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FC" w:rsidRPr="00A94382" w:rsidRDefault="00F32AFC" w:rsidP="00F32AFC">
      <w:pPr>
        <w:rPr>
          <w:b/>
          <w:u w:val="single"/>
        </w:rPr>
      </w:pPr>
      <w:r w:rsidRPr="00A94382">
        <w:rPr>
          <w:b/>
          <w:u w:val="single"/>
        </w:rPr>
        <w:t>DNA and its replication</w:t>
      </w:r>
    </w:p>
    <w:p w:rsidR="00F32AFC" w:rsidRDefault="00F32AFC" w:rsidP="00F32AFC">
      <w:pPr>
        <w:rPr>
          <w:b/>
        </w:rPr>
      </w:pPr>
      <w:r>
        <w:rPr>
          <w:b/>
        </w:rPr>
        <w:t xml:space="preserve">Q4 </w:t>
      </w:r>
    </w:p>
    <w:p w:rsidR="00F32AFC" w:rsidRDefault="00F32AFC" w:rsidP="00F32A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X: deoxyribose,  Y: phosphate,  b) 2400</w:t>
      </w:r>
    </w:p>
    <w:p w:rsidR="00F32AFC" w:rsidRPr="00596085" w:rsidRDefault="00F32AFC" w:rsidP="00F32AFC">
      <w:pPr>
        <w:pStyle w:val="ListParagraph"/>
        <w:rPr>
          <w:b/>
        </w:rPr>
      </w:pPr>
    </w:p>
    <w:p w:rsidR="00F32AFC" w:rsidRDefault="00F32AFC" w:rsidP="00F32AFC">
      <w:pPr>
        <w:rPr>
          <w:b/>
        </w:rPr>
      </w:pPr>
      <w:r>
        <w:rPr>
          <w:b/>
        </w:rPr>
        <w:t>Q5: D, Q6: D, Q7: C, Q8: D, Q9: B, Q10: C, 11: A.</w:t>
      </w:r>
    </w:p>
    <w:p w:rsidR="00F32AFC" w:rsidRDefault="00F32AFC" w:rsidP="00F32AFC">
      <w:pPr>
        <w:rPr>
          <w:b/>
        </w:rPr>
      </w:pPr>
    </w:p>
    <w:p w:rsidR="00F32AFC" w:rsidRDefault="00F32AFC" w:rsidP="00F32AFC">
      <w:pPr>
        <w:rPr>
          <w:b/>
        </w:rPr>
      </w:pPr>
      <w:r>
        <w:rPr>
          <w:b/>
        </w:rPr>
        <w:t>Q12. A: Phosphate + deoxyribose</w:t>
      </w:r>
    </w:p>
    <w:p w:rsidR="00F32AFC" w:rsidRDefault="00F32AFC" w:rsidP="00F32AFC">
      <w:pPr>
        <w:rPr>
          <w:b/>
        </w:rPr>
      </w:pPr>
      <w:r>
        <w:rPr>
          <w:b/>
        </w:rPr>
        <w:t>B. base</w:t>
      </w:r>
    </w:p>
    <w:p w:rsidR="00F32AFC" w:rsidRDefault="00F32AFC" w:rsidP="00F32AFC">
      <w:pPr>
        <w:rPr>
          <w:b/>
        </w:rPr>
      </w:pPr>
      <w:r>
        <w:rPr>
          <w:b/>
        </w:rPr>
        <w:t>C. hydrogen</w:t>
      </w:r>
    </w:p>
    <w:p w:rsidR="00F32AFC" w:rsidRDefault="00F32AFC" w:rsidP="00F32AFC">
      <w:pPr>
        <w:rPr>
          <w:b/>
        </w:rPr>
      </w:pPr>
    </w:p>
    <w:p w:rsidR="00F32AFC" w:rsidRDefault="00F32AFC" w:rsidP="00F32AFC">
      <w:pPr>
        <w:rPr>
          <w:b/>
        </w:rPr>
      </w:pPr>
      <w:r>
        <w:rPr>
          <w:b/>
        </w:rPr>
        <w:t>Q13</w:t>
      </w:r>
    </w:p>
    <w:p w:rsidR="00F32AFC" w:rsidRDefault="00F32AFC" w:rsidP="00F32AFC">
      <w:pPr>
        <w:rPr>
          <w:b/>
        </w:rPr>
      </w:pPr>
      <w:r>
        <w:rPr>
          <w:b/>
        </w:rPr>
        <w:t xml:space="preserve">Revised </w:t>
      </w:r>
      <w:proofErr w:type="gramStart"/>
      <w:r>
        <w:rPr>
          <w:b/>
        </w:rPr>
        <w:t>Higher</w:t>
      </w:r>
      <w:proofErr w:type="gramEnd"/>
      <w:r>
        <w:rPr>
          <w:b/>
        </w:rPr>
        <w:t xml:space="preserve"> biology 2013 Q1</w:t>
      </w:r>
    </w:p>
    <w:p w:rsidR="00F32AFC" w:rsidRDefault="00F32AFC" w:rsidP="00F32AFC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3494756D" wp14:editId="3E69B7B5">
            <wp:extent cx="5734050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FC" w:rsidRDefault="00F32AFC" w:rsidP="00F32AFC">
      <w:pPr>
        <w:rPr>
          <w:b/>
        </w:rPr>
      </w:pPr>
      <w:r>
        <w:rPr>
          <w:b/>
        </w:rPr>
        <w:t>Q14.</w:t>
      </w:r>
    </w:p>
    <w:p w:rsidR="00F32AFC" w:rsidRDefault="00F32AFC" w:rsidP="00F32AFC">
      <w:pPr>
        <w:rPr>
          <w:b/>
        </w:rPr>
      </w:pPr>
      <w:proofErr w:type="gramStart"/>
      <w:r>
        <w:rPr>
          <w:b/>
        </w:rPr>
        <w:t>RHB 2014 Q 1b.</w:t>
      </w:r>
      <w:proofErr w:type="gramEnd"/>
    </w:p>
    <w:p w:rsidR="00F32AFC" w:rsidRDefault="00F32AFC" w:rsidP="00F32AFC">
      <w:pPr>
        <w:pStyle w:val="ListParagraph"/>
        <w:numPr>
          <w:ilvl w:val="0"/>
          <w:numId w:val="2"/>
        </w:numPr>
        <w:rPr>
          <w:b/>
        </w:rPr>
      </w:pPr>
      <w:r w:rsidRPr="006427BB">
        <w:rPr>
          <w:b/>
        </w:rPr>
        <w:t xml:space="preserve">Primer, </w:t>
      </w:r>
      <w:r>
        <w:rPr>
          <w:b/>
        </w:rPr>
        <w:t>ii) ligase.</w:t>
      </w:r>
    </w:p>
    <w:p w:rsidR="00F32AFC" w:rsidRDefault="00F32AFC" w:rsidP="00F32AFC">
      <w:pPr>
        <w:rPr>
          <w:b/>
        </w:rPr>
      </w:pPr>
      <w:r>
        <w:rPr>
          <w:b/>
        </w:rPr>
        <w:t>Q15. T, F anti-parallel, F phosphate</w:t>
      </w:r>
    </w:p>
    <w:p w:rsidR="00F32AFC" w:rsidRDefault="00F32AFC" w:rsidP="00F32AFC">
      <w:pPr>
        <w:rPr>
          <w:b/>
        </w:rPr>
      </w:pPr>
      <w:r>
        <w:rPr>
          <w:b/>
        </w:rPr>
        <w:t>Q16: 1) 400   2) 132</w:t>
      </w:r>
    </w:p>
    <w:p w:rsidR="00F32AFC" w:rsidRDefault="00F32AFC" w:rsidP="00F32AFC">
      <w:pPr>
        <w:rPr>
          <w:b/>
        </w:rPr>
      </w:pPr>
      <w:r>
        <w:rPr>
          <w:b/>
        </w:rPr>
        <w:t>17. C</w:t>
      </w:r>
    </w:p>
    <w:p w:rsidR="00F32AFC" w:rsidRDefault="00F32AFC" w:rsidP="00F32AFC">
      <w:pPr>
        <w:rPr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8B95DD0" wp14:editId="7A50E434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5731510" cy="1153160"/>
            <wp:effectExtent l="0" t="0" r="254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18. Biology SQPH paper</w:t>
      </w:r>
    </w:p>
    <w:p w:rsidR="00F32AFC" w:rsidRDefault="00F32AFC" w:rsidP="00F32AFC">
      <w:pPr>
        <w:rPr>
          <w:b/>
        </w:rPr>
      </w:pPr>
    </w:p>
    <w:p w:rsidR="00F32AFC" w:rsidRPr="000A340E" w:rsidRDefault="00F32AFC" w:rsidP="00F32AFC"/>
    <w:p w:rsidR="00F32AFC" w:rsidRDefault="00F32AFC" w:rsidP="00F32AFC">
      <w:pPr>
        <w:jc w:val="right"/>
      </w:pPr>
    </w:p>
    <w:p w:rsidR="00F32AFC" w:rsidRDefault="00F32AFC" w:rsidP="00F32AFC">
      <w:r>
        <w:rPr>
          <w:noProof/>
          <w:lang w:val="en-US"/>
        </w:rPr>
        <w:drawing>
          <wp:inline distT="0" distB="0" distL="0" distR="0" wp14:anchorId="0C4F9176" wp14:editId="638C0500">
            <wp:extent cx="573405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FC" w:rsidRDefault="00F32AFC" w:rsidP="00F32AFC"/>
    <w:p w:rsidR="00F32AFC" w:rsidRDefault="00F32AFC" w:rsidP="00F32AFC"/>
    <w:p w:rsidR="00F32AFC" w:rsidRDefault="00F32AFC" w:rsidP="00F32AFC"/>
    <w:p w:rsidR="00AA035D" w:rsidRDefault="00AA035D">
      <w:bookmarkStart w:id="0" w:name="_GoBack"/>
      <w:bookmarkEnd w:id="0"/>
    </w:p>
    <w:sectPr w:rsidR="00AA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AB7"/>
    <w:multiLevelType w:val="hybridMultilevel"/>
    <w:tmpl w:val="46EAF212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79B0"/>
    <w:multiLevelType w:val="hybridMultilevel"/>
    <w:tmpl w:val="2012D7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C"/>
    <w:rsid w:val="00A140C6"/>
    <w:rsid w:val="00AA035D"/>
    <w:rsid w:val="00BC39F5"/>
    <w:rsid w:val="00F3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FC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FC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FC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F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1</cp:revision>
  <dcterms:created xsi:type="dcterms:W3CDTF">2015-09-20T20:59:00Z</dcterms:created>
  <dcterms:modified xsi:type="dcterms:W3CDTF">2015-09-20T20:59:00Z</dcterms:modified>
</cp:coreProperties>
</file>