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CAB1" w14:textId="77777777" w:rsidR="001C218D" w:rsidRPr="001819C3" w:rsidRDefault="264D1163" w:rsidP="07CDD507">
      <w:pPr>
        <w:jc w:val="center"/>
        <w:rPr>
          <w:rFonts w:ascii="Cambria" w:eastAsia="Cambria" w:hAnsi="Cambria" w:cs="Cambria"/>
          <w:b/>
          <w:bCs/>
          <w:sz w:val="36"/>
          <w:szCs w:val="36"/>
          <w:u w:val="single"/>
        </w:rPr>
      </w:pPr>
      <w:r w:rsidRPr="07CDD507">
        <w:rPr>
          <w:rFonts w:ascii="Cambria" w:eastAsia="Cambria" w:hAnsi="Cambria" w:cs="Cambria"/>
          <w:b/>
          <w:bCs/>
          <w:sz w:val="36"/>
          <w:szCs w:val="36"/>
          <w:u w:val="single"/>
        </w:rPr>
        <w:t>ORKNEY ISLANDS COUNCIL</w:t>
      </w:r>
    </w:p>
    <w:p w14:paraId="1DCF8EAB" w14:textId="77777777" w:rsidR="001C218D" w:rsidRDefault="001C218D" w:rsidP="07CDD507">
      <w:pPr>
        <w:jc w:val="center"/>
        <w:rPr>
          <w:rFonts w:ascii="Cambria" w:eastAsia="Cambria" w:hAnsi="Cambria" w:cs="Cambria"/>
          <w:b/>
          <w:bCs/>
          <w:sz w:val="32"/>
          <w:szCs w:val="32"/>
          <w:u w:val="single"/>
        </w:rPr>
      </w:pPr>
    </w:p>
    <w:p w14:paraId="14ABB701" w14:textId="63FB0B3F" w:rsidR="001C218D" w:rsidRDefault="264D1163" w:rsidP="07CDD507">
      <w:pPr>
        <w:jc w:val="center"/>
        <w:rPr>
          <w:rFonts w:ascii="Cambria" w:eastAsia="Cambria" w:hAnsi="Cambria" w:cs="Cambria"/>
          <w:b/>
          <w:bCs/>
          <w:sz w:val="32"/>
          <w:szCs w:val="32"/>
          <w:u w:val="single"/>
        </w:rPr>
      </w:pPr>
      <w:r w:rsidRPr="07CDD507">
        <w:rPr>
          <w:rFonts w:ascii="Cambria" w:eastAsia="Cambria" w:hAnsi="Cambria" w:cs="Cambria"/>
          <w:b/>
          <w:bCs/>
          <w:sz w:val="32"/>
          <w:szCs w:val="32"/>
          <w:u w:val="single"/>
        </w:rPr>
        <w:t>Kirkwall Grammar School</w:t>
      </w:r>
    </w:p>
    <w:p w14:paraId="1A9868D9" w14:textId="77777777" w:rsidR="001C218D" w:rsidRPr="005B472A" w:rsidRDefault="001C218D" w:rsidP="07CDD507">
      <w:pPr>
        <w:jc w:val="center"/>
        <w:rPr>
          <w:rFonts w:ascii="Cambria" w:eastAsia="Cambria" w:hAnsi="Cambria" w:cs="Cambria"/>
          <w:b/>
          <w:bCs/>
          <w:sz w:val="32"/>
          <w:szCs w:val="32"/>
          <w:u w:val="single"/>
        </w:rPr>
      </w:pPr>
    </w:p>
    <w:p w14:paraId="3EA0E999" w14:textId="77777777" w:rsidR="001C218D" w:rsidRDefault="264D1163" w:rsidP="07CDD507">
      <w:pPr>
        <w:jc w:val="center"/>
        <w:rPr>
          <w:rFonts w:ascii="Cambria" w:eastAsia="Cambria" w:hAnsi="Cambria" w:cs="Cambria"/>
          <w:b/>
          <w:bCs/>
          <w:sz w:val="32"/>
          <w:szCs w:val="32"/>
          <w:u w:val="single"/>
        </w:rPr>
      </w:pPr>
      <w:r w:rsidRPr="07CDD507">
        <w:rPr>
          <w:rFonts w:ascii="Cambria" w:eastAsia="Cambria" w:hAnsi="Cambria" w:cs="Cambria"/>
          <w:b/>
          <w:bCs/>
          <w:sz w:val="32"/>
          <w:szCs w:val="32"/>
          <w:u w:val="single"/>
        </w:rPr>
        <w:t>COVID-19 HEALTH AND SAFETY RISK ASSESSMENT</w:t>
      </w:r>
    </w:p>
    <w:p w14:paraId="3E2E6441" w14:textId="77777777" w:rsidR="001C218D" w:rsidRPr="005B472A" w:rsidRDefault="001C218D" w:rsidP="07CDD507">
      <w:pPr>
        <w:jc w:val="center"/>
        <w:rPr>
          <w:rFonts w:ascii="Cambria" w:eastAsia="Cambria" w:hAnsi="Cambria" w:cs="Cambria"/>
          <w:sz w:val="32"/>
          <w:szCs w:val="32"/>
        </w:rPr>
      </w:pPr>
    </w:p>
    <w:p w14:paraId="14C8EB01" w14:textId="77777777" w:rsidR="001C218D" w:rsidRPr="005B472A" w:rsidRDefault="001C218D" w:rsidP="07CDD507">
      <w:pPr>
        <w:rPr>
          <w:rFonts w:ascii="Cambria" w:eastAsia="Cambria" w:hAnsi="Cambria" w:cs="Cambria"/>
        </w:rPr>
      </w:pPr>
    </w:p>
    <w:p w14:paraId="7AEC5396" w14:textId="77777777" w:rsidR="001C218D" w:rsidRPr="005B472A" w:rsidRDefault="001C218D" w:rsidP="07CDD507">
      <w:pPr>
        <w:rPr>
          <w:rFonts w:ascii="Cambria" w:eastAsia="Cambria" w:hAnsi="Cambria" w:cs="Cambria"/>
        </w:rPr>
      </w:pPr>
    </w:p>
    <w:p w14:paraId="574F939B" w14:textId="77777777" w:rsidR="001C218D" w:rsidRPr="005B472A" w:rsidRDefault="264D1163" w:rsidP="07CDD507">
      <w:pPr>
        <w:rPr>
          <w:rFonts w:ascii="Cambria" w:eastAsia="Cambria" w:hAnsi="Cambria" w:cs="Cambria"/>
          <w:b/>
          <w:bCs/>
        </w:rPr>
      </w:pPr>
      <w:r w:rsidRPr="07CDD507">
        <w:rPr>
          <w:rFonts w:ascii="Cambria" w:eastAsia="Cambria" w:hAnsi="Cambria" w:cs="Cambria"/>
          <w:b/>
          <w:bCs/>
        </w:rPr>
        <w:t>Service: Education, Leisure and Housing</w:t>
      </w:r>
    </w:p>
    <w:p w14:paraId="22DE93BA" w14:textId="77777777" w:rsidR="001C218D" w:rsidRPr="005B472A" w:rsidRDefault="001C218D" w:rsidP="07CDD507">
      <w:pPr>
        <w:rPr>
          <w:rFonts w:ascii="Cambria" w:eastAsia="Cambria" w:hAnsi="Cambria" w:cs="Cambria"/>
        </w:rPr>
      </w:pPr>
    </w:p>
    <w:p w14:paraId="4FD6080F" w14:textId="38F4B2BF" w:rsidR="001C218D" w:rsidRPr="005B472A" w:rsidRDefault="264D1163" w:rsidP="07CDD507">
      <w:pPr>
        <w:rPr>
          <w:rFonts w:ascii="Cambria" w:eastAsia="Cambria" w:hAnsi="Cambria" w:cs="Cambria"/>
        </w:rPr>
      </w:pPr>
      <w:r w:rsidRPr="07CDD507">
        <w:rPr>
          <w:rFonts w:ascii="Cambria" w:eastAsia="Cambria" w:hAnsi="Cambria" w:cs="Cambria"/>
          <w:b/>
          <w:bCs/>
        </w:rPr>
        <w:t>Workplace: Kirkwall Grammar School</w:t>
      </w:r>
    </w:p>
    <w:p w14:paraId="60FFF7D8" w14:textId="77777777" w:rsidR="001C218D" w:rsidRPr="005B472A" w:rsidRDefault="001C218D" w:rsidP="07CDD507">
      <w:pPr>
        <w:rPr>
          <w:rFonts w:ascii="Cambria" w:eastAsia="Cambria" w:hAnsi="Cambria" w:cs="Cambria"/>
        </w:rPr>
      </w:pPr>
    </w:p>
    <w:p w14:paraId="56D415D9" w14:textId="77777777" w:rsidR="001C218D" w:rsidRPr="005B472A" w:rsidRDefault="264D1163" w:rsidP="07CDD507">
      <w:pPr>
        <w:rPr>
          <w:rFonts w:ascii="Cambria" w:eastAsia="Cambria" w:hAnsi="Cambria" w:cs="Cambria"/>
          <w:b/>
          <w:bCs/>
        </w:rPr>
      </w:pPr>
      <w:r w:rsidRPr="07CDD507">
        <w:rPr>
          <w:rFonts w:ascii="Cambria" w:eastAsia="Cambria" w:hAnsi="Cambria" w:cs="Cambria"/>
          <w:b/>
          <w:bCs/>
        </w:rPr>
        <w:t>Description of work activity or area of the workplace assessed: Teaching and Childcare</w:t>
      </w:r>
    </w:p>
    <w:p w14:paraId="215713C1" w14:textId="77777777" w:rsidR="001C218D" w:rsidRPr="005B472A" w:rsidRDefault="001C218D" w:rsidP="07CDD507">
      <w:pPr>
        <w:rPr>
          <w:rFonts w:ascii="Cambria" w:eastAsia="Cambria" w:hAnsi="Cambria" w:cs="Cambria"/>
        </w:rPr>
      </w:pPr>
    </w:p>
    <w:p w14:paraId="249D9880" w14:textId="77777777" w:rsidR="001C218D" w:rsidRPr="005B472A" w:rsidRDefault="264D1163" w:rsidP="07CDD507">
      <w:pPr>
        <w:rPr>
          <w:rFonts w:ascii="Cambria" w:eastAsia="Cambria" w:hAnsi="Cambria" w:cs="Cambria"/>
        </w:rPr>
      </w:pPr>
      <w:r w:rsidRPr="07CDD507">
        <w:rPr>
          <w:rFonts w:ascii="Cambria" w:eastAsia="Cambria" w:hAnsi="Cambria" w:cs="Cambria"/>
          <w:b/>
          <w:bCs/>
        </w:rPr>
        <w:t>Persons at risk from the hazards identified: Children, Young-People, Employees, Visitors, General Public</w:t>
      </w:r>
    </w:p>
    <w:p w14:paraId="4CF0219E" w14:textId="77777777" w:rsidR="001C218D" w:rsidRPr="005B472A" w:rsidRDefault="001C218D" w:rsidP="07CDD507">
      <w:pPr>
        <w:rPr>
          <w:rFonts w:ascii="Cambria" w:eastAsia="Cambria" w:hAnsi="Cambria" w:cs="Cambria"/>
        </w:rPr>
      </w:pPr>
    </w:p>
    <w:p w14:paraId="3346904D" w14:textId="2A31B196" w:rsidR="001C218D" w:rsidRDefault="264D1163" w:rsidP="07CDD507">
      <w:pPr>
        <w:rPr>
          <w:rFonts w:ascii="Cambria" w:eastAsia="Cambria" w:hAnsi="Cambria" w:cs="Cambria"/>
        </w:rPr>
      </w:pPr>
      <w:r w:rsidRPr="07CDD507">
        <w:rPr>
          <w:rFonts w:ascii="Cambria" w:eastAsia="Cambria" w:hAnsi="Cambria" w:cs="Cambria"/>
          <w:b/>
          <w:bCs/>
        </w:rPr>
        <w:t xml:space="preserve">Risk assessed by: </w:t>
      </w:r>
      <w:r w:rsidR="12157371" w:rsidRPr="07CDD507">
        <w:rPr>
          <w:rFonts w:ascii="Cambria" w:eastAsia="Cambria" w:hAnsi="Cambria" w:cs="Cambria"/>
          <w:b/>
          <w:bCs/>
        </w:rPr>
        <w:t xml:space="preserve">Claire </w:t>
      </w:r>
      <w:proofErr w:type="spellStart"/>
      <w:r w:rsidR="12157371" w:rsidRPr="07CDD507">
        <w:rPr>
          <w:rFonts w:ascii="Cambria" w:eastAsia="Cambria" w:hAnsi="Cambria" w:cs="Cambria"/>
          <w:b/>
          <w:bCs/>
        </w:rPr>
        <w:t>Meakin</w:t>
      </w:r>
      <w:proofErr w:type="spellEnd"/>
      <w:r w:rsidRPr="07CDD507">
        <w:rPr>
          <w:rFonts w:ascii="Cambria" w:eastAsia="Cambria" w:hAnsi="Cambria" w:cs="Cambria"/>
          <w:b/>
          <w:bCs/>
        </w:rPr>
        <w:t>, Head Teacher</w:t>
      </w:r>
      <w:r w:rsidR="001C218D">
        <w:tab/>
      </w:r>
      <w:r w:rsidR="001C218D">
        <w:tab/>
      </w:r>
      <w:r w:rsidR="001C218D">
        <w:tab/>
      </w:r>
      <w:r w:rsidR="001C218D">
        <w:tab/>
      </w:r>
      <w:r w:rsidR="001C218D">
        <w:tab/>
      </w:r>
      <w:r w:rsidR="001C218D">
        <w:tab/>
      </w:r>
    </w:p>
    <w:p w14:paraId="351AB503" w14:textId="77777777" w:rsidR="001C218D" w:rsidRDefault="001C218D" w:rsidP="07CDD507">
      <w:pPr>
        <w:rPr>
          <w:rFonts w:ascii="Cambria" w:eastAsia="Cambria" w:hAnsi="Cambria" w:cs="Cambria"/>
        </w:rPr>
      </w:pPr>
    </w:p>
    <w:p w14:paraId="5C9F022A" w14:textId="01193CB4" w:rsidR="001C218D" w:rsidRPr="005B472A" w:rsidRDefault="264D1163" w:rsidP="07CDD507">
      <w:pPr>
        <w:rPr>
          <w:rFonts w:ascii="Cambria" w:eastAsia="Cambria" w:hAnsi="Cambria" w:cs="Cambria"/>
          <w:b/>
          <w:bCs/>
        </w:rPr>
      </w:pPr>
      <w:r w:rsidRPr="07CDD507">
        <w:rPr>
          <w:rFonts w:ascii="Cambria" w:eastAsia="Cambria" w:hAnsi="Cambria" w:cs="Cambria"/>
          <w:b/>
          <w:bCs/>
        </w:rPr>
        <w:t>Date risk assessed:</w:t>
      </w:r>
      <w:r w:rsidR="401803B9" w:rsidRPr="07CDD507">
        <w:rPr>
          <w:rFonts w:ascii="Cambria" w:eastAsia="Cambria" w:hAnsi="Cambria" w:cs="Cambria"/>
          <w:b/>
          <w:bCs/>
        </w:rPr>
        <w:t xml:space="preserve"> </w:t>
      </w:r>
      <w:r w:rsidR="00921386">
        <w:rPr>
          <w:rFonts w:ascii="Cambria" w:eastAsia="Cambria" w:hAnsi="Cambria" w:cs="Cambria"/>
          <w:b/>
          <w:bCs/>
        </w:rPr>
        <w:t>March</w:t>
      </w:r>
      <w:r w:rsidR="3C73683C" w:rsidRPr="07CDD507">
        <w:rPr>
          <w:rFonts w:ascii="Cambria" w:eastAsia="Cambria" w:hAnsi="Cambria" w:cs="Cambria"/>
          <w:b/>
          <w:bCs/>
        </w:rPr>
        <w:t xml:space="preserve"> 2022</w:t>
      </w:r>
    </w:p>
    <w:p w14:paraId="5B22E970" w14:textId="77777777" w:rsidR="001C218D" w:rsidRPr="005B472A" w:rsidRDefault="001C218D" w:rsidP="07CDD507">
      <w:pPr>
        <w:rPr>
          <w:rFonts w:ascii="Cambria" w:eastAsia="Cambria" w:hAnsi="Cambria" w:cs="Cambria"/>
          <w:b/>
          <w:bCs/>
        </w:rPr>
      </w:pPr>
    </w:p>
    <w:p w14:paraId="0587416B" w14:textId="77777777" w:rsidR="001C218D" w:rsidRPr="005B472A" w:rsidRDefault="001C218D" w:rsidP="07CDD507">
      <w:pPr>
        <w:ind w:left="-720"/>
        <w:rPr>
          <w:rFonts w:ascii="Cambria" w:eastAsia="Cambria" w:hAnsi="Cambria" w:cs="Cambria"/>
        </w:rPr>
      </w:pPr>
    </w:p>
    <w:p w14:paraId="58BAC014" w14:textId="77777777" w:rsidR="001C218D" w:rsidRDefault="001C218D" w:rsidP="07CDD507">
      <w:pPr>
        <w:spacing w:after="160" w:line="259" w:lineRule="auto"/>
        <w:rPr>
          <w:rFonts w:ascii="Cambria" w:eastAsia="Cambria" w:hAnsi="Cambria" w:cs="Cambria"/>
          <w:i/>
          <w:iCs/>
        </w:rPr>
      </w:pPr>
    </w:p>
    <w:p w14:paraId="0F67A58C" w14:textId="77777777" w:rsidR="001C218D" w:rsidRDefault="001C218D" w:rsidP="07CDD507">
      <w:pPr>
        <w:spacing w:after="160" w:line="259" w:lineRule="auto"/>
        <w:rPr>
          <w:rFonts w:ascii="Cambria" w:eastAsia="Cambria" w:hAnsi="Cambria" w:cs="Cambria"/>
          <w:i/>
          <w:iCs/>
        </w:rPr>
      </w:pPr>
    </w:p>
    <w:p w14:paraId="16469D04" w14:textId="77777777" w:rsidR="001C218D" w:rsidRDefault="001C218D" w:rsidP="07CDD507">
      <w:pPr>
        <w:spacing w:after="160" w:line="259" w:lineRule="auto"/>
        <w:rPr>
          <w:rFonts w:ascii="Cambria" w:eastAsia="Cambria" w:hAnsi="Cambria" w:cs="Cambria"/>
          <w:i/>
          <w:iCs/>
        </w:rPr>
      </w:pPr>
    </w:p>
    <w:p w14:paraId="5B98EC3D" w14:textId="77777777" w:rsidR="001C218D" w:rsidRPr="00003338" w:rsidRDefault="001C218D" w:rsidP="07CDD507">
      <w:pPr>
        <w:spacing w:after="160" w:line="259" w:lineRule="auto"/>
        <w:rPr>
          <w:rFonts w:ascii="Cambria" w:eastAsia="Cambria" w:hAnsi="Cambria" w:cs="Cambria"/>
          <w:i/>
          <w:iCs/>
        </w:rPr>
      </w:pPr>
      <w:r w:rsidRPr="00003338">
        <w:rPr>
          <w:rFonts w:cs="Arial"/>
          <w:i/>
          <w:iCs/>
        </w:rPr>
        <w:tab/>
      </w:r>
      <w:r w:rsidRPr="07CDD507">
        <w:rPr>
          <w:rFonts w:ascii="Cambria" w:eastAsia="Cambria" w:hAnsi="Cambria" w:cs="Cambria"/>
          <w:i/>
          <w:iCs/>
        </w:rPr>
        <w:br w:type="page"/>
      </w:r>
    </w:p>
    <w:p w14:paraId="390C95EC" w14:textId="77777777" w:rsidR="00573B84" w:rsidRDefault="00573B84" w:rsidP="07CDD507">
      <w:pPr>
        <w:spacing w:after="160" w:line="259" w:lineRule="auto"/>
        <w:rPr>
          <w:rFonts w:ascii="Cambria" w:eastAsia="Cambria" w:hAnsi="Cambria" w:cs="Cambria"/>
          <w:sz w:val="24"/>
          <w:szCs w:val="24"/>
        </w:rPr>
      </w:pPr>
    </w:p>
    <w:tbl>
      <w:tblPr>
        <w:tblW w:w="2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20"/>
        <w:gridCol w:w="7918"/>
        <w:gridCol w:w="4820"/>
      </w:tblGrid>
      <w:tr w:rsidR="00573B84" w:rsidRPr="001A1AF6" w14:paraId="65946F43" w14:textId="77777777" w:rsidTr="07CDD507">
        <w:tc>
          <w:tcPr>
            <w:tcW w:w="8208" w:type="dxa"/>
            <w:gridSpan w:val="2"/>
            <w:shd w:val="clear" w:color="auto" w:fill="auto"/>
          </w:tcPr>
          <w:p w14:paraId="32E06144" w14:textId="77777777" w:rsidR="00573B84" w:rsidRPr="001A1AF6" w:rsidRDefault="4F4315E9" w:rsidP="07CDD507">
            <w:pPr>
              <w:spacing w:before="60" w:after="60"/>
              <w:rPr>
                <w:rFonts w:ascii="Cambria" w:eastAsia="Cambria" w:hAnsi="Cambria" w:cs="Cambria"/>
                <w:b/>
                <w:bCs/>
                <w:spacing w:val="-2"/>
                <w:sz w:val="20"/>
                <w:szCs w:val="20"/>
                <w:lang w:val="en-AU"/>
              </w:rPr>
            </w:pPr>
            <w:r w:rsidRPr="07CDD507">
              <w:rPr>
                <w:rFonts w:ascii="Cambria" w:eastAsia="Cambria" w:hAnsi="Cambria" w:cs="Cambria"/>
                <w:b/>
                <w:bCs/>
                <w:color w:val="4472C4"/>
                <w:spacing w:val="-2"/>
                <w:sz w:val="20"/>
                <w:szCs w:val="20"/>
                <w:lang w:val="en-AU"/>
              </w:rPr>
              <w:t>Department:</w:t>
            </w:r>
            <w:r w:rsidRPr="07CDD507">
              <w:rPr>
                <w:rFonts w:ascii="Cambria" w:eastAsia="Cambria" w:hAnsi="Cambria" w:cs="Cambria"/>
                <w:b/>
                <w:bCs/>
                <w:spacing w:val="-2"/>
                <w:sz w:val="20"/>
                <w:szCs w:val="20"/>
                <w:lang w:val="en-AU"/>
              </w:rPr>
              <w:t xml:space="preserve"> Education and Children’s Services</w:t>
            </w:r>
          </w:p>
        </w:tc>
        <w:tc>
          <w:tcPr>
            <w:tcW w:w="7918" w:type="dxa"/>
            <w:shd w:val="clear" w:color="auto" w:fill="auto"/>
          </w:tcPr>
          <w:p w14:paraId="65004D89" w14:textId="77777777" w:rsidR="00573B84" w:rsidRPr="001A1AF6" w:rsidRDefault="4F4315E9" w:rsidP="07CDD507">
            <w:pPr>
              <w:spacing w:before="60" w:after="60"/>
              <w:jc w:val="center"/>
              <w:rPr>
                <w:rFonts w:ascii="Cambria" w:eastAsia="Cambria" w:hAnsi="Cambria" w:cs="Cambria"/>
                <w:b/>
                <w:bCs/>
                <w:color w:val="4472C4"/>
                <w:spacing w:val="-2"/>
                <w:sz w:val="20"/>
                <w:szCs w:val="20"/>
                <w:lang w:val="en-AU"/>
              </w:rPr>
            </w:pPr>
            <w:r w:rsidRPr="07CDD507">
              <w:rPr>
                <w:rFonts w:ascii="Cambria" w:eastAsia="Cambria" w:hAnsi="Cambria" w:cs="Cambria"/>
                <w:b/>
                <w:bCs/>
                <w:color w:val="4472C4"/>
                <w:spacing w:val="-2"/>
                <w:sz w:val="20"/>
                <w:szCs w:val="20"/>
                <w:lang w:val="en-AU"/>
              </w:rPr>
              <w:t>RISK ASSESSMENT</w:t>
            </w:r>
          </w:p>
        </w:tc>
        <w:tc>
          <w:tcPr>
            <w:tcW w:w="4820" w:type="dxa"/>
            <w:shd w:val="clear" w:color="auto" w:fill="auto"/>
          </w:tcPr>
          <w:p w14:paraId="57AB66D2" w14:textId="77777777" w:rsidR="00573B84" w:rsidRPr="001A1AF6" w:rsidRDefault="00DD7D05" w:rsidP="07CDD507">
            <w:pPr>
              <w:spacing w:before="60" w:after="60"/>
              <w:jc w:val="center"/>
              <w:rPr>
                <w:rFonts w:ascii="Cambria" w:eastAsia="Cambria" w:hAnsi="Cambria" w:cs="Cambria"/>
                <w:b/>
                <w:bCs/>
                <w:spacing w:val="-2"/>
                <w:sz w:val="20"/>
                <w:szCs w:val="20"/>
                <w:lang w:val="en-AU"/>
              </w:rPr>
            </w:pPr>
            <w:r w:rsidRPr="00263BD7">
              <w:rPr>
                <w:rFonts w:ascii="Arial" w:eastAsia="Times New Roman" w:hAnsi="Arial"/>
                <w:noProof/>
                <w:sz w:val="40"/>
                <w:szCs w:val="20"/>
                <w:lang w:eastAsia="en-GB"/>
              </w:rPr>
              <w:object w:dxaOrig="1440" w:dyaOrig="1530" w14:anchorId="103CE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8pt;height:60.6pt;mso-width-percent:0;mso-height-percent:0;mso-width-percent:0;mso-height-percent:0" o:ole="" fillcolor="window">
                  <v:imagedata r:id="rId8" o:title=""/>
                </v:shape>
                <o:OLEObject Type="Embed" ProgID="Word.Document.8" ShapeID="_x0000_i1025" DrawAspect="Content" ObjectID="_1710193668" r:id="rId9"/>
              </w:object>
            </w:r>
          </w:p>
        </w:tc>
      </w:tr>
      <w:tr w:rsidR="00573B84" w:rsidRPr="001A1AF6" w14:paraId="28AE012E" w14:textId="77777777" w:rsidTr="07CDD507">
        <w:tc>
          <w:tcPr>
            <w:tcW w:w="8208" w:type="dxa"/>
            <w:gridSpan w:val="2"/>
            <w:shd w:val="clear" w:color="auto" w:fill="auto"/>
          </w:tcPr>
          <w:p w14:paraId="0A7D498A" w14:textId="2E025BED" w:rsidR="00573B84" w:rsidRPr="001A1AF6" w:rsidRDefault="4F4315E9" w:rsidP="07CDD507">
            <w:pPr>
              <w:spacing w:before="120" w:after="120"/>
              <w:rPr>
                <w:rFonts w:ascii="Cambria" w:eastAsia="Cambria" w:hAnsi="Cambria" w:cs="Cambria"/>
                <w:b/>
                <w:bCs/>
                <w:spacing w:val="-2"/>
                <w:sz w:val="20"/>
                <w:szCs w:val="20"/>
                <w:lang w:val="en-AU"/>
              </w:rPr>
            </w:pPr>
            <w:r w:rsidRPr="07CDD507">
              <w:rPr>
                <w:rFonts w:ascii="Cambria" w:eastAsia="Cambria" w:hAnsi="Cambria" w:cs="Cambria"/>
                <w:b/>
                <w:bCs/>
                <w:color w:val="4472C4"/>
                <w:spacing w:val="-2"/>
                <w:sz w:val="20"/>
                <w:szCs w:val="20"/>
                <w:lang w:val="en-AU"/>
              </w:rPr>
              <w:t>Process/Activity:</w:t>
            </w:r>
            <w:r w:rsidR="00573B84" w:rsidRPr="001A1AF6">
              <w:rPr>
                <w:rFonts w:eastAsia="Times New Roman"/>
                <w:b/>
                <w:spacing w:val="-2"/>
                <w:sz w:val="20"/>
                <w:szCs w:val="20"/>
                <w:lang w:val="en-AU"/>
              </w:rPr>
              <w:tab/>
            </w:r>
            <w:r w:rsidR="264D1163" w:rsidRPr="07CDD507">
              <w:rPr>
                <w:rFonts w:ascii="Cambria" w:eastAsia="Cambria" w:hAnsi="Cambria" w:cs="Cambria"/>
                <w:b/>
                <w:bCs/>
                <w:spacing w:val="-2"/>
                <w:sz w:val="20"/>
                <w:szCs w:val="20"/>
                <w:lang w:val="en-AU"/>
              </w:rPr>
              <w:t xml:space="preserve"> </w:t>
            </w:r>
            <w:r w:rsidRPr="07CDD507">
              <w:rPr>
                <w:rFonts w:ascii="Cambria" w:eastAsia="Cambria" w:hAnsi="Cambria" w:cs="Cambria"/>
                <w:b/>
                <w:bCs/>
                <w:spacing w:val="-2"/>
                <w:sz w:val="20"/>
                <w:szCs w:val="20"/>
                <w:lang w:val="en-AU"/>
              </w:rPr>
              <w:t>Infection Prevention &amp; Control</w:t>
            </w:r>
            <w:r w:rsidRPr="07CDD507">
              <w:rPr>
                <w:rFonts w:ascii="Cambria" w:eastAsia="Cambria" w:hAnsi="Cambria" w:cs="Cambria"/>
                <w:spacing w:val="-2"/>
                <w:sz w:val="20"/>
                <w:szCs w:val="20"/>
                <w:lang w:val="en-AU"/>
              </w:rPr>
              <w:t xml:space="preserve"> </w:t>
            </w:r>
          </w:p>
        </w:tc>
        <w:tc>
          <w:tcPr>
            <w:tcW w:w="7918" w:type="dxa"/>
            <w:shd w:val="clear" w:color="auto" w:fill="auto"/>
          </w:tcPr>
          <w:p w14:paraId="037AF1B4" w14:textId="5A1C1453" w:rsidR="00573B84" w:rsidRPr="001A1AF6" w:rsidRDefault="4F4315E9" w:rsidP="07CDD507">
            <w:pPr>
              <w:spacing w:before="120" w:after="120"/>
              <w:rPr>
                <w:rFonts w:ascii="Cambria" w:eastAsia="Cambria" w:hAnsi="Cambria" w:cs="Cambria"/>
                <w:b/>
                <w:bCs/>
                <w:spacing w:val="-2"/>
                <w:sz w:val="20"/>
                <w:szCs w:val="20"/>
                <w:lang w:val="en-AU"/>
              </w:rPr>
            </w:pPr>
            <w:r w:rsidRPr="07CDD507">
              <w:rPr>
                <w:rFonts w:ascii="Cambria" w:eastAsia="Cambria" w:hAnsi="Cambria" w:cs="Cambria"/>
                <w:b/>
                <w:bCs/>
                <w:color w:val="4472C4"/>
                <w:spacing w:val="-2"/>
                <w:sz w:val="20"/>
                <w:szCs w:val="20"/>
                <w:lang w:val="en-AU"/>
              </w:rPr>
              <w:t>Location:</w:t>
            </w:r>
            <w:r w:rsidRPr="07CDD507">
              <w:rPr>
                <w:rFonts w:ascii="Cambria" w:eastAsia="Cambria" w:hAnsi="Cambria" w:cs="Cambria"/>
                <w:spacing w:val="-2"/>
                <w:sz w:val="20"/>
                <w:szCs w:val="20"/>
                <w:lang w:val="en-AU"/>
              </w:rPr>
              <w:t xml:space="preserve">    </w:t>
            </w:r>
            <w:r w:rsidR="0B11F54C" w:rsidRPr="07CDD507">
              <w:rPr>
                <w:rFonts w:ascii="Cambria" w:eastAsia="Cambria" w:hAnsi="Cambria" w:cs="Cambria"/>
                <w:b/>
                <w:bCs/>
                <w:spacing w:val="-2"/>
                <w:sz w:val="20"/>
                <w:szCs w:val="20"/>
                <w:lang w:val="en-AU"/>
              </w:rPr>
              <w:t>KGS</w:t>
            </w:r>
            <w:r w:rsidRPr="07CDD507">
              <w:rPr>
                <w:rFonts w:ascii="Cambria" w:eastAsia="Cambria" w:hAnsi="Cambria" w:cs="Cambria"/>
                <w:spacing w:val="-2"/>
                <w:sz w:val="20"/>
                <w:szCs w:val="20"/>
                <w:lang w:val="en-AU"/>
              </w:rPr>
              <w:t xml:space="preserve"> </w:t>
            </w:r>
          </w:p>
        </w:tc>
        <w:tc>
          <w:tcPr>
            <w:tcW w:w="4820" w:type="dxa"/>
            <w:shd w:val="clear" w:color="auto" w:fill="auto"/>
          </w:tcPr>
          <w:p w14:paraId="1E972D35" w14:textId="710BC65C" w:rsidR="00573B84" w:rsidRPr="001A1AF6" w:rsidRDefault="4F4315E9" w:rsidP="07CDD507">
            <w:pPr>
              <w:spacing w:before="120" w:after="120"/>
              <w:rPr>
                <w:rFonts w:ascii="Cambria" w:eastAsia="Cambria" w:hAnsi="Cambria" w:cs="Cambria"/>
                <w:b/>
                <w:bCs/>
                <w:spacing w:val="-2"/>
                <w:sz w:val="20"/>
                <w:szCs w:val="20"/>
                <w:lang w:val="en-AU"/>
              </w:rPr>
            </w:pPr>
            <w:r w:rsidRPr="07CDD507">
              <w:rPr>
                <w:rFonts w:ascii="Cambria" w:eastAsia="Cambria" w:hAnsi="Cambria" w:cs="Cambria"/>
                <w:b/>
                <w:bCs/>
                <w:color w:val="4472C4"/>
                <w:spacing w:val="-2"/>
                <w:sz w:val="20"/>
                <w:szCs w:val="20"/>
                <w:lang w:val="en-AU"/>
              </w:rPr>
              <w:t>Date:</w:t>
            </w:r>
            <w:r w:rsidR="77D28B12" w:rsidRPr="07CDD507">
              <w:rPr>
                <w:rFonts w:ascii="Cambria" w:eastAsia="Cambria" w:hAnsi="Cambria" w:cs="Cambria"/>
                <w:b/>
                <w:bCs/>
                <w:spacing w:val="-2"/>
                <w:sz w:val="20"/>
                <w:szCs w:val="20"/>
                <w:lang w:val="en-AU"/>
              </w:rPr>
              <w:t xml:space="preserve"> </w:t>
            </w:r>
            <w:r w:rsidR="00921386">
              <w:rPr>
                <w:rFonts w:ascii="Cambria" w:eastAsia="Cambria" w:hAnsi="Cambria" w:cs="Cambria"/>
                <w:b/>
                <w:bCs/>
                <w:spacing w:val="-2"/>
                <w:sz w:val="20"/>
                <w:szCs w:val="20"/>
                <w:lang w:val="en-AU"/>
              </w:rPr>
              <w:t>M</w:t>
            </w:r>
            <w:r w:rsidR="30438654" w:rsidRPr="07CDD507">
              <w:rPr>
                <w:rFonts w:ascii="Cambria" w:eastAsia="Cambria" w:hAnsi="Cambria" w:cs="Cambria"/>
                <w:b/>
                <w:bCs/>
                <w:spacing w:val="-2"/>
                <w:sz w:val="20"/>
                <w:szCs w:val="20"/>
                <w:lang w:val="en-AU"/>
              </w:rPr>
              <w:t>2022</w:t>
            </w:r>
          </w:p>
        </w:tc>
      </w:tr>
      <w:tr w:rsidR="00573B84" w:rsidRPr="001A1AF6" w14:paraId="00EFDAAC" w14:textId="77777777" w:rsidTr="07CDD507">
        <w:tc>
          <w:tcPr>
            <w:tcW w:w="20946" w:type="dxa"/>
            <w:gridSpan w:val="4"/>
            <w:shd w:val="clear" w:color="auto" w:fill="auto"/>
          </w:tcPr>
          <w:p w14:paraId="366FFAA8" w14:textId="77777777" w:rsidR="00573B84" w:rsidRPr="001A1AF6" w:rsidRDefault="4F4315E9" w:rsidP="07CDD507">
            <w:pPr>
              <w:tabs>
                <w:tab w:val="left" w:pos="1173"/>
              </w:tabs>
              <w:spacing w:before="120" w:after="120"/>
              <w:rPr>
                <w:rFonts w:ascii="Cambria" w:eastAsia="Cambria" w:hAnsi="Cambria" w:cs="Cambria"/>
                <w:spacing w:val="-2"/>
                <w:sz w:val="20"/>
                <w:szCs w:val="20"/>
                <w:lang w:val="en-AU"/>
              </w:rPr>
            </w:pPr>
            <w:r w:rsidRPr="07CDD507">
              <w:rPr>
                <w:rFonts w:ascii="Cambria" w:eastAsia="Cambria" w:hAnsi="Cambria" w:cs="Cambria"/>
                <w:b/>
                <w:bCs/>
                <w:color w:val="4472C4"/>
                <w:spacing w:val="-2"/>
                <w:sz w:val="20"/>
                <w:szCs w:val="20"/>
                <w:lang w:val="en-AU"/>
              </w:rPr>
              <w:t>Describe activity</w:t>
            </w:r>
            <w:r w:rsidRPr="07CDD507">
              <w:rPr>
                <w:rFonts w:ascii="Cambria" w:eastAsia="Cambria" w:hAnsi="Cambria" w:cs="Cambria"/>
                <w:color w:val="4472C4"/>
                <w:spacing w:val="-2"/>
                <w:sz w:val="20"/>
                <w:szCs w:val="20"/>
                <w:lang w:val="en-AU"/>
              </w:rPr>
              <w:t>:</w:t>
            </w:r>
            <w:r w:rsidRPr="07CDD507">
              <w:rPr>
                <w:rFonts w:ascii="Cambria" w:eastAsia="Cambria" w:hAnsi="Cambria" w:cs="Cambria"/>
                <w:spacing w:val="-2"/>
                <w:sz w:val="20"/>
                <w:szCs w:val="20"/>
                <w:lang w:val="en-AU"/>
              </w:rPr>
              <w:t xml:space="preserve"> </w:t>
            </w:r>
            <w:r w:rsidR="00573B84" w:rsidRPr="001A1AF6">
              <w:rPr>
                <w:rFonts w:eastAsia="Times New Roman"/>
                <w:spacing w:val="-2"/>
                <w:sz w:val="20"/>
                <w:szCs w:val="20"/>
                <w:lang w:val="en-AU"/>
              </w:rPr>
              <w:tab/>
            </w:r>
            <w:r w:rsidRPr="07CDD507">
              <w:rPr>
                <w:rFonts w:ascii="Cambria" w:eastAsia="Cambria" w:hAnsi="Cambria" w:cs="Cambria"/>
                <w:spacing w:val="-2"/>
                <w:sz w:val="20"/>
                <w:szCs w:val="20"/>
                <w:lang w:val="en-AU"/>
              </w:rPr>
              <w:t xml:space="preserve">Location of staff at ELH establishments open during Covid-19 outbreak. Staff providing childcare and access to sites. </w:t>
            </w:r>
          </w:p>
        </w:tc>
      </w:tr>
      <w:tr w:rsidR="00573B84" w:rsidRPr="001A1AF6" w14:paraId="3F3F4053" w14:textId="77777777" w:rsidTr="07CDD507">
        <w:tc>
          <w:tcPr>
            <w:tcW w:w="8188" w:type="dxa"/>
            <w:shd w:val="clear" w:color="auto" w:fill="auto"/>
          </w:tcPr>
          <w:p w14:paraId="0CA4B195" w14:textId="31DE4354" w:rsidR="00573B84" w:rsidRPr="001A1AF6" w:rsidRDefault="4F4315E9" w:rsidP="07CDD507">
            <w:pPr>
              <w:tabs>
                <w:tab w:val="left" w:pos="1173"/>
              </w:tabs>
              <w:spacing w:before="120" w:after="120"/>
              <w:rPr>
                <w:rFonts w:ascii="Cambria" w:eastAsia="Cambria" w:hAnsi="Cambria" w:cs="Cambria"/>
                <w:b/>
                <w:bCs/>
                <w:color w:val="4472C4"/>
                <w:spacing w:val="-2"/>
                <w:sz w:val="20"/>
                <w:szCs w:val="20"/>
                <w:lang w:val="en-AU"/>
              </w:rPr>
            </w:pPr>
            <w:r w:rsidRPr="07CDD507">
              <w:rPr>
                <w:rFonts w:ascii="Cambria" w:eastAsia="Cambria" w:hAnsi="Cambria" w:cs="Cambria"/>
                <w:b/>
                <w:bCs/>
                <w:color w:val="4472C4"/>
                <w:spacing w:val="-2"/>
                <w:sz w:val="20"/>
                <w:szCs w:val="20"/>
                <w:lang w:val="en-AU"/>
              </w:rPr>
              <w:t>Establishment Name and Location:</w:t>
            </w:r>
            <w:r w:rsidRPr="07CDD507">
              <w:rPr>
                <w:rFonts w:ascii="Cambria" w:eastAsia="Cambria" w:hAnsi="Cambria" w:cs="Cambria"/>
                <w:b/>
                <w:bCs/>
                <w:spacing w:val="-2"/>
                <w:sz w:val="20"/>
                <w:szCs w:val="20"/>
                <w:lang w:val="en-AU"/>
              </w:rPr>
              <w:t xml:space="preserve">  </w:t>
            </w:r>
            <w:r w:rsidR="1C9CF43C" w:rsidRPr="07CDD507">
              <w:rPr>
                <w:rFonts w:ascii="Cambria" w:eastAsia="Cambria" w:hAnsi="Cambria" w:cs="Cambria"/>
                <w:b/>
                <w:bCs/>
                <w:spacing w:val="-2"/>
                <w:sz w:val="20"/>
                <w:szCs w:val="20"/>
                <w:lang w:val="en-AU"/>
              </w:rPr>
              <w:t>KGS</w:t>
            </w:r>
          </w:p>
        </w:tc>
        <w:tc>
          <w:tcPr>
            <w:tcW w:w="12758" w:type="dxa"/>
            <w:gridSpan w:val="3"/>
            <w:shd w:val="clear" w:color="auto" w:fill="auto"/>
          </w:tcPr>
          <w:p w14:paraId="253D6458" w14:textId="1AC18E0C" w:rsidR="00573B84" w:rsidRPr="001A1AF6" w:rsidRDefault="4F4315E9" w:rsidP="07CDD507">
            <w:pPr>
              <w:tabs>
                <w:tab w:val="left" w:pos="1173"/>
              </w:tabs>
              <w:spacing w:before="120" w:after="120"/>
              <w:rPr>
                <w:rFonts w:ascii="Cambria" w:eastAsia="Cambria" w:hAnsi="Cambria" w:cs="Cambria"/>
                <w:b/>
                <w:bCs/>
                <w:color w:val="4472C4"/>
                <w:spacing w:val="-2"/>
                <w:sz w:val="20"/>
                <w:szCs w:val="20"/>
                <w:lang w:val="en-AU"/>
              </w:rPr>
            </w:pPr>
            <w:r w:rsidRPr="07CDD507">
              <w:rPr>
                <w:rFonts w:ascii="Cambria" w:eastAsia="Cambria" w:hAnsi="Cambria" w:cs="Cambria"/>
                <w:b/>
                <w:bCs/>
                <w:color w:val="4472C4"/>
                <w:spacing w:val="-2"/>
                <w:sz w:val="20"/>
                <w:szCs w:val="20"/>
                <w:lang w:val="en-AU"/>
              </w:rPr>
              <w:t xml:space="preserve">Isolation Room Location in Establishment: </w:t>
            </w:r>
            <w:r w:rsidR="26DCB733" w:rsidRPr="07CDD507">
              <w:rPr>
                <w:rFonts w:ascii="Cambria" w:eastAsia="Cambria" w:hAnsi="Cambria" w:cs="Cambria"/>
                <w:b/>
                <w:bCs/>
                <w:color w:val="4472C4"/>
                <w:spacing w:val="-2"/>
                <w:sz w:val="20"/>
                <w:szCs w:val="20"/>
                <w:lang w:val="en-AU"/>
              </w:rPr>
              <w:t xml:space="preserve"> First Aid Room in Admin Corridor</w:t>
            </w:r>
          </w:p>
        </w:tc>
      </w:tr>
    </w:tbl>
    <w:p w14:paraId="789382C2" w14:textId="38712E03" w:rsidR="00573B84" w:rsidRDefault="00573B84" w:rsidP="07CDD507">
      <w:pPr>
        <w:spacing w:after="240"/>
        <w:rPr>
          <w:rFonts w:ascii="Cambria" w:eastAsia="Cambria" w:hAnsi="Cambria" w:cs="Cambria"/>
          <w:spacing w:val="-2"/>
          <w:sz w:val="20"/>
          <w:szCs w:val="20"/>
          <w:lang w:val="en-AU"/>
        </w:rPr>
      </w:pPr>
    </w:p>
    <w:tbl>
      <w:tblPr>
        <w:tblW w:w="20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2"/>
        <w:gridCol w:w="1559"/>
        <w:gridCol w:w="1701"/>
        <w:gridCol w:w="5103"/>
        <w:gridCol w:w="709"/>
        <w:gridCol w:w="663"/>
        <w:gridCol w:w="755"/>
        <w:gridCol w:w="4819"/>
        <w:gridCol w:w="709"/>
        <w:gridCol w:w="709"/>
        <w:gridCol w:w="850"/>
        <w:gridCol w:w="851"/>
        <w:gridCol w:w="1087"/>
      </w:tblGrid>
      <w:tr w:rsidR="00EE6DB0" w:rsidRPr="00D329AA" w14:paraId="7F424314" w14:textId="77777777" w:rsidTr="07CDD507">
        <w:trPr>
          <w:trHeight w:val="194"/>
        </w:trPr>
        <w:tc>
          <w:tcPr>
            <w:tcW w:w="1392" w:type="dxa"/>
            <w:vMerge w:val="restart"/>
          </w:tcPr>
          <w:p w14:paraId="2BD58CA1"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Hazards</w:t>
            </w:r>
          </w:p>
          <w:p w14:paraId="3A80B3F0"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(There is a risk that…)</w:t>
            </w:r>
          </w:p>
        </w:tc>
        <w:tc>
          <w:tcPr>
            <w:tcW w:w="1559" w:type="dxa"/>
            <w:vMerge w:val="restart"/>
          </w:tcPr>
          <w:p w14:paraId="7683C18C"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Who might be harmed?</w:t>
            </w:r>
          </w:p>
          <w:p w14:paraId="37A4FD03"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(e.g. staff, service-users public etc.)</w:t>
            </w:r>
          </w:p>
        </w:tc>
        <w:tc>
          <w:tcPr>
            <w:tcW w:w="1701" w:type="dxa"/>
            <w:vMerge w:val="restart"/>
          </w:tcPr>
          <w:p w14:paraId="4F8B3E52"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How will they be harmed?</w:t>
            </w:r>
          </w:p>
        </w:tc>
        <w:tc>
          <w:tcPr>
            <w:tcW w:w="5103" w:type="dxa"/>
            <w:vMerge w:val="restart"/>
          </w:tcPr>
          <w:p w14:paraId="2BE2AEA6"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Existing risk control measures</w:t>
            </w:r>
          </w:p>
        </w:tc>
        <w:tc>
          <w:tcPr>
            <w:tcW w:w="2127" w:type="dxa"/>
            <w:gridSpan w:val="3"/>
          </w:tcPr>
          <w:p w14:paraId="3252EE7F" w14:textId="77777777" w:rsidR="00EE6DB0" w:rsidRPr="00D329AA" w:rsidRDefault="2416B722" w:rsidP="07CDD507">
            <w:pPr>
              <w:jc w:val="center"/>
              <w:rPr>
                <w:rFonts w:ascii="Cambria" w:eastAsia="Cambria" w:hAnsi="Cambria" w:cs="Cambria"/>
                <w:b/>
                <w:bCs/>
                <w:sz w:val="16"/>
                <w:szCs w:val="16"/>
              </w:rPr>
            </w:pPr>
            <w:r w:rsidRPr="07CDD507">
              <w:rPr>
                <w:rFonts w:ascii="Cambria" w:eastAsia="Cambria" w:hAnsi="Cambria" w:cs="Cambria"/>
                <w:b/>
                <w:bCs/>
                <w:sz w:val="16"/>
                <w:szCs w:val="16"/>
              </w:rPr>
              <w:t>Risk Evaluation</w:t>
            </w:r>
          </w:p>
          <w:p w14:paraId="32944FF6" w14:textId="77777777" w:rsidR="00EE6DB0" w:rsidRPr="00D329AA" w:rsidRDefault="2416B722" w:rsidP="07CDD507">
            <w:pPr>
              <w:jc w:val="center"/>
              <w:rPr>
                <w:rFonts w:ascii="Cambria" w:eastAsia="Cambria" w:hAnsi="Cambria" w:cs="Cambria"/>
                <w:b/>
                <w:bCs/>
                <w:sz w:val="16"/>
                <w:szCs w:val="16"/>
              </w:rPr>
            </w:pPr>
            <w:r w:rsidRPr="07CDD507">
              <w:rPr>
                <w:rFonts w:ascii="Cambria" w:eastAsia="Cambria" w:hAnsi="Cambria" w:cs="Cambria"/>
                <w:b/>
                <w:bCs/>
                <w:sz w:val="16"/>
                <w:szCs w:val="16"/>
              </w:rPr>
              <w:t>(Severity X Likelihood)</w:t>
            </w:r>
          </w:p>
        </w:tc>
        <w:tc>
          <w:tcPr>
            <w:tcW w:w="4819" w:type="dxa"/>
            <w:vMerge w:val="restart"/>
          </w:tcPr>
          <w:p w14:paraId="7ECC5154" w14:textId="77777777" w:rsidR="00EE6DB0" w:rsidRPr="00D329AA" w:rsidRDefault="2416B722" w:rsidP="07CDD507">
            <w:pPr>
              <w:jc w:val="center"/>
              <w:rPr>
                <w:rFonts w:ascii="Cambria" w:eastAsia="Cambria" w:hAnsi="Cambria" w:cs="Cambria"/>
                <w:b/>
                <w:bCs/>
                <w:sz w:val="16"/>
                <w:szCs w:val="16"/>
              </w:rPr>
            </w:pPr>
            <w:r w:rsidRPr="07CDD507">
              <w:rPr>
                <w:rFonts w:ascii="Cambria" w:eastAsia="Cambria" w:hAnsi="Cambria" w:cs="Cambria"/>
                <w:b/>
                <w:bCs/>
                <w:sz w:val="16"/>
                <w:szCs w:val="16"/>
              </w:rPr>
              <w:t>Additional</w:t>
            </w:r>
          </w:p>
          <w:p w14:paraId="7F58EFDC" w14:textId="77777777" w:rsidR="00EE6DB0" w:rsidRPr="00D329AA" w:rsidRDefault="2416B722" w:rsidP="07CDD507">
            <w:pPr>
              <w:jc w:val="center"/>
              <w:rPr>
                <w:rFonts w:ascii="Cambria" w:eastAsia="Cambria" w:hAnsi="Cambria" w:cs="Cambria"/>
                <w:b/>
                <w:bCs/>
                <w:sz w:val="16"/>
                <w:szCs w:val="16"/>
              </w:rPr>
            </w:pPr>
            <w:r w:rsidRPr="07CDD507">
              <w:rPr>
                <w:rFonts w:ascii="Cambria" w:eastAsia="Cambria" w:hAnsi="Cambria" w:cs="Cambria"/>
                <w:b/>
                <w:bCs/>
                <w:sz w:val="16"/>
                <w:szCs w:val="16"/>
              </w:rPr>
              <w:t xml:space="preserve">Control </w:t>
            </w:r>
          </w:p>
        </w:tc>
        <w:tc>
          <w:tcPr>
            <w:tcW w:w="2268" w:type="dxa"/>
            <w:gridSpan w:val="3"/>
          </w:tcPr>
          <w:p w14:paraId="11F6BDF1" w14:textId="77777777" w:rsidR="00EE6DB0" w:rsidRPr="00D329AA" w:rsidRDefault="2416B722" w:rsidP="07CDD507">
            <w:pPr>
              <w:jc w:val="center"/>
              <w:rPr>
                <w:rFonts w:ascii="Cambria" w:eastAsia="Cambria" w:hAnsi="Cambria" w:cs="Cambria"/>
                <w:b/>
                <w:bCs/>
                <w:sz w:val="16"/>
                <w:szCs w:val="16"/>
              </w:rPr>
            </w:pPr>
            <w:r w:rsidRPr="07CDD507">
              <w:rPr>
                <w:rFonts w:ascii="Cambria" w:eastAsia="Cambria" w:hAnsi="Cambria" w:cs="Cambria"/>
                <w:b/>
                <w:bCs/>
                <w:sz w:val="16"/>
                <w:szCs w:val="16"/>
              </w:rPr>
              <w:t>Risk Evaluation</w:t>
            </w:r>
          </w:p>
          <w:p w14:paraId="41E17322" w14:textId="77777777" w:rsidR="00EE6DB0" w:rsidRPr="00D329AA" w:rsidRDefault="2416B722" w:rsidP="07CDD507">
            <w:pPr>
              <w:jc w:val="center"/>
              <w:rPr>
                <w:rFonts w:ascii="Cambria" w:eastAsia="Cambria" w:hAnsi="Cambria" w:cs="Cambria"/>
                <w:b/>
                <w:bCs/>
                <w:sz w:val="16"/>
                <w:szCs w:val="16"/>
              </w:rPr>
            </w:pPr>
            <w:r w:rsidRPr="07CDD507">
              <w:rPr>
                <w:rFonts w:ascii="Cambria" w:eastAsia="Cambria" w:hAnsi="Cambria" w:cs="Cambria"/>
                <w:b/>
                <w:bCs/>
                <w:sz w:val="16"/>
                <w:szCs w:val="16"/>
              </w:rPr>
              <w:t>(Severity X Likelihood)</w:t>
            </w:r>
          </w:p>
        </w:tc>
        <w:tc>
          <w:tcPr>
            <w:tcW w:w="851" w:type="dxa"/>
            <w:vMerge w:val="restart"/>
          </w:tcPr>
          <w:p w14:paraId="010ABC1E" w14:textId="77777777" w:rsidR="00EE6DB0" w:rsidRPr="00D329AA" w:rsidRDefault="2416B722" w:rsidP="07CDD507">
            <w:pPr>
              <w:jc w:val="center"/>
              <w:rPr>
                <w:rFonts w:ascii="Cambria" w:eastAsia="Cambria" w:hAnsi="Cambria" w:cs="Cambria"/>
                <w:b/>
                <w:bCs/>
                <w:sz w:val="16"/>
                <w:szCs w:val="16"/>
              </w:rPr>
            </w:pPr>
            <w:r w:rsidRPr="07CDD507">
              <w:rPr>
                <w:rFonts w:ascii="Cambria" w:eastAsia="Cambria" w:hAnsi="Cambria" w:cs="Cambria"/>
                <w:b/>
                <w:bCs/>
                <w:sz w:val="16"/>
                <w:szCs w:val="16"/>
              </w:rPr>
              <w:t>Action by whom?</w:t>
            </w:r>
          </w:p>
        </w:tc>
        <w:tc>
          <w:tcPr>
            <w:tcW w:w="1087" w:type="dxa"/>
            <w:vMerge w:val="restart"/>
          </w:tcPr>
          <w:p w14:paraId="13DF796F" w14:textId="77777777" w:rsidR="00EE6DB0" w:rsidRPr="00D329AA" w:rsidRDefault="2416B722" w:rsidP="07CDD507">
            <w:pPr>
              <w:jc w:val="center"/>
              <w:rPr>
                <w:rFonts w:ascii="Cambria" w:eastAsia="Cambria" w:hAnsi="Cambria" w:cs="Cambria"/>
                <w:b/>
                <w:bCs/>
                <w:sz w:val="16"/>
                <w:szCs w:val="16"/>
              </w:rPr>
            </w:pPr>
            <w:r w:rsidRPr="07CDD507">
              <w:rPr>
                <w:rFonts w:ascii="Cambria" w:eastAsia="Cambria" w:hAnsi="Cambria" w:cs="Cambria"/>
                <w:b/>
                <w:bCs/>
                <w:sz w:val="16"/>
                <w:szCs w:val="16"/>
              </w:rPr>
              <w:t>Action by when?</w:t>
            </w:r>
          </w:p>
        </w:tc>
      </w:tr>
      <w:tr w:rsidR="00EE6DB0" w:rsidRPr="00B353DD" w14:paraId="7167F07C" w14:textId="77777777" w:rsidTr="07CDD507">
        <w:trPr>
          <w:trHeight w:val="792"/>
        </w:trPr>
        <w:tc>
          <w:tcPr>
            <w:tcW w:w="1392" w:type="dxa"/>
            <w:vMerge/>
          </w:tcPr>
          <w:p w14:paraId="2C1464F8" w14:textId="77777777" w:rsidR="00EE6DB0" w:rsidRPr="00B353DD" w:rsidRDefault="00EE6DB0" w:rsidP="00EE6DB0">
            <w:pPr>
              <w:rPr>
                <w:rFonts w:cs="Arial"/>
                <w:b/>
                <w:sz w:val="18"/>
                <w:szCs w:val="18"/>
              </w:rPr>
            </w:pPr>
          </w:p>
        </w:tc>
        <w:tc>
          <w:tcPr>
            <w:tcW w:w="1559" w:type="dxa"/>
            <w:vMerge/>
          </w:tcPr>
          <w:p w14:paraId="2572425B" w14:textId="77777777" w:rsidR="00EE6DB0" w:rsidRPr="00B353DD" w:rsidRDefault="00EE6DB0" w:rsidP="00EE6DB0">
            <w:pPr>
              <w:rPr>
                <w:rFonts w:cs="Arial"/>
                <w:b/>
                <w:sz w:val="18"/>
                <w:szCs w:val="18"/>
              </w:rPr>
            </w:pPr>
          </w:p>
        </w:tc>
        <w:tc>
          <w:tcPr>
            <w:tcW w:w="1701" w:type="dxa"/>
            <w:vMerge/>
          </w:tcPr>
          <w:p w14:paraId="2B6862BE" w14:textId="77777777" w:rsidR="00EE6DB0" w:rsidRPr="00B353DD" w:rsidRDefault="00EE6DB0" w:rsidP="00EE6DB0">
            <w:pPr>
              <w:jc w:val="center"/>
              <w:rPr>
                <w:rFonts w:cs="Arial"/>
                <w:b/>
                <w:sz w:val="18"/>
                <w:szCs w:val="18"/>
              </w:rPr>
            </w:pPr>
          </w:p>
        </w:tc>
        <w:tc>
          <w:tcPr>
            <w:tcW w:w="5103" w:type="dxa"/>
            <w:vMerge/>
          </w:tcPr>
          <w:p w14:paraId="5EA0EA03" w14:textId="77777777" w:rsidR="00EE6DB0" w:rsidRPr="00B353DD" w:rsidRDefault="00EE6DB0" w:rsidP="00EE6DB0">
            <w:pPr>
              <w:jc w:val="center"/>
              <w:rPr>
                <w:rFonts w:cs="Arial"/>
                <w:b/>
                <w:sz w:val="18"/>
                <w:szCs w:val="18"/>
              </w:rPr>
            </w:pPr>
          </w:p>
        </w:tc>
        <w:tc>
          <w:tcPr>
            <w:tcW w:w="709" w:type="dxa"/>
          </w:tcPr>
          <w:p w14:paraId="5E3E70DF"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S</w:t>
            </w:r>
          </w:p>
          <w:p w14:paraId="1C7CF78D" w14:textId="77777777" w:rsidR="00EE6DB0" w:rsidRPr="00B353DD" w:rsidRDefault="2416B722" w:rsidP="07CDD507">
            <w:pPr>
              <w:rPr>
                <w:rFonts w:ascii="Cambria" w:eastAsia="Cambria" w:hAnsi="Cambria" w:cs="Cambria"/>
                <w:b/>
                <w:bCs/>
                <w:sz w:val="18"/>
                <w:szCs w:val="18"/>
              </w:rPr>
            </w:pPr>
            <w:r w:rsidRPr="07CDD507">
              <w:rPr>
                <w:rFonts w:ascii="Cambria" w:eastAsia="Cambria" w:hAnsi="Cambria" w:cs="Cambria"/>
                <w:b/>
                <w:bCs/>
                <w:sz w:val="18"/>
                <w:szCs w:val="18"/>
              </w:rPr>
              <w:t>(1-5)</w:t>
            </w:r>
          </w:p>
        </w:tc>
        <w:tc>
          <w:tcPr>
            <w:tcW w:w="663" w:type="dxa"/>
          </w:tcPr>
          <w:p w14:paraId="01319C37"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L</w:t>
            </w:r>
          </w:p>
          <w:p w14:paraId="6742A21A" w14:textId="77777777" w:rsidR="00EE6DB0" w:rsidRPr="00B353DD" w:rsidRDefault="2416B722" w:rsidP="07CDD507">
            <w:pPr>
              <w:rPr>
                <w:rFonts w:ascii="Cambria" w:eastAsia="Cambria" w:hAnsi="Cambria" w:cs="Cambria"/>
                <w:b/>
                <w:bCs/>
                <w:sz w:val="18"/>
                <w:szCs w:val="18"/>
              </w:rPr>
            </w:pPr>
            <w:r w:rsidRPr="07CDD507">
              <w:rPr>
                <w:rFonts w:ascii="Cambria" w:eastAsia="Cambria" w:hAnsi="Cambria" w:cs="Cambria"/>
                <w:b/>
                <w:bCs/>
                <w:sz w:val="18"/>
                <w:szCs w:val="18"/>
              </w:rPr>
              <w:t>(1-5)</w:t>
            </w:r>
          </w:p>
        </w:tc>
        <w:tc>
          <w:tcPr>
            <w:tcW w:w="755" w:type="dxa"/>
          </w:tcPr>
          <w:p w14:paraId="02519B2A" w14:textId="77777777" w:rsidR="00EE6DB0" w:rsidRPr="00B353DD" w:rsidRDefault="2416B722" w:rsidP="07CDD507">
            <w:pPr>
              <w:rPr>
                <w:rFonts w:ascii="Cambria" w:eastAsia="Cambria" w:hAnsi="Cambria" w:cs="Cambria"/>
                <w:b/>
                <w:bCs/>
                <w:sz w:val="18"/>
                <w:szCs w:val="18"/>
              </w:rPr>
            </w:pPr>
            <w:r w:rsidRPr="07CDD507">
              <w:rPr>
                <w:rFonts w:ascii="Cambria" w:eastAsia="Cambria" w:hAnsi="Cambria" w:cs="Cambria"/>
                <w:b/>
                <w:bCs/>
                <w:sz w:val="18"/>
                <w:szCs w:val="18"/>
              </w:rPr>
              <w:t>Rating</w:t>
            </w:r>
          </w:p>
        </w:tc>
        <w:tc>
          <w:tcPr>
            <w:tcW w:w="4819" w:type="dxa"/>
            <w:vMerge/>
          </w:tcPr>
          <w:p w14:paraId="0FBA3F6D" w14:textId="77777777" w:rsidR="00EE6DB0" w:rsidRPr="00B353DD" w:rsidRDefault="00EE6DB0" w:rsidP="00EE6DB0">
            <w:pPr>
              <w:rPr>
                <w:rFonts w:cs="Arial"/>
                <w:b/>
                <w:sz w:val="18"/>
                <w:szCs w:val="18"/>
              </w:rPr>
            </w:pPr>
          </w:p>
        </w:tc>
        <w:tc>
          <w:tcPr>
            <w:tcW w:w="709" w:type="dxa"/>
            <w:tcBorders>
              <w:right w:val="single" w:sz="4" w:space="0" w:color="auto"/>
            </w:tcBorders>
          </w:tcPr>
          <w:p w14:paraId="771FEFAB"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S</w:t>
            </w:r>
          </w:p>
          <w:p w14:paraId="1F3A775F"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(1-5)</w:t>
            </w:r>
          </w:p>
        </w:tc>
        <w:tc>
          <w:tcPr>
            <w:tcW w:w="709" w:type="dxa"/>
            <w:tcBorders>
              <w:left w:val="single" w:sz="4" w:space="0" w:color="auto"/>
              <w:right w:val="single" w:sz="4" w:space="0" w:color="auto"/>
            </w:tcBorders>
          </w:tcPr>
          <w:p w14:paraId="210241EB"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L</w:t>
            </w:r>
          </w:p>
          <w:p w14:paraId="6EA79601"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(1-5)</w:t>
            </w:r>
          </w:p>
        </w:tc>
        <w:tc>
          <w:tcPr>
            <w:tcW w:w="850" w:type="dxa"/>
            <w:tcBorders>
              <w:left w:val="single" w:sz="4" w:space="0" w:color="auto"/>
            </w:tcBorders>
          </w:tcPr>
          <w:p w14:paraId="2E32A910" w14:textId="77777777" w:rsidR="00EE6DB0" w:rsidRPr="00B353DD" w:rsidRDefault="2416B722" w:rsidP="07CDD507">
            <w:pPr>
              <w:jc w:val="center"/>
              <w:rPr>
                <w:rFonts w:ascii="Cambria" w:eastAsia="Cambria" w:hAnsi="Cambria" w:cs="Cambria"/>
                <w:b/>
                <w:bCs/>
                <w:sz w:val="18"/>
                <w:szCs w:val="18"/>
              </w:rPr>
            </w:pPr>
            <w:r w:rsidRPr="07CDD507">
              <w:rPr>
                <w:rFonts w:ascii="Cambria" w:eastAsia="Cambria" w:hAnsi="Cambria" w:cs="Cambria"/>
                <w:b/>
                <w:bCs/>
                <w:sz w:val="18"/>
                <w:szCs w:val="18"/>
              </w:rPr>
              <w:t>Rating</w:t>
            </w:r>
          </w:p>
        </w:tc>
        <w:tc>
          <w:tcPr>
            <w:tcW w:w="851" w:type="dxa"/>
            <w:vMerge/>
          </w:tcPr>
          <w:p w14:paraId="688C98A9" w14:textId="77777777" w:rsidR="00EE6DB0" w:rsidRPr="00B353DD" w:rsidRDefault="00EE6DB0" w:rsidP="00EE6DB0">
            <w:pPr>
              <w:jc w:val="center"/>
              <w:rPr>
                <w:rFonts w:cs="Arial"/>
                <w:b/>
                <w:sz w:val="18"/>
                <w:szCs w:val="18"/>
              </w:rPr>
            </w:pPr>
          </w:p>
        </w:tc>
        <w:tc>
          <w:tcPr>
            <w:tcW w:w="1087" w:type="dxa"/>
            <w:vMerge/>
          </w:tcPr>
          <w:p w14:paraId="74C98107" w14:textId="77777777" w:rsidR="00EE6DB0" w:rsidRPr="00B353DD" w:rsidRDefault="00EE6DB0" w:rsidP="00EE6DB0">
            <w:pPr>
              <w:jc w:val="center"/>
              <w:rPr>
                <w:rFonts w:cs="Arial"/>
                <w:b/>
                <w:sz w:val="18"/>
                <w:szCs w:val="18"/>
              </w:rPr>
            </w:pPr>
          </w:p>
        </w:tc>
      </w:tr>
      <w:tr w:rsidR="00EE6DB0" w:rsidRPr="00DB6D14" w14:paraId="634E2E23" w14:textId="77777777" w:rsidTr="004C0486">
        <w:trPr>
          <w:trHeight w:val="1665"/>
        </w:trPr>
        <w:tc>
          <w:tcPr>
            <w:tcW w:w="1392" w:type="dxa"/>
            <w:tcBorders>
              <w:bottom w:val="single" w:sz="4" w:space="0" w:color="auto"/>
            </w:tcBorders>
          </w:tcPr>
          <w:p w14:paraId="3B81CA7F" w14:textId="7684BC04" w:rsidR="00EE6DB0" w:rsidRPr="00DB6D14" w:rsidRDefault="2416B722" w:rsidP="07CDD507">
            <w:pPr>
              <w:keepNext/>
              <w:outlineLvl w:val="1"/>
              <w:rPr>
                <w:rFonts w:eastAsia="Cambria" w:cstheme="minorHAnsi"/>
                <w:sz w:val="20"/>
                <w:szCs w:val="20"/>
              </w:rPr>
            </w:pPr>
            <w:r w:rsidRPr="00DB6D14">
              <w:rPr>
                <w:rFonts w:eastAsia="Cambria" w:cstheme="minorHAnsi"/>
                <w:sz w:val="20"/>
                <w:szCs w:val="20"/>
              </w:rPr>
              <w:t>The overall experience of COVID-19 pandemic may impact negatively upon wellbeing</w:t>
            </w:r>
          </w:p>
        </w:tc>
        <w:tc>
          <w:tcPr>
            <w:tcW w:w="1559" w:type="dxa"/>
            <w:tcBorders>
              <w:bottom w:val="single" w:sz="4" w:space="0" w:color="auto"/>
            </w:tcBorders>
          </w:tcPr>
          <w:p w14:paraId="5D2DCAAE" w14:textId="18DF4ACB" w:rsidR="00EE6DB0" w:rsidRPr="00DB6D14" w:rsidRDefault="005A255A" w:rsidP="07CDD507">
            <w:pPr>
              <w:rPr>
                <w:rFonts w:eastAsia="Cambria" w:cstheme="minorHAnsi"/>
                <w:sz w:val="20"/>
                <w:szCs w:val="20"/>
              </w:rPr>
            </w:pPr>
            <w:r w:rsidRPr="00DB6D14">
              <w:rPr>
                <w:rFonts w:eastAsia="Cambria" w:cstheme="minorHAnsi"/>
                <w:sz w:val="20"/>
                <w:szCs w:val="20"/>
              </w:rPr>
              <w:t>Staff</w:t>
            </w:r>
          </w:p>
          <w:p w14:paraId="40C55E56" w14:textId="77777777" w:rsidR="00EE6DB0" w:rsidRPr="00DB6D14" w:rsidRDefault="00EE6DB0" w:rsidP="07CDD507">
            <w:pPr>
              <w:rPr>
                <w:rFonts w:eastAsia="Cambria" w:cstheme="minorHAnsi"/>
                <w:sz w:val="20"/>
                <w:szCs w:val="20"/>
              </w:rPr>
            </w:pPr>
          </w:p>
          <w:p w14:paraId="6EC0DD02" w14:textId="07D46ADC" w:rsidR="00EE6DB0" w:rsidRPr="00DB6D14" w:rsidRDefault="005A255A" w:rsidP="07CDD507">
            <w:pPr>
              <w:rPr>
                <w:rFonts w:eastAsia="Cambria" w:cstheme="minorHAnsi"/>
                <w:sz w:val="20"/>
                <w:szCs w:val="20"/>
              </w:rPr>
            </w:pPr>
            <w:r w:rsidRPr="00DB6D14">
              <w:rPr>
                <w:rFonts w:eastAsia="Cambria" w:cstheme="minorHAnsi"/>
                <w:sz w:val="20"/>
                <w:szCs w:val="20"/>
              </w:rPr>
              <w:t>Children &amp; y</w:t>
            </w:r>
            <w:r w:rsidR="2416B722" w:rsidRPr="00DB6D14">
              <w:rPr>
                <w:rFonts w:eastAsia="Cambria" w:cstheme="minorHAnsi"/>
                <w:sz w:val="20"/>
                <w:szCs w:val="20"/>
              </w:rPr>
              <w:t>oung</w:t>
            </w:r>
            <w:r w:rsidRPr="00DB6D14">
              <w:rPr>
                <w:rFonts w:eastAsia="Cambria" w:cstheme="minorHAnsi"/>
                <w:sz w:val="20"/>
                <w:szCs w:val="20"/>
              </w:rPr>
              <w:t xml:space="preserve"> </w:t>
            </w:r>
            <w:r w:rsidR="2416B722" w:rsidRPr="00DB6D14">
              <w:rPr>
                <w:rFonts w:eastAsia="Cambria" w:cstheme="minorHAnsi"/>
                <w:sz w:val="20"/>
                <w:szCs w:val="20"/>
              </w:rPr>
              <w:t>People</w:t>
            </w:r>
          </w:p>
          <w:p w14:paraId="77EB98C6" w14:textId="77777777" w:rsidR="00EE6DB0" w:rsidRPr="00DB6D14" w:rsidRDefault="00EE6DB0" w:rsidP="07CDD507">
            <w:pPr>
              <w:rPr>
                <w:rFonts w:eastAsia="Cambria" w:cstheme="minorHAnsi"/>
                <w:sz w:val="20"/>
                <w:szCs w:val="20"/>
              </w:rPr>
            </w:pPr>
          </w:p>
          <w:p w14:paraId="4AB46DEF" w14:textId="5F902D0B" w:rsidR="00EE6DB0" w:rsidRPr="00DB6D14" w:rsidRDefault="00DB6D14" w:rsidP="07CDD507">
            <w:pPr>
              <w:rPr>
                <w:rFonts w:eastAsia="Cambria" w:cstheme="minorHAnsi"/>
                <w:sz w:val="20"/>
                <w:szCs w:val="20"/>
              </w:rPr>
            </w:pPr>
            <w:r w:rsidRPr="00DB6D14">
              <w:rPr>
                <w:rFonts w:eastAsia="Cambria" w:cstheme="minorHAnsi"/>
                <w:sz w:val="20"/>
                <w:szCs w:val="20"/>
              </w:rPr>
              <w:t xml:space="preserve">Visitors </w:t>
            </w:r>
          </w:p>
        </w:tc>
        <w:tc>
          <w:tcPr>
            <w:tcW w:w="1701" w:type="dxa"/>
            <w:tcBorders>
              <w:bottom w:val="single" w:sz="4" w:space="0" w:color="auto"/>
            </w:tcBorders>
          </w:tcPr>
          <w:p w14:paraId="06EA4C0F" w14:textId="4C869288" w:rsidR="00EE6DB0" w:rsidRPr="00DB6D14" w:rsidRDefault="2416B722" w:rsidP="07CDD507">
            <w:pPr>
              <w:rPr>
                <w:rFonts w:eastAsia="Cambria" w:cstheme="minorHAnsi"/>
                <w:sz w:val="20"/>
                <w:szCs w:val="20"/>
              </w:rPr>
            </w:pPr>
            <w:r w:rsidRPr="00DB6D14">
              <w:rPr>
                <w:rFonts w:eastAsia="Cambria" w:cstheme="minorHAnsi"/>
                <w:sz w:val="20"/>
                <w:szCs w:val="20"/>
              </w:rPr>
              <w:t>Psychological</w:t>
            </w:r>
          </w:p>
        </w:tc>
        <w:tc>
          <w:tcPr>
            <w:tcW w:w="5103" w:type="dxa"/>
            <w:tcBorders>
              <w:bottom w:val="single" w:sz="4" w:space="0" w:color="auto"/>
            </w:tcBorders>
          </w:tcPr>
          <w:p w14:paraId="531FE738" w14:textId="77777777" w:rsidR="00165860" w:rsidRPr="00DB6D14" w:rsidRDefault="00165860" w:rsidP="00165860">
            <w:pPr>
              <w:spacing w:line="240" w:lineRule="atLeast"/>
              <w:rPr>
                <w:rFonts w:eastAsia="Cambria" w:cstheme="minorHAnsi"/>
                <w:sz w:val="20"/>
                <w:szCs w:val="20"/>
              </w:rPr>
            </w:pPr>
            <w:r w:rsidRPr="00DB6D14">
              <w:rPr>
                <w:rFonts w:eastAsia="Cambria" w:cstheme="minorHAnsi"/>
                <w:sz w:val="20"/>
                <w:szCs w:val="20"/>
              </w:rPr>
              <w:t xml:space="preserve">New workplace/controls put in place to reduce risk of exposure to COVID-19 are documented in procedures and policies and disseminated to employees through line managers and HR. </w:t>
            </w:r>
          </w:p>
          <w:p w14:paraId="09F63F71" w14:textId="77777777" w:rsidR="00165860" w:rsidRPr="00DB6D14" w:rsidRDefault="00165860" w:rsidP="00165860">
            <w:pPr>
              <w:spacing w:line="240" w:lineRule="atLeast"/>
              <w:rPr>
                <w:rFonts w:eastAsia="Cambria" w:cstheme="minorHAnsi"/>
                <w:color w:val="000000" w:themeColor="text1"/>
                <w:sz w:val="20"/>
                <w:szCs w:val="20"/>
              </w:rPr>
            </w:pPr>
          </w:p>
          <w:p w14:paraId="46EC7B56" w14:textId="77777777" w:rsidR="00165860" w:rsidRPr="00DB6D14" w:rsidRDefault="00165860" w:rsidP="00165860">
            <w:pPr>
              <w:spacing w:line="240" w:lineRule="atLeast"/>
              <w:rPr>
                <w:rFonts w:eastAsia="Cambria" w:cstheme="minorHAnsi"/>
                <w:color w:val="000000" w:themeColor="text1"/>
                <w:sz w:val="20"/>
                <w:szCs w:val="20"/>
              </w:rPr>
            </w:pPr>
            <w:r w:rsidRPr="00DB6D14">
              <w:rPr>
                <w:rFonts w:eastAsia="Cambria" w:cstheme="minorHAnsi"/>
                <w:color w:val="000000" w:themeColor="text1"/>
                <w:sz w:val="20"/>
                <w:szCs w:val="20"/>
              </w:rPr>
              <w:t>New teaching and learning controls have been put in place at KGS to reduce risk of exposure to COVID-19 and are documented in procedures and policies and relevant information is shared Parents/Carers and stakeholders.</w:t>
            </w:r>
          </w:p>
          <w:p w14:paraId="79446F4D" w14:textId="77777777" w:rsidR="00165860" w:rsidRPr="00DB6D14" w:rsidRDefault="00165860" w:rsidP="00165860">
            <w:pPr>
              <w:spacing w:line="240" w:lineRule="atLeast"/>
              <w:rPr>
                <w:rFonts w:eastAsia="Cambria" w:cstheme="minorHAnsi"/>
                <w:color w:val="000000" w:themeColor="text1"/>
                <w:sz w:val="20"/>
                <w:szCs w:val="20"/>
              </w:rPr>
            </w:pPr>
          </w:p>
          <w:p w14:paraId="516ECDBD" w14:textId="7BDA96C6" w:rsidR="00165860" w:rsidRPr="00DB6D14" w:rsidRDefault="00165860" w:rsidP="00165860">
            <w:pPr>
              <w:spacing w:line="240" w:lineRule="atLeast"/>
              <w:rPr>
                <w:rFonts w:eastAsia="Cambria" w:cstheme="minorHAnsi"/>
                <w:color w:val="000000" w:themeColor="text1"/>
                <w:sz w:val="20"/>
                <w:szCs w:val="20"/>
              </w:rPr>
            </w:pPr>
            <w:r w:rsidRPr="00DB6D14">
              <w:rPr>
                <w:rFonts w:eastAsia="Cambria" w:cstheme="minorHAnsi"/>
                <w:color w:val="000000" w:themeColor="text1"/>
                <w:sz w:val="20"/>
                <w:szCs w:val="20"/>
              </w:rPr>
              <w:t>Staff who are in vulnerable groups themselves or caring for others are encouraged to contact their line manager to discuss their support needs</w:t>
            </w:r>
          </w:p>
          <w:p w14:paraId="6703289F" w14:textId="77777777" w:rsidR="00117781" w:rsidRPr="00DB6D14" w:rsidRDefault="00117781" w:rsidP="00117781">
            <w:pPr>
              <w:spacing w:after="160" w:line="259" w:lineRule="auto"/>
              <w:ind w:left="45"/>
              <w:contextualSpacing/>
              <w:rPr>
                <w:rFonts w:eastAsia="Cambria" w:cstheme="minorHAnsi"/>
                <w:sz w:val="20"/>
                <w:szCs w:val="20"/>
              </w:rPr>
            </w:pPr>
            <w:r w:rsidRPr="00DB6D14">
              <w:rPr>
                <w:rFonts w:eastAsia="Cambria" w:cstheme="minorHAnsi"/>
                <w:sz w:val="20"/>
                <w:szCs w:val="20"/>
              </w:rPr>
              <w:t>Continued availability of support for the mental health and wellbeing of all pupils and staff.</w:t>
            </w:r>
          </w:p>
          <w:p w14:paraId="7F3A5CB6" w14:textId="7CB9ECCB" w:rsidR="00117781" w:rsidRPr="00DB6D14" w:rsidRDefault="00117781" w:rsidP="00117781">
            <w:pPr>
              <w:spacing w:after="160" w:line="259" w:lineRule="auto"/>
              <w:ind w:left="45"/>
              <w:contextualSpacing/>
              <w:rPr>
                <w:rFonts w:eastAsia="Cambria" w:cstheme="minorHAnsi"/>
                <w:sz w:val="20"/>
                <w:szCs w:val="20"/>
              </w:rPr>
            </w:pPr>
            <w:r w:rsidRPr="00DB6D14">
              <w:rPr>
                <w:rFonts w:eastAsia="Cambria" w:cstheme="minorHAnsi"/>
                <w:sz w:val="20"/>
                <w:szCs w:val="20"/>
              </w:rPr>
              <w:t>Availability of counselling services, which is communicated regularly</w:t>
            </w:r>
            <w:r w:rsidR="003B5860" w:rsidRPr="00DB6D14">
              <w:rPr>
                <w:rFonts w:eastAsia="Cambria" w:cstheme="minorHAnsi"/>
                <w:sz w:val="20"/>
                <w:szCs w:val="20"/>
              </w:rPr>
              <w:t xml:space="preserve"> for staff, children and young</w:t>
            </w:r>
          </w:p>
          <w:p w14:paraId="7D03A31B" w14:textId="4BEE07F7" w:rsidR="00117781" w:rsidRDefault="00117781" w:rsidP="00117781">
            <w:pPr>
              <w:spacing w:after="160" w:line="259" w:lineRule="auto"/>
              <w:contextualSpacing/>
              <w:rPr>
                <w:rFonts w:eastAsia="Cambria" w:cstheme="minorHAnsi"/>
                <w:sz w:val="20"/>
                <w:szCs w:val="20"/>
              </w:rPr>
            </w:pPr>
            <w:r w:rsidRPr="00DB6D14">
              <w:rPr>
                <w:rFonts w:eastAsia="Cambria" w:cstheme="minorHAnsi"/>
                <w:sz w:val="20"/>
                <w:szCs w:val="20"/>
              </w:rPr>
              <w:t xml:space="preserve">The removal of the requirement to wear face masks in class has improved confidence, however some more vulnerable pupils wish to continue wearing </w:t>
            </w:r>
            <w:r w:rsidR="00C94FBF" w:rsidRPr="00DB6D14">
              <w:rPr>
                <w:rFonts w:eastAsia="Cambria" w:cstheme="minorHAnsi"/>
                <w:sz w:val="20"/>
                <w:szCs w:val="20"/>
              </w:rPr>
              <w:t>their</w:t>
            </w:r>
            <w:r w:rsidRPr="00DB6D14">
              <w:rPr>
                <w:rFonts w:eastAsia="Cambria" w:cstheme="minorHAnsi"/>
                <w:sz w:val="20"/>
                <w:szCs w:val="20"/>
              </w:rPr>
              <w:t xml:space="preserve"> mask. </w:t>
            </w:r>
          </w:p>
          <w:p w14:paraId="05B47EAD" w14:textId="77777777" w:rsidR="00C94FBF" w:rsidRPr="00DB6D14" w:rsidRDefault="00C94FBF" w:rsidP="00117781">
            <w:pPr>
              <w:spacing w:after="160" w:line="259" w:lineRule="auto"/>
              <w:contextualSpacing/>
              <w:rPr>
                <w:rFonts w:eastAsia="Cambria" w:cstheme="minorHAnsi"/>
                <w:sz w:val="20"/>
                <w:szCs w:val="20"/>
              </w:rPr>
            </w:pPr>
          </w:p>
          <w:p w14:paraId="0F953FB8" w14:textId="78AD32AC" w:rsidR="00117781" w:rsidRDefault="00117781" w:rsidP="00117781">
            <w:pPr>
              <w:spacing w:after="160" w:line="259" w:lineRule="auto"/>
              <w:ind w:left="45"/>
              <w:contextualSpacing/>
              <w:rPr>
                <w:rFonts w:eastAsia="Cambria" w:cstheme="minorHAnsi"/>
                <w:sz w:val="20"/>
                <w:szCs w:val="20"/>
              </w:rPr>
            </w:pPr>
            <w:r w:rsidRPr="00DB6D14">
              <w:rPr>
                <w:rFonts w:eastAsia="Cambria" w:cstheme="minorHAnsi"/>
                <w:sz w:val="20"/>
                <w:szCs w:val="20"/>
              </w:rPr>
              <w:t xml:space="preserve">Effective communication between pupils and teachers to help reduce anxiety.  </w:t>
            </w:r>
          </w:p>
          <w:p w14:paraId="277DF4CF" w14:textId="5FCCE1D0" w:rsidR="00BA041A" w:rsidRPr="00DB6D14" w:rsidRDefault="00BA041A" w:rsidP="00117781">
            <w:pPr>
              <w:spacing w:after="160" w:line="259" w:lineRule="auto"/>
              <w:ind w:left="45"/>
              <w:contextualSpacing/>
              <w:rPr>
                <w:rFonts w:eastAsia="Cambria" w:cstheme="minorHAnsi"/>
                <w:sz w:val="20"/>
                <w:szCs w:val="20"/>
              </w:rPr>
            </w:pPr>
            <w:r>
              <w:rPr>
                <w:rFonts w:eastAsia="Cambria" w:cstheme="minorHAnsi"/>
                <w:sz w:val="20"/>
                <w:szCs w:val="20"/>
              </w:rPr>
              <w:t xml:space="preserve">Risk assess </w:t>
            </w:r>
            <w:r w:rsidR="00553106">
              <w:rPr>
                <w:rFonts w:eastAsia="Cambria" w:cstheme="minorHAnsi"/>
                <w:sz w:val="20"/>
                <w:szCs w:val="20"/>
              </w:rPr>
              <w:t>vulnerable</w:t>
            </w:r>
            <w:r>
              <w:rPr>
                <w:rFonts w:eastAsia="Cambria" w:cstheme="minorHAnsi"/>
                <w:sz w:val="20"/>
                <w:szCs w:val="20"/>
              </w:rPr>
              <w:t xml:space="preserve"> staff, children and young people and address accordingly.</w:t>
            </w:r>
          </w:p>
          <w:p w14:paraId="6BBA2186" w14:textId="77777777" w:rsidR="00117781" w:rsidRPr="00DB6D14" w:rsidRDefault="00117781" w:rsidP="00117781">
            <w:pPr>
              <w:spacing w:after="160" w:line="259" w:lineRule="auto"/>
              <w:ind w:left="45"/>
              <w:contextualSpacing/>
              <w:rPr>
                <w:rFonts w:eastAsia="Cambria" w:cstheme="minorHAnsi"/>
                <w:sz w:val="20"/>
                <w:szCs w:val="20"/>
              </w:rPr>
            </w:pPr>
          </w:p>
          <w:p w14:paraId="5EA50DE9" w14:textId="77777777" w:rsidR="00117781" w:rsidRPr="00DB6D14" w:rsidRDefault="00117781" w:rsidP="00117781">
            <w:pPr>
              <w:spacing w:after="160" w:line="259" w:lineRule="auto"/>
              <w:ind w:left="45"/>
              <w:contextualSpacing/>
              <w:rPr>
                <w:rFonts w:eastAsia="Cambria" w:cstheme="minorHAnsi"/>
                <w:sz w:val="20"/>
                <w:szCs w:val="20"/>
              </w:rPr>
            </w:pPr>
          </w:p>
          <w:p w14:paraId="35354BB2" w14:textId="494CE76E" w:rsidR="00EE6DB0" w:rsidRPr="00DB6D14" w:rsidRDefault="00EE6DB0" w:rsidP="00A1575A">
            <w:pPr>
              <w:spacing w:line="240" w:lineRule="atLeast"/>
              <w:rPr>
                <w:rFonts w:eastAsia="Cambria" w:cstheme="minorHAnsi"/>
                <w:sz w:val="20"/>
                <w:szCs w:val="20"/>
              </w:rPr>
            </w:pPr>
          </w:p>
        </w:tc>
        <w:tc>
          <w:tcPr>
            <w:tcW w:w="709" w:type="dxa"/>
            <w:tcBorders>
              <w:bottom w:val="single" w:sz="4" w:space="0" w:color="auto"/>
            </w:tcBorders>
          </w:tcPr>
          <w:p w14:paraId="58A5C3EE" w14:textId="0E94E668" w:rsidR="00EE6DB0" w:rsidRPr="00DB6D14" w:rsidRDefault="00EC1868" w:rsidP="07CDD507">
            <w:pPr>
              <w:rPr>
                <w:rFonts w:eastAsia="Cambria" w:cstheme="minorHAnsi"/>
                <w:sz w:val="20"/>
                <w:szCs w:val="20"/>
              </w:rPr>
            </w:pPr>
            <w:r w:rsidRPr="00DB6D14">
              <w:rPr>
                <w:rFonts w:eastAsia="Cambria" w:cstheme="minorHAnsi"/>
                <w:sz w:val="20"/>
                <w:szCs w:val="20"/>
              </w:rPr>
              <w:t>2</w:t>
            </w:r>
          </w:p>
        </w:tc>
        <w:tc>
          <w:tcPr>
            <w:tcW w:w="663" w:type="dxa"/>
            <w:tcBorders>
              <w:bottom w:val="single" w:sz="4" w:space="0" w:color="auto"/>
            </w:tcBorders>
          </w:tcPr>
          <w:p w14:paraId="6A5A5A40" w14:textId="58509C63" w:rsidR="00EE6DB0" w:rsidRPr="00DB6D14" w:rsidRDefault="00EC1868" w:rsidP="07CDD507">
            <w:pPr>
              <w:rPr>
                <w:rFonts w:eastAsia="Cambria" w:cstheme="minorHAnsi"/>
                <w:sz w:val="20"/>
                <w:szCs w:val="20"/>
              </w:rPr>
            </w:pPr>
            <w:r w:rsidRPr="00DB6D14">
              <w:rPr>
                <w:rFonts w:eastAsia="Cambria" w:cstheme="minorHAnsi"/>
                <w:sz w:val="20"/>
                <w:szCs w:val="20"/>
              </w:rPr>
              <w:t>3</w:t>
            </w:r>
          </w:p>
        </w:tc>
        <w:tc>
          <w:tcPr>
            <w:tcW w:w="755" w:type="dxa"/>
            <w:tcBorders>
              <w:bottom w:val="single" w:sz="4" w:space="0" w:color="auto"/>
            </w:tcBorders>
            <w:shd w:val="clear" w:color="auto" w:fill="00B050"/>
          </w:tcPr>
          <w:p w14:paraId="27452C75" w14:textId="21C75234" w:rsidR="00EE6DB0" w:rsidRPr="00DB6D14" w:rsidRDefault="00EC1868" w:rsidP="004C0486">
            <w:pPr>
              <w:rPr>
                <w:rFonts w:cstheme="minorHAnsi"/>
                <w:sz w:val="20"/>
                <w:szCs w:val="20"/>
              </w:rPr>
            </w:pPr>
            <w:r w:rsidRPr="00DB6D14">
              <w:rPr>
                <w:rFonts w:cstheme="minorHAnsi"/>
                <w:sz w:val="20"/>
                <w:szCs w:val="20"/>
              </w:rPr>
              <w:t>6</w:t>
            </w:r>
          </w:p>
        </w:tc>
        <w:tc>
          <w:tcPr>
            <w:tcW w:w="4819" w:type="dxa"/>
            <w:tcBorders>
              <w:bottom w:val="single" w:sz="4" w:space="0" w:color="auto"/>
            </w:tcBorders>
          </w:tcPr>
          <w:p w14:paraId="586CAB19" w14:textId="77777777" w:rsidR="00EE6DB0" w:rsidRPr="00DB6D14" w:rsidRDefault="00EE6DB0" w:rsidP="07CDD507">
            <w:pPr>
              <w:spacing w:line="240" w:lineRule="atLeast"/>
              <w:rPr>
                <w:rFonts w:eastAsia="Cambria" w:cstheme="minorHAnsi"/>
                <w:sz w:val="20"/>
                <w:szCs w:val="20"/>
              </w:rPr>
            </w:pPr>
          </w:p>
          <w:p w14:paraId="47D281F3" w14:textId="3CE6DE14" w:rsidR="00F33B66" w:rsidRPr="00DB6D14" w:rsidRDefault="00117781" w:rsidP="07CDD507">
            <w:pPr>
              <w:spacing w:after="160" w:line="259" w:lineRule="auto"/>
              <w:ind w:left="45"/>
              <w:contextualSpacing/>
              <w:rPr>
                <w:rFonts w:eastAsia="Cambria" w:cstheme="minorHAnsi"/>
                <w:sz w:val="20"/>
                <w:szCs w:val="20"/>
              </w:rPr>
            </w:pPr>
            <w:r w:rsidRPr="00DB6D14">
              <w:rPr>
                <w:rFonts w:eastAsia="Cambria" w:cstheme="minorHAnsi"/>
                <w:sz w:val="20"/>
                <w:szCs w:val="20"/>
              </w:rPr>
              <w:t xml:space="preserve">Continue </w:t>
            </w:r>
            <w:r w:rsidR="00A84322" w:rsidRPr="00DB6D14">
              <w:rPr>
                <w:rFonts w:eastAsia="Cambria" w:cstheme="minorHAnsi"/>
                <w:sz w:val="20"/>
                <w:szCs w:val="20"/>
              </w:rPr>
              <w:t xml:space="preserve">available support for all staff, children and young people,  </w:t>
            </w:r>
          </w:p>
          <w:p w14:paraId="6B5DC004" w14:textId="77777777" w:rsidR="00AC5CAD" w:rsidRPr="00DB6D14" w:rsidRDefault="00AC5CAD" w:rsidP="07CDD507">
            <w:pPr>
              <w:spacing w:after="160" w:line="259" w:lineRule="auto"/>
              <w:ind w:left="45"/>
              <w:contextualSpacing/>
              <w:rPr>
                <w:rFonts w:eastAsia="Cambria" w:cstheme="minorHAnsi"/>
                <w:sz w:val="20"/>
                <w:szCs w:val="20"/>
              </w:rPr>
            </w:pPr>
          </w:p>
          <w:p w14:paraId="00083894" w14:textId="67240196" w:rsidR="00EC208A" w:rsidRPr="00DB6D14" w:rsidRDefault="00333DCC" w:rsidP="07CDD507">
            <w:pPr>
              <w:spacing w:after="160" w:line="259" w:lineRule="auto"/>
              <w:ind w:left="45"/>
              <w:contextualSpacing/>
              <w:rPr>
                <w:rFonts w:eastAsia="Cambria" w:cstheme="minorHAnsi"/>
                <w:sz w:val="20"/>
                <w:szCs w:val="20"/>
              </w:rPr>
            </w:pPr>
            <w:hyperlink r:id="rId10" w:history="1">
              <w:r w:rsidR="00EC208A" w:rsidRPr="00DB6D14">
                <w:rPr>
                  <w:rStyle w:val="Hyperlink"/>
                  <w:rFonts w:eastAsia="Cambria" w:cstheme="minorHAnsi"/>
                  <w:sz w:val="20"/>
                  <w:szCs w:val="20"/>
                </w:rPr>
                <w:t>https://www.gov.scot/publications/coronavirus-covid-19-support-for-continuity-in-learning/</w:t>
              </w:r>
            </w:hyperlink>
          </w:p>
          <w:p w14:paraId="5241BBAF" w14:textId="77777777" w:rsidR="00EC208A" w:rsidRPr="00DB6D14" w:rsidRDefault="00EC208A" w:rsidP="07CDD507">
            <w:pPr>
              <w:spacing w:after="160" w:line="259" w:lineRule="auto"/>
              <w:ind w:left="45"/>
              <w:contextualSpacing/>
              <w:rPr>
                <w:rFonts w:eastAsia="Cambria" w:cstheme="minorHAnsi"/>
                <w:sz w:val="20"/>
                <w:szCs w:val="20"/>
              </w:rPr>
            </w:pPr>
          </w:p>
          <w:p w14:paraId="5122A565" w14:textId="342F3A0A" w:rsidR="00EC208A" w:rsidRPr="00DB6D14" w:rsidRDefault="00333DCC" w:rsidP="07CDD507">
            <w:pPr>
              <w:spacing w:after="160" w:line="259" w:lineRule="auto"/>
              <w:ind w:left="45"/>
              <w:contextualSpacing/>
              <w:rPr>
                <w:rFonts w:eastAsia="Cambria" w:cstheme="minorHAnsi"/>
                <w:sz w:val="20"/>
                <w:szCs w:val="20"/>
              </w:rPr>
            </w:pPr>
            <w:hyperlink r:id="rId11" w:history="1">
              <w:r w:rsidR="00EC208A" w:rsidRPr="00DB6D14">
                <w:rPr>
                  <w:rStyle w:val="Hyperlink"/>
                  <w:rFonts w:eastAsia="Cambria" w:cstheme="minorHAnsi"/>
                  <w:sz w:val="20"/>
                  <w:szCs w:val="20"/>
                </w:rPr>
                <w:t>https://www.gov.scot/publications/coronavirus-covid-19-curriculum-for-excellence-in-the-recovery-phase/</w:t>
              </w:r>
            </w:hyperlink>
          </w:p>
          <w:p w14:paraId="4EA41C33" w14:textId="77777777" w:rsidR="00EC208A" w:rsidRPr="00DB6D14" w:rsidRDefault="00EC208A" w:rsidP="07CDD507">
            <w:pPr>
              <w:spacing w:after="160" w:line="259" w:lineRule="auto"/>
              <w:ind w:left="45"/>
              <w:contextualSpacing/>
              <w:rPr>
                <w:rFonts w:eastAsia="Cambria" w:cstheme="minorHAnsi"/>
                <w:sz w:val="20"/>
                <w:szCs w:val="20"/>
              </w:rPr>
            </w:pPr>
          </w:p>
          <w:p w14:paraId="5C45F655" w14:textId="7A208233" w:rsidR="0040328A" w:rsidRPr="00DB6D14" w:rsidRDefault="0040328A" w:rsidP="07CDD507">
            <w:pPr>
              <w:spacing w:after="160" w:line="259" w:lineRule="auto"/>
              <w:ind w:left="45"/>
              <w:contextualSpacing/>
              <w:rPr>
                <w:rFonts w:eastAsia="Cambria" w:cstheme="minorHAnsi"/>
                <w:sz w:val="20"/>
                <w:szCs w:val="20"/>
              </w:rPr>
            </w:pPr>
            <w:r w:rsidRPr="00DB6D14">
              <w:rPr>
                <w:rFonts w:eastAsia="Cambria" w:cstheme="minorHAnsi"/>
                <w:sz w:val="20"/>
                <w:szCs w:val="20"/>
              </w:rPr>
              <w:t xml:space="preserve">New proposed changes </w:t>
            </w:r>
            <w:r w:rsidR="00CC2C83">
              <w:rPr>
                <w:rFonts w:eastAsia="Cambria" w:cstheme="minorHAnsi"/>
                <w:sz w:val="20"/>
                <w:szCs w:val="20"/>
              </w:rPr>
              <w:t xml:space="preserve">by the </w:t>
            </w:r>
            <w:proofErr w:type="spellStart"/>
            <w:r w:rsidR="00CC2C83">
              <w:rPr>
                <w:rFonts w:eastAsia="Cambria" w:cstheme="minorHAnsi"/>
                <w:sz w:val="20"/>
                <w:szCs w:val="20"/>
              </w:rPr>
              <w:t>governmentm</w:t>
            </w:r>
            <w:proofErr w:type="spellEnd"/>
            <w:r w:rsidRPr="00DB6D14">
              <w:rPr>
                <w:rFonts w:eastAsia="Cambria" w:cstheme="minorHAnsi"/>
                <w:sz w:val="20"/>
                <w:szCs w:val="20"/>
              </w:rPr>
              <w:t xml:space="preserve">(after the easter holidays) will help staff, children and young people feel safer and reassured the pandemic </w:t>
            </w:r>
            <w:r w:rsidR="00896273" w:rsidRPr="00DB6D14">
              <w:rPr>
                <w:rFonts w:eastAsia="Cambria" w:cstheme="minorHAnsi"/>
                <w:sz w:val="20"/>
                <w:szCs w:val="20"/>
              </w:rPr>
              <w:t>is entering into a calmer phase.  NHS guidance informs low risk</w:t>
            </w:r>
            <w:r w:rsidR="005A255A" w:rsidRPr="00DB6D14">
              <w:rPr>
                <w:rFonts w:eastAsia="Cambria" w:cstheme="minorHAnsi"/>
                <w:sz w:val="20"/>
                <w:szCs w:val="20"/>
              </w:rPr>
              <w:t>.</w:t>
            </w:r>
          </w:p>
        </w:tc>
        <w:tc>
          <w:tcPr>
            <w:tcW w:w="709" w:type="dxa"/>
            <w:tcBorders>
              <w:bottom w:val="single" w:sz="4" w:space="0" w:color="auto"/>
              <w:right w:val="single" w:sz="4" w:space="0" w:color="auto"/>
            </w:tcBorders>
          </w:tcPr>
          <w:p w14:paraId="0307FA0B" w14:textId="7D8C8C55" w:rsidR="00EE6DB0" w:rsidRPr="00DB6D14" w:rsidRDefault="00F33B66" w:rsidP="07CDD507">
            <w:pPr>
              <w:rPr>
                <w:rFonts w:eastAsia="Cambria" w:cstheme="minorHAnsi"/>
                <w:sz w:val="20"/>
                <w:szCs w:val="20"/>
              </w:rPr>
            </w:pPr>
            <w:r w:rsidRPr="00DB6D14">
              <w:rPr>
                <w:rFonts w:eastAsia="Cambria" w:cstheme="minorHAnsi"/>
                <w:sz w:val="20"/>
                <w:szCs w:val="20"/>
              </w:rPr>
              <w:t>2</w:t>
            </w:r>
          </w:p>
        </w:tc>
        <w:tc>
          <w:tcPr>
            <w:tcW w:w="709" w:type="dxa"/>
            <w:tcBorders>
              <w:left w:val="single" w:sz="4" w:space="0" w:color="auto"/>
              <w:bottom w:val="single" w:sz="4" w:space="0" w:color="auto"/>
              <w:right w:val="single" w:sz="4" w:space="0" w:color="auto"/>
            </w:tcBorders>
          </w:tcPr>
          <w:p w14:paraId="64101F55" w14:textId="13F09A48" w:rsidR="00EE6DB0" w:rsidRPr="00DB6D14" w:rsidRDefault="00F33B66" w:rsidP="07CDD507">
            <w:pPr>
              <w:rPr>
                <w:rFonts w:eastAsia="Cambria" w:cstheme="minorHAnsi"/>
                <w:sz w:val="20"/>
                <w:szCs w:val="20"/>
              </w:rPr>
            </w:pPr>
            <w:r w:rsidRPr="00DB6D14">
              <w:rPr>
                <w:rFonts w:eastAsia="Cambria" w:cstheme="minorHAnsi"/>
                <w:sz w:val="20"/>
                <w:szCs w:val="20"/>
              </w:rPr>
              <w:t>2</w:t>
            </w:r>
          </w:p>
        </w:tc>
        <w:tc>
          <w:tcPr>
            <w:tcW w:w="850" w:type="dxa"/>
            <w:tcBorders>
              <w:left w:val="single" w:sz="4" w:space="0" w:color="auto"/>
              <w:bottom w:val="single" w:sz="4" w:space="0" w:color="auto"/>
            </w:tcBorders>
            <w:shd w:val="clear" w:color="auto" w:fill="00B050"/>
          </w:tcPr>
          <w:p w14:paraId="598EE795" w14:textId="5DB033DC" w:rsidR="00EE6DB0" w:rsidRPr="00DB6D14" w:rsidRDefault="00F53813" w:rsidP="07CDD507">
            <w:pPr>
              <w:rPr>
                <w:rFonts w:eastAsia="Cambria" w:cstheme="minorHAnsi"/>
                <w:sz w:val="20"/>
                <w:szCs w:val="20"/>
              </w:rPr>
            </w:pPr>
            <w:r w:rsidRPr="00DB6D14">
              <w:rPr>
                <w:rFonts w:eastAsia="Cambria" w:cstheme="minorHAnsi"/>
                <w:sz w:val="20"/>
                <w:szCs w:val="20"/>
              </w:rPr>
              <w:t>4</w:t>
            </w:r>
          </w:p>
        </w:tc>
        <w:tc>
          <w:tcPr>
            <w:tcW w:w="851" w:type="dxa"/>
            <w:tcBorders>
              <w:left w:val="single" w:sz="4" w:space="0" w:color="auto"/>
              <w:bottom w:val="single" w:sz="4" w:space="0" w:color="auto"/>
            </w:tcBorders>
          </w:tcPr>
          <w:p w14:paraId="5A571898" w14:textId="77777777" w:rsidR="00EE6DB0" w:rsidRPr="00DB6D14" w:rsidRDefault="00EE6DB0" w:rsidP="07CDD507">
            <w:pPr>
              <w:rPr>
                <w:rFonts w:eastAsia="Cambria" w:cstheme="minorHAnsi"/>
                <w:sz w:val="20"/>
                <w:szCs w:val="20"/>
              </w:rPr>
            </w:pPr>
          </w:p>
        </w:tc>
        <w:tc>
          <w:tcPr>
            <w:tcW w:w="1087" w:type="dxa"/>
            <w:tcBorders>
              <w:left w:val="single" w:sz="4" w:space="0" w:color="auto"/>
              <w:bottom w:val="single" w:sz="4" w:space="0" w:color="auto"/>
            </w:tcBorders>
          </w:tcPr>
          <w:p w14:paraId="5A575469" w14:textId="495C7202" w:rsidR="00EE6DB0" w:rsidRPr="00DB6D14" w:rsidRDefault="00286C80" w:rsidP="07CDD507">
            <w:pPr>
              <w:rPr>
                <w:rFonts w:eastAsia="Cambria" w:cstheme="minorHAnsi"/>
                <w:sz w:val="20"/>
                <w:szCs w:val="20"/>
              </w:rPr>
            </w:pPr>
            <w:r>
              <w:rPr>
                <w:rFonts w:eastAsia="Cambria" w:cstheme="minorHAnsi"/>
                <w:sz w:val="20"/>
                <w:szCs w:val="20"/>
              </w:rPr>
              <w:t>Commencing 19/04/22</w:t>
            </w:r>
          </w:p>
        </w:tc>
      </w:tr>
      <w:tr w:rsidR="00D329AA" w:rsidRPr="00DB6D14" w14:paraId="02B830CF" w14:textId="77777777" w:rsidTr="004C0486">
        <w:trPr>
          <w:trHeight w:val="1665"/>
        </w:trPr>
        <w:tc>
          <w:tcPr>
            <w:tcW w:w="1392" w:type="dxa"/>
            <w:tcBorders>
              <w:bottom w:val="single" w:sz="4" w:space="0" w:color="auto"/>
            </w:tcBorders>
          </w:tcPr>
          <w:p w14:paraId="6B7AC777" w14:textId="00CDBDCB" w:rsidR="00D329AA" w:rsidRPr="00DB6D14" w:rsidRDefault="15268014"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Measures required to c</w:t>
            </w:r>
            <w:r w:rsidR="2416B722" w:rsidRPr="00DB6D14">
              <w:rPr>
                <w:rFonts w:eastAsia="Cambria" w:cstheme="minorHAnsi"/>
                <w:spacing w:val="-2"/>
                <w:sz w:val="20"/>
                <w:szCs w:val="20"/>
                <w:lang w:val="en-AU"/>
              </w:rPr>
              <w:t xml:space="preserve">ontrol the </w:t>
            </w:r>
            <w:r w:rsidR="29C95D6C" w:rsidRPr="00DB6D14">
              <w:rPr>
                <w:rFonts w:eastAsia="Cambria" w:cstheme="minorHAnsi"/>
                <w:spacing w:val="-2"/>
                <w:sz w:val="20"/>
                <w:szCs w:val="20"/>
                <w:lang w:val="en-AU"/>
              </w:rPr>
              <w:t xml:space="preserve">Spread of </w:t>
            </w:r>
            <w:r w:rsidR="00A84322" w:rsidRPr="00DB6D14">
              <w:rPr>
                <w:rFonts w:eastAsia="Cambria" w:cstheme="minorHAnsi"/>
                <w:spacing w:val="-2"/>
                <w:sz w:val="20"/>
                <w:szCs w:val="20"/>
                <w:lang w:val="en-AU"/>
              </w:rPr>
              <w:t>COVID</w:t>
            </w:r>
          </w:p>
          <w:p w14:paraId="1B0F9FCC" w14:textId="620C9BFF" w:rsidR="00D329AA" w:rsidRPr="00DB6D14" w:rsidRDefault="00D329AA" w:rsidP="07CDD507">
            <w:pPr>
              <w:keepNext/>
              <w:outlineLvl w:val="1"/>
              <w:rPr>
                <w:rFonts w:eastAsia="Cambria" w:cstheme="minorHAnsi"/>
                <w:sz w:val="20"/>
                <w:szCs w:val="20"/>
              </w:rPr>
            </w:pPr>
          </w:p>
        </w:tc>
        <w:tc>
          <w:tcPr>
            <w:tcW w:w="1559" w:type="dxa"/>
            <w:tcBorders>
              <w:bottom w:val="single" w:sz="4" w:space="0" w:color="auto"/>
            </w:tcBorders>
          </w:tcPr>
          <w:p w14:paraId="0A909074" w14:textId="77777777" w:rsidR="00D329AA" w:rsidRPr="00DB6D14" w:rsidRDefault="29C95D6C"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Staff</w:t>
            </w:r>
          </w:p>
          <w:p w14:paraId="67026BD5" w14:textId="77777777" w:rsidR="00D329AA" w:rsidRPr="00DB6D14" w:rsidRDefault="29C95D6C"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Children &amp; young people</w:t>
            </w:r>
          </w:p>
          <w:p w14:paraId="72EA8F86" w14:textId="62EFC556" w:rsidR="00D329AA" w:rsidRPr="00DB6D14" w:rsidRDefault="29C95D6C" w:rsidP="07CDD507">
            <w:pPr>
              <w:rPr>
                <w:rFonts w:eastAsia="Cambria" w:cstheme="minorHAnsi"/>
                <w:sz w:val="20"/>
                <w:szCs w:val="20"/>
              </w:rPr>
            </w:pPr>
            <w:r w:rsidRPr="00DB6D14">
              <w:rPr>
                <w:rFonts w:eastAsia="Cambria" w:cstheme="minorHAnsi"/>
                <w:spacing w:val="-2"/>
                <w:sz w:val="20"/>
                <w:szCs w:val="20"/>
                <w:lang w:val="en-AU"/>
              </w:rPr>
              <w:t>Visitors</w:t>
            </w:r>
          </w:p>
        </w:tc>
        <w:tc>
          <w:tcPr>
            <w:tcW w:w="1701" w:type="dxa"/>
            <w:tcBorders>
              <w:bottom w:val="single" w:sz="4" w:space="0" w:color="auto"/>
            </w:tcBorders>
          </w:tcPr>
          <w:p w14:paraId="36F8D088" w14:textId="77777777" w:rsidR="00D329AA" w:rsidRPr="00DB6D14" w:rsidRDefault="00A84322" w:rsidP="00A84322">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Symptoms of COVID</w:t>
            </w:r>
          </w:p>
          <w:p w14:paraId="69692482" w14:textId="77777777" w:rsidR="00A84322" w:rsidRPr="00DB6D14" w:rsidRDefault="00A84322" w:rsidP="00A84322">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Long COVID</w:t>
            </w:r>
          </w:p>
          <w:p w14:paraId="2B90EA49" w14:textId="6A1F8DE5" w:rsidR="00A84322" w:rsidRPr="00DB6D14" w:rsidRDefault="00A84322" w:rsidP="00A84322">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 xml:space="preserve">Potential hospitalisation </w:t>
            </w:r>
          </w:p>
        </w:tc>
        <w:tc>
          <w:tcPr>
            <w:tcW w:w="5103" w:type="dxa"/>
            <w:tcBorders>
              <w:bottom w:val="single" w:sz="4" w:space="0" w:color="auto"/>
            </w:tcBorders>
          </w:tcPr>
          <w:p w14:paraId="1B963B5D" w14:textId="65D7622A" w:rsidR="00D329AA" w:rsidRDefault="29C95D6C" w:rsidP="07CDD507">
            <w:pPr>
              <w:spacing w:after="240"/>
              <w:rPr>
                <w:rFonts w:eastAsia="Cambria" w:cstheme="minorHAnsi"/>
                <w:b/>
                <w:bCs/>
                <w:color w:val="222222"/>
                <w:spacing w:val="-2"/>
                <w:sz w:val="20"/>
                <w:szCs w:val="20"/>
                <w:u w:val="single"/>
                <w:lang w:val="en-AU"/>
              </w:rPr>
            </w:pPr>
            <w:r w:rsidRPr="00DB6D14">
              <w:rPr>
                <w:rFonts w:eastAsia="Cambria" w:cstheme="minorHAnsi"/>
                <w:b/>
                <w:bCs/>
                <w:color w:val="222222"/>
                <w:spacing w:val="-2"/>
                <w:sz w:val="20"/>
                <w:szCs w:val="20"/>
                <w:u w:val="single"/>
                <w:lang w:val="en-AU"/>
              </w:rPr>
              <w:t>GENERAL CONTROL MEASURES</w:t>
            </w:r>
          </w:p>
          <w:p w14:paraId="26E4EF7B" w14:textId="226D14B9" w:rsidR="002654CF" w:rsidRDefault="002654CF" w:rsidP="00AC5CAD">
            <w:pPr>
              <w:shd w:val="clear" w:color="auto" w:fill="FFFFFF" w:themeFill="background1"/>
              <w:spacing w:line="259" w:lineRule="auto"/>
              <w:rPr>
                <w:rFonts w:eastAsia="Cambria" w:cstheme="minorHAnsi"/>
                <w:color w:val="222222"/>
                <w:spacing w:val="-2"/>
                <w:sz w:val="20"/>
                <w:szCs w:val="20"/>
                <w:lang w:val="en-AU"/>
              </w:rPr>
            </w:pPr>
            <w:r>
              <w:rPr>
                <w:rFonts w:eastAsia="Cambria" w:cstheme="minorHAnsi"/>
                <w:color w:val="222222"/>
                <w:spacing w:val="-2"/>
                <w:sz w:val="20"/>
                <w:szCs w:val="20"/>
                <w:lang w:val="en-AU"/>
              </w:rPr>
              <w:t>Following government guidelines to date regarding isolation and hygiene practices to control the spread of COVID.</w:t>
            </w:r>
          </w:p>
          <w:p w14:paraId="4DC0B601" w14:textId="75131210" w:rsidR="002654CF" w:rsidRDefault="002654CF" w:rsidP="00AC5CAD">
            <w:pPr>
              <w:shd w:val="clear" w:color="auto" w:fill="FFFFFF" w:themeFill="background1"/>
              <w:spacing w:line="259" w:lineRule="auto"/>
              <w:rPr>
                <w:rFonts w:eastAsia="Cambria" w:cstheme="minorHAnsi"/>
                <w:color w:val="222222"/>
                <w:spacing w:val="-2"/>
                <w:sz w:val="20"/>
                <w:szCs w:val="20"/>
                <w:lang w:val="en-AU"/>
              </w:rPr>
            </w:pPr>
          </w:p>
          <w:p w14:paraId="77A8D783" w14:textId="0B50598A" w:rsidR="002654CF" w:rsidRDefault="002654CF" w:rsidP="00AC5CAD">
            <w:pPr>
              <w:shd w:val="clear" w:color="auto" w:fill="FFFFFF" w:themeFill="background1"/>
              <w:spacing w:line="259" w:lineRule="auto"/>
              <w:rPr>
                <w:rFonts w:eastAsia="Cambria" w:cstheme="minorHAnsi"/>
                <w:color w:val="222222"/>
                <w:spacing w:val="-2"/>
                <w:sz w:val="20"/>
                <w:szCs w:val="20"/>
                <w:lang w:val="en-AU"/>
              </w:rPr>
            </w:pPr>
            <w:r>
              <w:rPr>
                <w:rFonts w:eastAsia="Cambria" w:cstheme="minorHAnsi"/>
                <w:color w:val="222222"/>
                <w:spacing w:val="-2"/>
                <w:sz w:val="20"/>
                <w:szCs w:val="20"/>
                <w:lang w:val="en-AU"/>
              </w:rPr>
              <w:t>Hand sanitiser, gloves and face masks available and ready.</w:t>
            </w:r>
          </w:p>
          <w:p w14:paraId="41E51A14" w14:textId="77777777" w:rsidR="002654CF" w:rsidRPr="002654CF" w:rsidRDefault="002654CF" w:rsidP="00AC5CAD">
            <w:pPr>
              <w:shd w:val="clear" w:color="auto" w:fill="FFFFFF" w:themeFill="background1"/>
              <w:spacing w:line="259" w:lineRule="auto"/>
              <w:rPr>
                <w:rFonts w:eastAsia="Cambria" w:cstheme="minorHAnsi"/>
                <w:color w:val="222222"/>
                <w:spacing w:val="-2"/>
                <w:sz w:val="20"/>
                <w:szCs w:val="20"/>
                <w:lang w:val="en-AU"/>
              </w:rPr>
            </w:pPr>
          </w:p>
          <w:p w14:paraId="6977235E" w14:textId="6A4CFF24" w:rsidR="00E8656D" w:rsidRPr="00DB6D14" w:rsidRDefault="00E8656D" w:rsidP="00AC5CAD">
            <w:pPr>
              <w:shd w:val="clear" w:color="auto" w:fill="FFFFFF" w:themeFill="background1"/>
              <w:spacing w:line="259" w:lineRule="auto"/>
              <w:rPr>
                <w:rFonts w:eastAsia="Cambria" w:cstheme="minorHAnsi"/>
                <w:sz w:val="20"/>
                <w:szCs w:val="20"/>
              </w:rPr>
            </w:pPr>
            <w:r w:rsidRPr="00DB6D14">
              <w:rPr>
                <w:rFonts w:eastAsia="Cambria" w:cstheme="minorHAnsi"/>
                <w:sz w:val="20"/>
                <w:szCs w:val="20"/>
              </w:rPr>
              <w:t>Monitoring of covid cases re. both staff and pupils which is communicated and monitored by OIC.</w:t>
            </w:r>
          </w:p>
          <w:p w14:paraId="573562C8" w14:textId="77777777" w:rsidR="00E8656D" w:rsidRPr="00DB6D14" w:rsidRDefault="00E8656D" w:rsidP="00AC5CAD">
            <w:pPr>
              <w:shd w:val="clear" w:color="auto" w:fill="FFFFFF" w:themeFill="background1"/>
              <w:spacing w:line="259" w:lineRule="auto"/>
              <w:rPr>
                <w:rFonts w:eastAsia="Cambria" w:cstheme="minorHAnsi"/>
                <w:sz w:val="20"/>
                <w:szCs w:val="20"/>
              </w:rPr>
            </w:pPr>
          </w:p>
          <w:p w14:paraId="61D37143" w14:textId="1A94BD78" w:rsidR="00AC5CAD" w:rsidRPr="00DB6D14" w:rsidRDefault="00AC5CAD" w:rsidP="00AC5CAD">
            <w:pPr>
              <w:shd w:val="clear" w:color="auto" w:fill="FFFFFF" w:themeFill="background1"/>
              <w:spacing w:line="259" w:lineRule="auto"/>
              <w:rPr>
                <w:rFonts w:eastAsia="Cambria" w:cstheme="minorHAnsi"/>
                <w:sz w:val="20"/>
                <w:szCs w:val="20"/>
              </w:rPr>
            </w:pPr>
            <w:r w:rsidRPr="00DB6D14">
              <w:rPr>
                <w:rFonts w:eastAsia="Cambria" w:cstheme="minorHAnsi"/>
                <w:sz w:val="20"/>
                <w:szCs w:val="20"/>
              </w:rPr>
              <w:t>Only pupils and staff who should be present should come in to the school or educational establishment.  No other children should be allowed on site.</w:t>
            </w:r>
          </w:p>
          <w:p w14:paraId="07AD0291" w14:textId="77777777" w:rsidR="00AC5CAD" w:rsidRPr="00DB6D14" w:rsidRDefault="00AC5CAD" w:rsidP="00AC5CAD">
            <w:pPr>
              <w:shd w:val="clear" w:color="auto" w:fill="FFFFFF" w:themeFill="background1"/>
              <w:spacing w:line="259" w:lineRule="auto"/>
              <w:rPr>
                <w:rFonts w:eastAsia="Cambria" w:cstheme="minorHAnsi"/>
                <w:sz w:val="20"/>
                <w:szCs w:val="20"/>
              </w:rPr>
            </w:pPr>
          </w:p>
          <w:p w14:paraId="13482562" w14:textId="0413CD22" w:rsidR="00AC5CAD" w:rsidRPr="00DB6D14" w:rsidRDefault="00AC5CAD" w:rsidP="00AC5CAD">
            <w:pPr>
              <w:shd w:val="clear" w:color="auto" w:fill="FFFFFF" w:themeFill="background1"/>
              <w:spacing w:line="259" w:lineRule="auto"/>
              <w:rPr>
                <w:rFonts w:eastAsia="Cambria" w:cstheme="minorHAnsi"/>
                <w:sz w:val="20"/>
                <w:szCs w:val="20"/>
              </w:rPr>
            </w:pPr>
            <w:r w:rsidRPr="00DB6D14">
              <w:rPr>
                <w:rFonts w:eastAsia="Cambria" w:cstheme="minorHAnsi"/>
                <w:sz w:val="20"/>
                <w:szCs w:val="20"/>
              </w:rPr>
              <w:t xml:space="preserve">Visitors or contractors </w:t>
            </w:r>
            <w:r w:rsidR="00117781" w:rsidRPr="00DB6D14">
              <w:rPr>
                <w:rFonts w:eastAsia="Cambria" w:cstheme="minorHAnsi"/>
                <w:sz w:val="20"/>
                <w:szCs w:val="20"/>
              </w:rPr>
              <w:t xml:space="preserve">who visit the site are encouraged avoid busy times in order to control </w:t>
            </w:r>
            <w:r w:rsidR="00A84322" w:rsidRPr="00DB6D14">
              <w:rPr>
                <w:rFonts w:eastAsia="Cambria" w:cstheme="minorHAnsi"/>
                <w:sz w:val="20"/>
                <w:szCs w:val="20"/>
              </w:rPr>
              <w:t>t</w:t>
            </w:r>
            <w:r w:rsidR="00117781" w:rsidRPr="00DB6D14">
              <w:rPr>
                <w:rFonts w:eastAsia="Cambria" w:cstheme="minorHAnsi"/>
                <w:sz w:val="20"/>
                <w:szCs w:val="20"/>
              </w:rPr>
              <w:t>he spread of potential infection.</w:t>
            </w:r>
            <w:r w:rsidR="00A84322" w:rsidRPr="00DB6D14">
              <w:rPr>
                <w:rFonts w:eastAsia="Cambria" w:cstheme="minorHAnsi"/>
                <w:sz w:val="20"/>
                <w:szCs w:val="20"/>
              </w:rPr>
              <w:t xml:space="preserve">  The second reception area is utilised by one member of reception to sign in visitors.  This helps to put further distance between visitors, pupils and staff.</w:t>
            </w:r>
          </w:p>
          <w:p w14:paraId="0857F7BA" w14:textId="31C746A1" w:rsidR="00E8656D" w:rsidRPr="00DB6D14" w:rsidRDefault="00E8656D" w:rsidP="00AC5CAD">
            <w:pPr>
              <w:shd w:val="clear" w:color="auto" w:fill="FFFFFF" w:themeFill="background1"/>
              <w:spacing w:line="259" w:lineRule="auto"/>
              <w:rPr>
                <w:rFonts w:eastAsia="Cambria" w:cstheme="minorHAnsi"/>
                <w:sz w:val="20"/>
                <w:szCs w:val="20"/>
              </w:rPr>
            </w:pPr>
          </w:p>
          <w:p w14:paraId="44ED60D6" w14:textId="2CD8E768" w:rsidR="00E8656D" w:rsidRPr="00DB6D14" w:rsidRDefault="00E8656D" w:rsidP="00AC5CAD">
            <w:pPr>
              <w:shd w:val="clear" w:color="auto" w:fill="FFFFFF" w:themeFill="background1"/>
              <w:spacing w:line="259" w:lineRule="auto"/>
              <w:rPr>
                <w:rFonts w:eastAsia="Cambria" w:cstheme="minorHAnsi"/>
                <w:sz w:val="20"/>
                <w:szCs w:val="20"/>
              </w:rPr>
            </w:pPr>
            <w:r w:rsidRPr="00DB6D14">
              <w:rPr>
                <w:rFonts w:eastAsia="Cambria" w:cstheme="minorHAnsi"/>
                <w:sz w:val="20"/>
                <w:szCs w:val="20"/>
              </w:rPr>
              <w:t>Staff can wear face masks</w:t>
            </w:r>
            <w:r w:rsidR="00A84322" w:rsidRPr="00DB6D14">
              <w:rPr>
                <w:rFonts w:eastAsia="Cambria" w:cstheme="minorHAnsi"/>
                <w:sz w:val="20"/>
                <w:szCs w:val="20"/>
              </w:rPr>
              <w:t xml:space="preserve"> in class</w:t>
            </w:r>
            <w:r w:rsidRPr="00DB6D14">
              <w:rPr>
                <w:rFonts w:eastAsia="Cambria" w:cstheme="minorHAnsi"/>
                <w:sz w:val="20"/>
                <w:szCs w:val="20"/>
              </w:rPr>
              <w:t>.</w:t>
            </w:r>
          </w:p>
          <w:p w14:paraId="51CED6A0" w14:textId="77777777" w:rsidR="00AC5CAD" w:rsidRPr="00DB6D14" w:rsidRDefault="00AC5CAD" w:rsidP="00AC5CAD">
            <w:pPr>
              <w:rPr>
                <w:rFonts w:eastAsia="Cambria" w:cstheme="minorHAnsi"/>
                <w:color w:val="1D2828"/>
                <w:sz w:val="20"/>
                <w:szCs w:val="20"/>
              </w:rPr>
            </w:pPr>
          </w:p>
          <w:p w14:paraId="070C908B" w14:textId="7F178DB9" w:rsidR="00AC5CAD" w:rsidRDefault="00117781" w:rsidP="00AC5CAD">
            <w:pPr>
              <w:rPr>
                <w:rFonts w:eastAsia="Cambria" w:cstheme="minorHAnsi"/>
                <w:color w:val="1D2828"/>
                <w:sz w:val="20"/>
                <w:szCs w:val="20"/>
              </w:rPr>
            </w:pPr>
            <w:r w:rsidRPr="00DB6D14">
              <w:rPr>
                <w:rFonts w:eastAsia="Cambria" w:cstheme="minorHAnsi"/>
                <w:color w:val="1D2828"/>
                <w:sz w:val="20"/>
                <w:szCs w:val="20"/>
              </w:rPr>
              <w:t>P</w:t>
            </w:r>
            <w:r w:rsidR="00AC5CAD" w:rsidRPr="00DB6D14">
              <w:rPr>
                <w:rFonts w:eastAsia="Cambria" w:cstheme="minorHAnsi"/>
                <w:color w:val="1D2828"/>
                <w:sz w:val="20"/>
                <w:szCs w:val="20"/>
              </w:rPr>
              <w:t>hysical distancing and point out missed opportunities for physical distancing and appropriate handwashing where anyone on site forgets the safety rules.</w:t>
            </w:r>
          </w:p>
          <w:p w14:paraId="45A4FEFF" w14:textId="77777777" w:rsidR="002654CF" w:rsidRPr="00DB6D14" w:rsidRDefault="002654CF" w:rsidP="00AC5CAD">
            <w:pPr>
              <w:rPr>
                <w:rFonts w:eastAsia="Cambria" w:cstheme="minorHAnsi"/>
                <w:color w:val="1D2828"/>
                <w:sz w:val="20"/>
                <w:szCs w:val="20"/>
              </w:rPr>
            </w:pPr>
          </w:p>
          <w:p w14:paraId="0811E4DD" w14:textId="3B6DD1D4" w:rsidR="00AC5CAD" w:rsidRPr="00DB6D14" w:rsidRDefault="002654CF" w:rsidP="00AC5CAD">
            <w:pPr>
              <w:rPr>
                <w:rFonts w:eastAsia="Cambria" w:cstheme="minorHAnsi"/>
                <w:color w:val="1D2828"/>
                <w:sz w:val="20"/>
                <w:szCs w:val="20"/>
              </w:rPr>
            </w:pPr>
            <w:r w:rsidRPr="00DB6D14">
              <w:rPr>
                <w:rFonts w:eastAsia="Cambria" w:cstheme="minorHAnsi"/>
                <w:color w:val="1D2828"/>
                <w:sz w:val="20"/>
                <w:szCs w:val="20"/>
              </w:rPr>
              <w:t>Ut</w:t>
            </w:r>
            <w:r>
              <w:rPr>
                <w:rFonts w:eastAsia="Cambria" w:cstheme="minorHAnsi"/>
                <w:color w:val="1D2828"/>
                <w:sz w:val="20"/>
                <w:szCs w:val="20"/>
              </w:rPr>
              <w:t>ilising</w:t>
            </w:r>
            <w:r w:rsidR="0061114D" w:rsidRPr="00DB6D14">
              <w:rPr>
                <w:rFonts w:eastAsia="Cambria" w:cstheme="minorHAnsi"/>
                <w:color w:val="1D2828"/>
                <w:sz w:val="20"/>
                <w:szCs w:val="20"/>
              </w:rPr>
              <w:t xml:space="preserve"> face coverings in communal areas and wearing face coverings when moving around the building. </w:t>
            </w:r>
          </w:p>
          <w:p w14:paraId="4CB8DDDB" w14:textId="77777777" w:rsidR="009B1001" w:rsidRPr="00DB6D14" w:rsidRDefault="009B1001" w:rsidP="00AC5CAD">
            <w:pPr>
              <w:rPr>
                <w:rFonts w:eastAsia="Cambria" w:cstheme="minorHAnsi"/>
                <w:color w:val="1D2828"/>
                <w:sz w:val="20"/>
                <w:szCs w:val="20"/>
              </w:rPr>
            </w:pPr>
          </w:p>
          <w:p w14:paraId="3185A6E3" w14:textId="16D6CD6E" w:rsidR="00AC5CAD" w:rsidRPr="00DB6D14" w:rsidRDefault="00AC5CAD" w:rsidP="00AC5CAD">
            <w:pPr>
              <w:rPr>
                <w:rFonts w:eastAsia="Cambria" w:cstheme="minorHAnsi"/>
                <w:color w:val="1D2828"/>
                <w:sz w:val="20"/>
                <w:szCs w:val="20"/>
              </w:rPr>
            </w:pPr>
            <w:r w:rsidRPr="00DB6D14">
              <w:rPr>
                <w:rFonts w:eastAsia="Cambria" w:cstheme="minorHAnsi"/>
                <w:color w:val="1D2828"/>
                <w:sz w:val="20"/>
                <w:szCs w:val="20"/>
              </w:rPr>
              <w:t>Cleaning materials to be made available throughout the day for staff</w:t>
            </w:r>
            <w:r w:rsidR="009B1001" w:rsidRPr="00DB6D14">
              <w:rPr>
                <w:rFonts w:eastAsia="Cambria" w:cstheme="minorHAnsi"/>
                <w:color w:val="1D2828"/>
                <w:sz w:val="20"/>
                <w:szCs w:val="20"/>
              </w:rPr>
              <w:t>.</w:t>
            </w:r>
          </w:p>
          <w:p w14:paraId="6F601992" w14:textId="77777777" w:rsidR="00AC5CAD" w:rsidRPr="00DB6D14" w:rsidRDefault="00AC5CAD" w:rsidP="00AC5CAD">
            <w:pPr>
              <w:rPr>
                <w:rFonts w:eastAsia="Cambria" w:cstheme="minorHAnsi"/>
                <w:color w:val="1D2828"/>
                <w:sz w:val="20"/>
                <w:szCs w:val="20"/>
              </w:rPr>
            </w:pPr>
          </w:p>
          <w:p w14:paraId="54C1DE57" w14:textId="77777777" w:rsidR="00AC5CAD" w:rsidRPr="00DB6D14" w:rsidRDefault="00AC5CAD" w:rsidP="00AC5CAD">
            <w:pPr>
              <w:contextualSpacing/>
              <w:rPr>
                <w:rFonts w:eastAsia="Cambria" w:cstheme="minorHAnsi"/>
                <w:color w:val="1D2828"/>
                <w:sz w:val="20"/>
                <w:szCs w:val="20"/>
              </w:rPr>
            </w:pPr>
            <w:r w:rsidRPr="00DB6D14">
              <w:rPr>
                <w:rFonts w:eastAsia="Cambria" w:cstheme="minorHAnsi"/>
                <w:color w:val="1D2828"/>
                <w:sz w:val="20"/>
                <w:szCs w:val="20"/>
              </w:rPr>
              <w:t>Where children/ staff are symptomatic they should remain at home.  Follow infection and control guidelines</w:t>
            </w:r>
          </w:p>
          <w:p w14:paraId="2C7B8374" w14:textId="77777777" w:rsidR="00AC5CAD" w:rsidRPr="00DB6D14" w:rsidRDefault="00AC5CAD" w:rsidP="00AC5CAD">
            <w:pPr>
              <w:contextualSpacing/>
              <w:rPr>
                <w:rFonts w:eastAsia="Cambria" w:cstheme="minorHAnsi"/>
                <w:color w:val="1D2828"/>
                <w:sz w:val="20"/>
                <w:szCs w:val="20"/>
              </w:rPr>
            </w:pPr>
          </w:p>
          <w:p w14:paraId="196EB66F" w14:textId="77777777" w:rsidR="00AC5CAD" w:rsidRPr="00DB6D14" w:rsidRDefault="00AC5CAD" w:rsidP="00AC5CAD">
            <w:pPr>
              <w:pStyle w:val="NoSpacing"/>
              <w:rPr>
                <w:rFonts w:eastAsia="Cambria" w:cstheme="minorHAnsi"/>
                <w:sz w:val="20"/>
                <w:szCs w:val="20"/>
              </w:rPr>
            </w:pPr>
            <w:r w:rsidRPr="00DB6D14">
              <w:rPr>
                <w:rFonts w:eastAsia="Cambria" w:cstheme="minorHAnsi"/>
                <w:sz w:val="20"/>
                <w:szCs w:val="20"/>
              </w:rPr>
              <w:t xml:space="preserve">We will identify staff who can’t come into school and support them as appropriate.  </w:t>
            </w:r>
          </w:p>
          <w:p w14:paraId="47598A21" w14:textId="77777777" w:rsidR="00AC5CAD" w:rsidRPr="00DB6D14" w:rsidRDefault="00AC5CAD" w:rsidP="00AC5CAD">
            <w:pPr>
              <w:contextualSpacing/>
              <w:rPr>
                <w:rFonts w:eastAsia="Cambria" w:cstheme="minorHAnsi"/>
                <w:sz w:val="20"/>
                <w:szCs w:val="20"/>
              </w:rPr>
            </w:pPr>
          </w:p>
          <w:p w14:paraId="5114EA9B" w14:textId="77777777" w:rsidR="00AC5CAD" w:rsidRPr="00DB6D14" w:rsidRDefault="00AC5CAD" w:rsidP="00AC5CAD">
            <w:pPr>
              <w:pStyle w:val="NoSpacing"/>
              <w:rPr>
                <w:rFonts w:eastAsia="Cambria" w:cstheme="minorHAnsi"/>
                <w:sz w:val="20"/>
                <w:szCs w:val="20"/>
              </w:rPr>
            </w:pPr>
            <w:r w:rsidRPr="00DB6D14">
              <w:rPr>
                <w:rFonts w:eastAsia="Cambria" w:cstheme="minorHAnsi"/>
                <w:sz w:val="20"/>
                <w:szCs w:val="20"/>
              </w:rPr>
              <w:t xml:space="preserve">We will identify and record that this has been carried out for every individual, all staff and students who are </w:t>
            </w:r>
            <w:hyperlink r:id="rId12" w:anchor="protecting-different-groups-of-people">
              <w:r w:rsidRPr="00DB6D14">
                <w:rPr>
                  <w:rStyle w:val="Hyperlink"/>
                  <w:rFonts w:eastAsia="Cambria" w:cstheme="minorHAnsi"/>
                  <w:color w:val="auto"/>
                  <w:sz w:val="20"/>
                  <w:szCs w:val="20"/>
                  <w:u w:val="none"/>
                </w:rPr>
                <w:t>clinically vulnerable</w:t>
              </w:r>
            </w:hyperlink>
            <w:r w:rsidRPr="00DB6D14">
              <w:rPr>
                <w:rStyle w:val="Hyperlink"/>
                <w:rFonts w:eastAsia="Cambria" w:cstheme="minorHAnsi"/>
                <w:color w:val="auto"/>
                <w:sz w:val="20"/>
                <w:szCs w:val="20"/>
                <w:u w:val="none"/>
              </w:rPr>
              <w:t xml:space="preserve"> or</w:t>
            </w:r>
            <w:r w:rsidRPr="00DB6D14">
              <w:rPr>
                <w:rFonts w:eastAsia="Cambria" w:cstheme="minorHAnsi"/>
                <w:sz w:val="20"/>
                <w:szCs w:val="20"/>
              </w:rPr>
              <w:t xml:space="preserve"> have household members who are in a similar position and support them as appropriate within the guidance available.  </w:t>
            </w:r>
          </w:p>
          <w:p w14:paraId="2A791540" w14:textId="77777777" w:rsidR="00AC5CAD" w:rsidRPr="00DB6D14" w:rsidRDefault="00AC5CAD" w:rsidP="00AC5CAD">
            <w:pPr>
              <w:pStyle w:val="NoSpacing"/>
              <w:rPr>
                <w:rFonts w:eastAsia="Cambria" w:cstheme="minorHAnsi"/>
                <w:sz w:val="20"/>
                <w:szCs w:val="20"/>
              </w:rPr>
            </w:pPr>
          </w:p>
          <w:p w14:paraId="02310308" w14:textId="77777777" w:rsidR="00AC5CAD" w:rsidRPr="00DB6D14" w:rsidRDefault="00AC5CAD" w:rsidP="00AC5CAD">
            <w:pPr>
              <w:pStyle w:val="NoSpacing"/>
              <w:rPr>
                <w:rFonts w:eastAsia="Cambria" w:cstheme="minorHAnsi"/>
                <w:sz w:val="20"/>
                <w:szCs w:val="20"/>
              </w:rPr>
            </w:pPr>
            <w:r w:rsidRPr="00DB6D14">
              <w:rPr>
                <w:rFonts w:eastAsia="Cambria" w:cstheme="minorHAnsi"/>
                <w:sz w:val="20"/>
                <w:szCs w:val="20"/>
              </w:rPr>
              <w:t xml:space="preserve">Explore barriers to attendance with parents/ carers where there are concerns. </w:t>
            </w:r>
          </w:p>
          <w:p w14:paraId="2D4E0806" w14:textId="77777777" w:rsidR="00AC5CAD" w:rsidRPr="00DB6D14" w:rsidRDefault="00AC5CAD" w:rsidP="00AC5CAD">
            <w:pPr>
              <w:pStyle w:val="NoSpacing"/>
              <w:ind w:left="85"/>
              <w:rPr>
                <w:rFonts w:eastAsia="Cambria" w:cstheme="minorHAnsi"/>
                <w:sz w:val="20"/>
                <w:szCs w:val="20"/>
              </w:rPr>
            </w:pPr>
          </w:p>
          <w:p w14:paraId="259697EA" w14:textId="77777777" w:rsidR="00AC5CAD" w:rsidRPr="00DB6D14" w:rsidRDefault="00AC5CAD" w:rsidP="00AC5CAD">
            <w:pPr>
              <w:pStyle w:val="NoSpacing"/>
              <w:rPr>
                <w:rFonts w:eastAsia="Cambria" w:cstheme="minorHAnsi"/>
                <w:sz w:val="20"/>
                <w:szCs w:val="20"/>
              </w:rPr>
            </w:pPr>
            <w:r w:rsidRPr="00DB6D14">
              <w:rPr>
                <w:rFonts w:eastAsia="Cambria" w:cstheme="minorHAnsi"/>
                <w:sz w:val="20"/>
                <w:szCs w:val="20"/>
              </w:rPr>
              <w:t>Identify those staff or pupils who are, or who live with someone who is, symptomatic or a confirmed case of COVID-19.  They cannot return to school until self-isolation is over, or a negative test is received.</w:t>
            </w:r>
          </w:p>
          <w:p w14:paraId="1D4EAC4C" w14:textId="77777777" w:rsidR="00AC5CAD" w:rsidRPr="00DB6D14" w:rsidRDefault="00AC5CAD" w:rsidP="00AC5CAD">
            <w:pPr>
              <w:pStyle w:val="NoSpacing"/>
              <w:ind w:left="85"/>
              <w:rPr>
                <w:rFonts w:eastAsia="Cambria" w:cstheme="minorHAnsi"/>
                <w:sz w:val="20"/>
                <w:szCs w:val="20"/>
              </w:rPr>
            </w:pPr>
          </w:p>
          <w:p w14:paraId="6E34B39A" w14:textId="77777777" w:rsidR="00AC5CAD" w:rsidRPr="00DB6D14" w:rsidRDefault="00AC5CAD" w:rsidP="00AC5CAD">
            <w:pPr>
              <w:pStyle w:val="NoSpacing"/>
              <w:rPr>
                <w:rFonts w:eastAsia="Cambria" w:cstheme="minorHAnsi"/>
                <w:sz w:val="20"/>
                <w:szCs w:val="20"/>
              </w:rPr>
            </w:pPr>
            <w:r w:rsidRPr="00DB6D14">
              <w:rPr>
                <w:rFonts w:eastAsia="Cambria" w:cstheme="minorHAnsi"/>
                <w:sz w:val="20"/>
                <w:szCs w:val="20"/>
              </w:rPr>
              <w:t>Ensure that all clinically vulnerable staff are enabled wherever practicable to work from home, or where that is not possible, to carry out the lowest-risk roles on site, with social distancing of at least 2m.  Clinically vulnerable staff electing to waive this right must have discussed it with their doctor and head teacher.</w:t>
            </w:r>
          </w:p>
          <w:p w14:paraId="76DB0C89" w14:textId="77777777" w:rsidR="00AC5CAD" w:rsidRPr="00DB6D14" w:rsidRDefault="00AC5CAD" w:rsidP="00AC5CAD">
            <w:pPr>
              <w:pStyle w:val="NoSpacing"/>
              <w:rPr>
                <w:rFonts w:eastAsia="Cambria" w:cstheme="minorHAnsi"/>
                <w:b/>
                <w:bCs/>
                <w:sz w:val="20"/>
                <w:szCs w:val="20"/>
              </w:rPr>
            </w:pPr>
          </w:p>
          <w:p w14:paraId="4C7CCBB2" w14:textId="77777777" w:rsidR="00AC5CAD" w:rsidRPr="00DB6D14" w:rsidRDefault="00AC5CAD" w:rsidP="00AC5CAD">
            <w:pPr>
              <w:pStyle w:val="NoSpacing"/>
              <w:rPr>
                <w:rFonts w:eastAsia="Cambria" w:cstheme="minorHAnsi"/>
                <w:sz w:val="20"/>
                <w:szCs w:val="20"/>
              </w:rPr>
            </w:pPr>
            <w:r w:rsidRPr="00DB6D14">
              <w:rPr>
                <w:rFonts w:eastAsia="Cambria" w:cstheme="minorHAnsi"/>
                <w:sz w:val="20"/>
                <w:szCs w:val="20"/>
              </w:rPr>
              <w:t xml:space="preserve">Set up clear, repeated messaging to parents/carers that pupils must not attend if they, or a member of their household, has COVID-like symptoms or a positive test. </w:t>
            </w:r>
          </w:p>
          <w:p w14:paraId="6A9F431A" w14:textId="77777777" w:rsidR="00AC5CAD" w:rsidRPr="00DB6D14" w:rsidRDefault="00AC5CAD" w:rsidP="00AC5CAD">
            <w:pPr>
              <w:pStyle w:val="NoSpacing"/>
              <w:ind w:left="85"/>
              <w:rPr>
                <w:rFonts w:eastAsia="Cambria" w:cstheme="minorHAnsi"/>
                <w:sz w:val="20"/>
                <w:szCs w:val="20"/>
              </w:rPr>
            </w:pPr>
          </w:p>
          <w:p w14:paraId="6652BCBF" w14:textId="73629320" w:rsidR="00203D03" w:rsidRPr="00DB6D14" w:rsidRDefault="00AC5CAD" w:rsidP="00F70F7C">
            <w:pPr>
              <w:pStyle w:val="NoSpacing"/>
              <w:rPr>
                <w:rFonts w:eastAsia="Cambria" w:cstheme="minorHAnsi"/>
                <w:sz w:val="20"/>
                <w:szCs w:val="20"/>
              </w:rPr>
            </w:pPr>
            <w:r w:rsidRPr="00DB6D14">
              <w:rPr>
                <w:rFonts w:eastAsia="Cambria" w:cstheme="minorHAnsi"/>
                <w:sz w:val="20"/>
                <w:szCs w:val="20"/>
              </w:rPr>
              <w:t>We will take daily attendance registers and continue to provide daily updates on how many children and staff are in school.</w:t>
            </w:r>
            <w:r w:rsidR="00F70F7C">
              <w:rPr>
                <w:rFonts w:eastAsia="Cambria" w:cstheme="minorHAnsi"/>
                <w:sz w:val="20"/>
                <w:szCs w:val="20"/>
              </w:rPr>
              <w:t xml:space="preserve">  </w:t>
            </w:r>
            <w:r w:rsidR="00F70F7C" w:rsidRPr="00DB6D14">
              <w:rPr>
                <w:rFonts w:eastAsia="Cambria" w:cstheme="minorHAnsi"/>
                <w:sz w:val="20"/>
                <w:szCs w:val="20"/>
              </w:rPr>
              <w:t>Ventilation procedures re CO2 monitoring</w:t>
            </w:r>
            <w:r w:rsidR="00F70F7C">
              <w:rPr>
                <w:rFonts w:eastAsia="Cambria" w:cstheme="minorHAnsi"/>
                <w:sz w:val="20"/>
                <w:szCs w:val="20"/>
              </w:rPr>
              <w:t>.</w:t>
            </w:r>
          </w:p>
        </w:tc>
        <w:tc>
          <w:tcPr>
            <w:tcW w:w="709" w:type="dxa"/>
            <w:tcBorders>
              <w:bottom w:val="single" w:sz="4" w:space="0" w:color="auto"/>
            </w:tcBorders>
          </w:tcPr>
          <w:p w14:paraId="0F1FCB99" w14:textId="1F003906" w:rsidR="00D329AA" w:rsidRPr="00DB6D14" w:rsidRDefault="004C0486" w:rsidP="07CDD507">
            <w:pPr>
              <w:rPr>
                <w:rFonts w:eastAsia="Cambria" w:cstheme="minorHAnsi"/>
                <w:sz w:val="20"/>
                <w:szCs w:val="20"/>
              </w:rPr>
            </w:pPr>
            <w:r w:rsidRPr="00DB6D14">
              <w:rPr>
                <w:rFonts w:eastAsia="Cambria" w:cstheme="minorHAnsi"/>
                <w:sz w:val="20"/>
                <w:szCs w:val="20"/>
              </w:rPr>
              <w:lastRenderedPageBreak/>
              <w:t>3</w:t>
            </w:r>
          </w:p>
        </w:tc>
        <w:tc>
          <w:tcPr>
            <w:tcW w:w="663" w:type="dxa"/>
            <w:tcBorders>
              <w:bottom w:val="single" w:sz="4" w:space="0" w:color="auto"/>
            </w:tcBorders>
          </w:tcPr>
          <w:p w14:paraId="51D268C0" w14:textId="1AF28E53" w:rsidR="00D329AA" w:rsidRPr="00DB6D14" w:rsidRDefault="00C73642" w:rsidP="07CDD507">
            <w:pPr>
              <w:rPr>
                <w:rFonts w:eastAsia="Cambria" w:cstheme="minorHAnsi"/>
                <w:sz w:val="20"/>
                <w:szCs w:val="20"/>
              </w:rPr>
            </w:pPr>
            <w:r w:rsidRPr="00DB6D14">
              <w:rPr>
                <w:rFonts w:eastAsia="Cambria" w:cstheme="minorHAnsi"/>
                <w:sz w:val="20"/>
                <w:szCs w:val="20"/>
              </w:rPr>
              <w:t>2</w:t>
            </w:r>
          </w:p>
        </w:tc>
        <w:tc>
          <w:tcPr>
            <w:tcW w:w="755" w:type="dxa"/>
            <w:tcBorders>
              <w:bottom w:val="single" w:sz="4" w:space="0" w:color="auto"/>
            </w:tcBorders>
            <w:shd w:val="clear" w:color="auto" w:fill="00B050"/>
          </w:tcPr>
          <w:p w14:paraId="1009621F" w14:textId="7D47A69A" w:rsidR="00D329AA" w:rsidRPr="00DB6D14" w:rsidRDefault="004C0486" w:rsidP="07CDD507">
            <w:pPr>
              <w:rPr>
                <w:rFonts w:eastAsia="Cambria" w:cstheme="minorHAnsi"/>
                <w:sz w:val="20"/>
                <w:szCs w:val="20"/>
              </w:rPr>
            </w:pPr>
            <w:r w:rsidRPr="00DB6D14">
              <w:rPr>
                <w:rFonts w:eastAsia="Cambria" w:cstheme="minorHAnsi"/>
                <w:sz w:val="20"/>
                <w:szCs w:val="20"/>
              </w:rPr>
              <w:t>6</w:t>
            </w:r>
          </w:p>
        </w:tc>
        <w:tc>
          <w:tcPr>
            <w:tcW w:w="4819" w:type="dxa"/>
            <w:tcBorders>
              <w:bottom w:val="single" w:sz="4" w:space="0" w:color="auto"/>
            </w:tcBorders>
          </w:tcPr>
          <w:p w14:paraId="6CCFE7FA" w14:textId="1E182418" w:rsidR="00D329AA" w:rsidRPr="00DB6D14" w:rsidRDefault="00FF2318" w:rsidP="07CDD507">
            <w:pPr>
              <w:contextualSpacing/>
              <w:rPr>
                <w:rFonts w:eastAsia="Cambria" w:cstheme="minorHAnsi"/>
                <w:sz w:val="20"/>
                <w:szCs w:val="20"/>
              </w:rPr>
            </w:pPr>
            <w:r w:rsidRPr="00DB6D14">
              <w:rPr>
                <w:rFonts w:eastAsia="Cambria" w:cstheme="minorHAnsi"/>
                <w:sz w:val="20"/>
                <w:szCs w:val="20"/>
              </w:rPr>
              <w:t>Changes to Scottish Government COVID guidelines - low risk</w:t>
            </w:r>
          </w:p>
          <w:p w14:paraId="4252BC19" w14:textId="54294CBB" w:rsidR="00F65657" w:rsidRPr="00DB6D14" w:rsidRDefault="00F65657" w:rsidP="00AC5CAD">
            <w:pPr>
              <w:spacing w:line="240" w:lineRule="atLeast"/>
              <w:rPr>
                <w:rFonts w:cstheme="minorHAnsi"/>
                <w:sz w:val="20"/>
                <w:szCs w:val="20"/>
              </w:rPr>
            </w:pPr>
            <w:r w:rsidRPr="00DB6D14">
              <w:rPr>
                <w:rFonts w:cstheme="minorHAnsi"/>
                <w:sz w:val="20"/>
                <w:szCs w:val="20"/>
              </w:rPr>
              <w:t xml:space="preserve">Children, young people and staff to continue to </w:t>
            </w:r>
            <w:r w:rsidR="00E323D4" w:rsidRPr="00DB6D14">
              <w:rPr>
                <w:rFonts w:cstheme="minorHAnsi"/>
                <w:sz w:val="20"/>
                <w:szCs w:val="20"/>
              </w:rPr>
              <w:t>self-isolate</w:t>
            </w:r>
            <w:r w:rsidRPr="00DB6D14">
              <w:rPr>
                <w:rFonts w:cstheme="minorHAnsi"/>
                <w:sz w:val="20"/>
                <w:szCs w:val="20"/>
              </w:rPr>
              <w:t xml:space="preserve"> if they:</w:t>
            </w:r>
          </w:p>
          <w:p w14:paraId="2A88CA90" w14:textId="2B67E6CC" w:rsidR="00F65657" w:rsidRPr="00DB6D14" w:rsidRDefault="00F65657" w:rsidP="00F65657">
            <w:pPr>
              <w:pStyle w:val="ListParagraph"/>
              <w:numPr>
                <w:ilvl w:val="0"/>
                <w:numId w:val="3"/>
              </w:numPr>
              <w:spacing w:line="240" w:lineRule="atLeast"/>
              <w:rPr>
                <w:rFonts w:cstheme="minorHAnsi"/>
                <w:sz w:val="20"/>
                <w:szCs w:val="20"/>
              </w:rPr>
            </w:pPr>
            <w:r w:rsidRPr="00DB6D14">
              <w:rPr>
                <w:rFonts w:cstheme="minorHAnsi"/>
                <w:sz w:val="20"/>
                <w:szCs w:val="20"/>
              </w:rPr>
              <w:t>have symptoms of COVID, weather they feel unwell or not</w:t>
            </w:r>
          </w:p>
          <w:p w14:paraId="4C0DDC47" w14:textId="5FFC1F65" w:rsidR="00F65657" w:rsidRPr="00DB6D14" w:rsidRDefault="00F65657" w:rsidP="00F65657">
            <w:pPr>
              <w:pStyle w:val="ListParagraph"/>
              <w:numPr>
                <w:ilvl w:val="0"/>
                <w:numId w:val="3"/>
              </w:numPr>
              <w:spacing w:line="240" w:lineRule="atLeast"/>
              <w:rPr>
                <w:rFonts w:cstheme="minorHAnsi"/>
                <w:sz w:val="20"/>
                <w:szCs w:val="20"/>
              </w:rPr>
            </w:pPr>
            <w:r w:rsidRPr="00DB6D14">
              <w:rPr>
                <w:rFonts w:cstheme="minorHAnsi"/>
                <w:sz w:val="20"/>
                <w:szCs w:val="20"/>
              </w:rPr>
              <w:t>have tested positive, even if asymptomatic</w:t>
            </w:r>
          </w:p>
          <w:p w14:paraId="664D43F3" w14:textId="615EBAB1" w:rsidR="00F65657" w:rsidRPr="00DB6D14" w:rsidRDefault="00F65657" w:rsidP="00F65657">
            <w:pPr>
              <w:pStyle w:val="ListParagraph"/>
              <w:numPr>
                <w:ilvl w:val="0"/>
                <w:numId w:val="3"/>
              </w:numPr>
              <w:spacing w:line="240" w:lineRule="atLeast"/>
              <w:rPr>
                <w:rFonts w:cstheme="minorHAnsi"/>
                <w:sz w:val="20"/>
                <w:szCs w:val="20"/>
              </w:rPr>
            </w:pPr>
            <w:r w:rsidRPr="00DB6D14">
              <w:rPr>
                <w:rFonts w:cstheme="minorHAnsi"/>
                <w:sz w:val="20"/>
                <w:szCs w:val="20"/>
              </w:rPr>
              <w:t>required to self-isolate for any other reason in line with requirements set out in NHS information</w:t>
            </w:r>
          </w:p>
          <w:p w14:paraId="0A2D0939" w14:textId="786C748F" w:rsidR="00F65657" w:rsidRDefault="00F65657" w:rsidP="00F65657">
            <w:pPr>
              <w:pStyle w:val="ListParagraph"/>
              <w:numPr>
                <w:ilvl w:val="0"/>
                <w:numId w:val="3"/>
              </w:numPr>
              <w:spacing w:line="240" w:lineRule="atLeast"/>
              <w:rPr>
                <w:rFonts w:cstheme="minorHAnsi"/>
                <w:sz w:val="20"/>
                <w:szCs w:val="20"/>
              </w:rPr>
            </w:pPr>
            <w:r w:rsidRPr="00DB6D14">
              <w:rPr>
                <w:rFonts w:cstheme="minorHAnsi"/>
                <w:sz w:val="20"/>
                <w:szCs w:val="20"/>
              </w:rPr>
              <w:lastRenderedPageBreak/>
              <w:t xml:space="preserve">are identified as a close contact and are over 18 years old and 4 months and not </w:t>
            </w:r>
            <w:r w:rsidR="00A84322" w:rsidRPr="00DB6D14">
              <w:rPr>
                <w:rFonts w:cstheme="minorHAnsi"/>
                <w:sz w:val="20"/>
                <w:szCs w:val="20"/>
              </w:rPr>
              <w:t xml:space="preserve">fully vaccinated. </w:t>
            </w:r>
          </w:p>
          <w:p w14:paraId="73C07740" w14:textId="77777777" w:rsidR="00C94FBF" w:rsidRPr="00E323D4" w:rsidRDefault="00C94FBF" w:rsidP="00E323D4">
            <w:pPr>
              <w:spacing w:line="240" w:lineRule="atLeast"/>
              <w:ind w:left="408"/>
              <w:rPr>
                <w:rFonts w:cstheme="minorHAnsi"/>
                <w:sz w:val="20"/>
                <w:szCs w:val="20"/>
              </w:rPr>
            </w:pPr>
          </w:p>
          <w:p w14:paraId="2E8D64C6" w14:textId="082F0AEC" w:rsidR="00FF2318" w:rsidRDefault="00FF2318" w:rsidP="00FF2318">
            <w:pPr>
              <w:spacing w:line="240" w:lineRule="atLeast"/>
              <w:rPr>
                <w:rFonts w:cstheme="minorHAnsi"/>
                <w:sz w:val="20"/>
                <w:szCs w:val="20"/>
              </w:rPr>
            </w:pPr>
            <w:r w:rsidRPr="00DB6D14">
              <w:rPr>
                <w:rFonts w:cstheme="minorHAnsi"/>
                <w:sz w:val="20"/>
                <w:szCs w:val="20"/>
              </w:rPr>
              <w:t>Continue good hand hygiene</w:t>
            </w:r>
            <w:r w:rsidR="0062430B" w:rsidRPr="00DB6D14">
              <w:rPr>
                <w:rFonts w:cstheme="minorHAnsi"/>
                <w:sz w:val="20"/>
                <w:szCs w:val="20"/>
              </w:rPr>
              <w:t xml:space="preserve">, surface cleaning and cough hygiene. </w:t>
            </w:r>
          </w:p>
          <w:p w14:paraId="0FC2B114" w14:textId="77777777" w:rsidR="00950DB5" w:rsidRPr="00DB6D14" w:rsidRDefault="00950DB5" w:rsidP="00FF2318">
            <w:pPr>
              <w:spacing w:line="240" w:lineRule="atLeast"/>
              <w:rPr>
                <w:rFonts w:cstheme="minorHAnsi"/>
                <w:sz w:val="20"/>
                <w:szCs w:val="20"/>
              </w:rPr>
            </w:pPr>
          </w:p>
          <w:p w14:paraId="2A2A56F4" w14:textId="70755663" w:rsidR="0062430B" w:rsidRPr="00DB6D14" w:rsidRDefault="0062430B" w:rsidP="00FF2318">
            <w:pPr>
              <w:spacing w:line="240" w:lineRule="atLeast"/>
              <w:rPr>
                <w:rFonts w:cstheme="minorHAnsi"/>
                <w:sz w:val="20"/>
                <w:szCs w:val="20"/>
              </w:rPr>
            </w:pPr>
            <w:r w:rsidRPr="00DB6D14">
              <w:rPr>
                <w:rFonts w:cstheme="minorHAnsi"/>
                <w:sz w:val="20"/>
                <w:szCs w:val="20"/>
              </w:rPr>
              <w:t>Ensure continued ventilation and CO2 monitoring</w:t>
            </w:r>
            <w:r w:rsidR="00950DB5">
              <w:rPr>
                <w:rFonts w:cstheme="minorHAnsi"/>
                <w:sz w:val="20"/>
                <w:szCs w:val="20"/>
              </w:rPr>
              <w:t>.</w:t>
            </w:r>
          </w:p>
          <w:p w14:paraId="50B18019" w14:textId="288E15D5" w:rsidR="00FF2318" w:rsidRPr="00DB6D14" w:rsidRDefault="00FF2318" w:rsidP="00FF2318">
            <w:pPr>
              <w:pStyle w:val="ListParagraph"/>
              <w:spacing w:line="240" w:lineRule="atLeast"/>
              <w:ind w:left="768"/>
              <w:rPr>
                <w:rFonts w:cstheme="minorHAnsi"/>
                <w:sz w:val="20"/>
                <w:szCs w:val="20"/>
              </w:rPr>
            </w:pPr>
          </w:p>
          <w:p w14:paraId="7C8900E0" w14:textId="5DF7BDCC" w:rsidR="00F65657" w:rsidRPr="00DB6D14" w:rsidRDefault="0062430B" w:rsidP="00AC5CAD">
            <w:pPr>
              <w:spacing w:line="240" w:lineRule="atLeast"/>
              <w:rPr>
                <w:rFonts w:cstheme="minorHAnsi"/>
                <w:sz w:val="20"/>
                <w:szCs w:val="20"/>
              </w:rPr>
            </w:pPr>
            <w:r w:rsidRPr="00DB6D14">
              <w:rPr>
                <w:rFonts w:cstheme="minorHAnsi"/>
                <w:sz w:val="20"/>
                <w:szCs w:val="20"/>
              </w:rPr>
              <w:t>Encourage staff who have not been vaccinated to seek vaccination as soon as possible.</w:t>
            </w:r>
          </w:p>
          <w:p w14:paraId="04391A92" w14:textId="4F74F25A" w:rsidR="0062430B" w:rsidRPr="00DB6D14" w:rsidRDefault="0062430B" w:rsidP="00AC5CAD">
            <w:pPr>
              <w:spacing w:line="240" w:lineRule="atLeast"/>
              <w:rPr>
                <w:rFonts w:cstheme="minorHAnsi"/>
                <w:sz w:val="20"/>
                <w:szCs w:val="20"/>
              </w:rPr>
            </w:pPr>
          </w:p>
          <w:p w14:paraId="4BC95397" w14:textId="77777777" w:rsidR="005A255A" w:rsidRPr="00DB6D14" w:rsidRDefault="005A255A" w:rsidP="00AC5CAD">
            <w:pPr>
              <w:spacing w:line="240" w:lineRule="atLeast"/>
              <w:rPr>
                <w:rFonts w:cstheme="minorHAnsi"/>
                <w:sz w:val="20"/>
                <w:szCs w:val="20"/>
              </w:rPr>
            </w:pPr>
            <w:r w:rsidRPr="00DB6D14">
              <w:rPr>
                <w:rFonts w:cstheme="minorHAnsi"/>
                <w:sz w:val="20"/>
                <w:szCs w:val="20"/>
              </w:rPr>
              <w:t xml:space="preserve">Continue the use of face masks when walking around the site. </w:t>
            </w:r>
          </w:p>
          <w:p w14:paraId="548234D8" w14:textId="1E1FFA12" w:rsidR="005A255A" w:rsidRPr="00DB6D14" w:rsidRDefault="005A255A" w:rsidP="00AC5CAD">
            <w:pPr>
              <w:spacing w:line="240" w:lineRule="atLeast"/>
              <w:rPr>
                <w:rFonts w:cstheme="minorHAnsi"/>
                <w:sz w:val="20"/>
                <w:szCs w:val="20"/>
              </w:rPr>
            </w:pPr>
            <w:r w:rsidRPr="00DB6D14">
              <w:rPr>
                <w:rFonts w:cstheme="minorHAnsi"/>
                <w:sz w:val="20"/>
                <w:szCs w:val="20"/>
              </w:rPr>
              <w:t xml:space="preserve"> </w:t>
            </w:r>
          </w:p>
          <w:p w14:paraId="617E9234" w14:textId="5C74E11E" w:rsidR="0061114D" w:rsidRPr="00DB6D14" w:rsidRDefault="0062430B" w:rsidP="00AC5CAD">
            <w:pPr>
              <w:spacing w:line="240" w:lineRule="atLeast"/>
              <w:rPr>
                <w:rFonts w:cstheme="minorHAnsi"/>
                <w:sz w:val="20"/>
                <w:szCs w:val="20"/>
              </w:rPr>
            </w:pPr>
            <w:r w:rsidRPr="00DB6D14">
              <w:rPr>
                <w:rFonts w:cstheme="minorHAnsi"/>
                <w:sz w:val="20"/>
                <w:szCs w:val="20"/>
              </w:rPr>
              <w:t>Relevant PPE made available (disposable gloves</w:t>
            </w:r>
            <w:r w:rsidR="00046EBE" w:rsidRPr="00DB6D14">
              <w:rPr>
                <w:rFonts w:cstheme="minorHAnsi"/>
                <w:sz w:val="20"/>
                <w:szCs w:val="20"/>
              </w:rPr>
              <w:t xml:space="preserve"> and face masks).</w:t>
            </w:r>
          </w:p>
          <w:p w14:paraId="609DC0D7" w14:textId="77777777" w:rsidR="007226B6" w:rsidRPr="00DB6D14" w:rsidRDefault="007226B6" w:rsidP="00AC5CAD">
            <w:pPr>
              <w:spacing w:line="240" w:lineRule="atLeast"/>
              <w:rPr>
                <w:rFonts w:eastAsia="Cambria" w:cstheme="minorHAnsi"/>
                <w:sz w:val="20"/>
                <w:szCs w:val="20"/>
              </w:rPr>
            </w:pPr>
          </w:p>
          <w:p w14:paraId="33FBACFC" w14:textId="607FFDE9" w:rsidR="007226B6" w:rsidRPr="00DB6D14" w:rsidRDefault="007226B6" w:rsidP="00AC5CAD">
            <w:pPr>
              <w:spacing w:line="240" w:lineRule="atLeast"/>
              <w:rPr>
                <w:rFonts w:eastAsia="Cambria" w:cstheme="minorHAnsi"/>
                <w:sz w:val="20"/>
                <w:szCs w:val="20"/>
              </w:rPr>
            </w:pPr>
            <w:r w:rsidRPr="00DB6D14">
              <w:rPr>
                <w:rFonts w:eastAsia="Cambria" w:cstheme="minorHAnsi"/>
                <w:sz w:val="20"/>
                <w:szCs w:val="20"/>
              </w:rPr>
              <w:t>Assess the individual needs/requirements of individuals</w:t>
            </w:r>
            <w:r w:rsidR="00950DB5">
              <w:rPr>
                <w:rFonts w:eastAsia="Cambria" w:cstheme="minorHAnsi"/>
                <w:sz w:val="20"/>
                <w:szCs w:val="20"/>
              </w:rPr>
              <w:t>.</w:t>
            </w:r>
            <w:r w:rsidRPr="00DB6D14">
              <w:rPr>
                <w:rFonts w:eastAsia="Cambria" w:cstheme="minorHAnsi"/>
                <w:sz w:val="20"/>
                <w:szCs w:val="20"/>
              </w:rPr>
              <w:t xml:space="preserve"> </w:t>
            </w:r>
          </w:p>
          <w:p w14:paraId="45F9E4B6" w14:textId="12E8BD0F" w:rsidR="00E8656D" w:rsidRPr="00DB6D14" w:rsidRDefault="00E8656D" w:rsidP="00AC5CAD">
            <w:pPr>
              <w:spacing w:line="240" w:lineRule="atLeast"/>
              <w:rPr>
                <w:rFonts w:eastAsia="Cambria" w:cstheme="minorHAnsi"/>
                <w:sz w:val="20"/>
                <w:szCs w:val="20"/>
              </w:rPr>
            </w:pPr>
          </w:p>
        </w:tc>
        <w:tc>
          <w:tcPr>
            <w:tcW w:w="709" w:type="dxa"/>
            <w:tcBorders>
              <w:bottom w:val="single" w:sz="4" w:space="0" w:color="auto"/>
              <w:right w:val="single" w:sz="4" w:space="0" w:color="auto"/>
            </w:tcBorders>
          </w:tcPr>
          <w:p w14:paraId="1EC7E712" w14:textId="5C80BE7E" w:rsidR="00D329AA" w:rsidRPr="00DB6D14" w:rsidRDefault="00C73642" w:rsidP="07CDD507">
            <w:pPr>
              <w:rPr>
                <w:rFonts w:eastAsia="Cambria" w:cstheme="minorHAnsi"/>
                <w:sz w:val="20"/>
                <w:szCs w:val="20"/>
              </w:rPr>
            </w:pPr>
            <w:r w:rsidRPr="00DB6D14">
              <w:rPr>
                <w:rFonts w:eastAsia="Cambria" w:cstheme="minorHAnsi"/>
                <w:sz w:val="20"/>
                <w:szCs w:val="20"/>
              </w:rPr>
              <w:lastRenderedPageBreak/>
              <w:t>1</w:t>
            </w:r>
          </w:p>
        </w:tc>
        <w:tc>
          <w:tcPr>
            <w:tcW w:w="709" w:type="dxa"/>
            <w:tcBorders>
              <w:left w:val="single" w:sz="4" w:space="0" w:color="auto"/>
              <w:bottom w:val="single" w:sz="4" w:space="0" w:color="auto"/>
              <w:right w:val="single" w:sz="4" w:space="0" w:color="auto"/>
            </w:tcBorders>
          </w:tcPr>
          <w:p w14:paraId="75F865EB" w14:textId="5218DFF5" w:rsidR="00D329AA" w:rsidRPr="00DB6D14" w:rsidRDefault="00C73642" w:rsidP="07CDD507">
            <w:pPr>
              <w:rPr>
                <w:rFonts w:eastAsia="Cambria" w:cstheme="minorHAnsi"/>
                <w:sz w:val="20"/>
                <w:szCs w:val="20"/>
              </w:rPr>
            </w:pPr>
            <w:r w:rsidRPr="00DB6D14">
              <w:rPr>
                <w:rFonts w:eastAsia="Cambria" w:cstheme="minorHAnsi"/>
                <w:sz w:val="20"/>
                <w:szCs w:val="20"/>
              </w:rPr>
              <w:t>2</w:t>
            </w:r>
          </w:p>
        </w:tc>
        <w:tc>
          <w:tcPr>
            <w:tcW w:w="850" w:type="dxa"/>
            <w:tcBorders>
              <w:left w:val="single" w:sz="4" w:space="0" w:color="auto"/>
              <w:bottom w:val="single" w:sz="4" w:space="0" w:color="auto"/>
            </w:tcBorders>
            <w:shd w:val="clear" w:color="auto" w:fill="00B050"/>
          </w:tcPr>
          <w:p w14:paraId="556AD40B" w14:textId="1F54A155" w:rsidR="00D329AA" w:rsidRPr="00DB6D14" w:rsidRDefault="00C73642" w:rsidP="07CDD507">
            <w:pPr>
              <w:rPr>
                <w:rFonts w:eastAsia="Cambria" w:cstheme="minorHAnsi"/>
                <w:sz w:val="20"/>
                <w:szCs w:val="20"/>
              </w:rPr>
            </w:pPr>
            <w:r w:rsidRPr="00DB6D14">
              <w:rPr>
                <w:rFonts w:eastAsia="Cambria" w:cstheme="minorHAnsi"/>
                <w:sz w:val="20"/>
                <w:szCs w:val="20"/>
              </w:rPr>
              <w:t>2</w:t>
            </w:r>
          </w:p>
        </w:tc>
        <w:tc>
          <w:tcPr>
            <w:tcW w:w="851" w:type="dxa"/>
            <w:tcBorders>
              <w:left w:val="single" w:sz="4" w:space="0" w:color="auto"/>
              <w:bottom w:val="single" w:sz="4" w:space="0" w:color="auto"/>
            </w:tcBorders>
          </w:tcPr>
          <w:p w14:paraId="7E558495" w14:textId="77777777" w:rsidR="00D329AA" w:rsidRPr="00DB6D14" w:rsidRDefault="00D329AA" w:rsidP="07CDD507">
            <w:pPr>
              <w:rPr>
                <w:rFonts w:eastAsia="Cambria" w:cstheme="minorHAnsi"/>
                <w:sz w:val="20"/>
                <w:szCs w:val="20"/>
              </w:rPr>
            </w:pPr>
          </w:p>
        </w:tc>
        <w:tc>
          <w:tcPr>
            <w:tcW w:w="1087" w:type="dxa"/>
            <w:tcBorders>
              <w:left w:val="single" w:sz="4" w:space="0" w:color="auto"/>
              <w:bottom w:val="single" w:sz="4" w:space="0" w:color="auto"/>
            </w:tcBorders>
          </w:tcPr>
          <w:p w14:paraId="31CC391F" w14:textId="77474342" w:rsidR="00D329AA" w:rsidRPr="00DB6D14" w:rsidRDefault="00286C80" w:rsidP="07CDD507">
            <w:pPr>
              <w:rPr>
                <w:rFonts w:eastAsia="Cambria" w:cstheme="minorHAnsi"/>
                <w:sz w:val="20"/>
                <w:szCs w:val="20"/>
              </w:rPr>
            </w:pPr>
            <w:r>
              <w:rPr>
                <w:rFonts w:eastAsia="Cambria" w:cstheme="minorHAnsi"/>
                <w:sz w:val="20"/>
                <w:szCs w:val="20"/>
              </w:rPr>
              <w:t>Commencing 19/04/22</w:t>
            </w:r>
          </w:p>
        </w:tc>
      </w:tr>
      <w:tr w:rsidR="00EE6DB0" w:rsidRPr="00DB6D14" w14:paraId="2EFA48CE" w14:textId="77777777" w:rsidTr="004C0486">
        <w:trPr>
          <w:trHeight w:val="1665"/>
        </w:trPr>
        <w:tc>
          <w:tcPr>
            <w:tcW w:w="1392" w:type="dxa"/>
            <w:tcBorders>
              <w:bottom w:val="single" w:sz="4" w:space="0" w:color="auto"/>
            </w:tcBorders>
          </w:tcPr>
          <w:p w14:paraId="298B1CAD" w14:textId="218B8060" w:rsidR="00EE6DB0" w:rsidRPr="00DB6D14" w:rsidRDefault="0040328A" w:rsidP="07CDD507">
            <w:pPr>
              <w:keepNext/>
              <w:outlineLvl w:val="1"/>
              <w:rPr>
                <w:rFonts w:eastAsia="Cambria" w:cstheme="minorHAnsi"/>
                <w:sz w:val="20"/>
                <w:szCs w:val="20"/>
              </w:rPr>
            </w:pPr>
            <w:r w:rsidRPr="00DB6D14">
              <w:rPr>
                <w:rFonts w:eastAsia="Cambria" w:cstheme="minorHAnsi"/>
                <w:sz w:val="20"/>
                <w:szCs w:val="20"/>
              </w:rPr>
              <w:lastRenderedPageBreak/>
              <w:t>Community outbreak of COVID</w:t>
            </w:r>
          </w:p>
        </w:tc>
        <w:tc>
          <w:tcPr>
            <w:tcW w:w="1559" w:type="dxa"/>
            <w:tcBorders>
              <w:bottom w:val="single" w:sz="4" w:space="0" w:color="auto"/>
            </w:tcBorders>
          </w:tcPr>
          <w:p w14:paraId="575C65FB" w14:textId="77777777" w:rsidR="00EE6DB0" w:rsidRPr="00DB6D14" w:rsidRDefault="2416B722" w:rsidP="07CDD507">
            <w:pPr>
              <w:rPr>
                <w:rFonts w:eastAsia="Cambria" w:cstheme="minorHAnsi"/>
                <w:sz w:val="20"/>
                <w:szCs w:val="20"/>
              </w:rPr>
            </w:pPr>
            <w:r w:rsidRPr="00DB6D14">
              <w:rPr>
                <w:rFonts w:eastAsia="Cambria" w:cstheme="minorHAnsi"/>
                <w:sz w:val="20"/>
                <w:szCs w:val="20"/>
              </w:rPr>
              <w:t>Children</w:t>
            </w:r>
          </w:p>
          <w:p w14:paraId="0EC13583" w14:textId="77777777" w:rsidR="00EE6DB0" w:rsidRPr="00DB6D14" w:rsidRDefault="00EE6DB0" w:rsidP="07CDD507">
            <w:pPr>
              <w:rPr>
                <w:rFonts w:eastAsia="Cambria" w:cstheme="minorHAnsi"/>
                <w:sz w:val="20"/>
                <w:szCs w:val="20"/>
              </w:rPr>
            </w:pPr>
          </w:p>
          <w:p w14:paraId="252EA893" w14:textId="77777777" w:rsidR="00EE6DB0" w:rsidRPr="00DB6D14" w:rsidRDefault="2416B722" w:rsidP="07CDD507">
            <w:pPr>
              <w:rPr>
                <w:rFonts w:eastAsia="Cambria" w:cstheme="minorHAnsi"/>
                <w:sz w:val="20"/>
                <w:szCs w:val="20"/>
              </w:rPr>
            </w:pPr>
            <w:r w:rsidRPr="00DB6D14">
              <w:rPr>
                <w:rFonts w:eastAsia="Cambria" w:cstheme="minorHAnsi"/>
                <w:sz w:val="20"/>
                <w:szCs w:val="20"/>
              </w:rPr>
              <w:t>Young People</w:t>
            </w:r>
          </w:p>
          <w:p w14:paraId="0A05DBE8" w14:textId="77777777" w:rsidR="00EE6DB0" w:rsidRPr="00DB6D14" w:rsidRDefault="00EE6DB0" w:rsidP="07CDD507">
            <w:pPr>
              <w:rPr>
                <w:rFonts w:eastAsia="Cambria" w:cstheme="minorHAnsi"/>
                <w:sz w:val="20"/>
                <w:szCs w:val="20"/>
              </w:rPr>
            </w:pPr>
          </w:p>
          <w:p w14:paraId="1DD21838" w14:textId="77777777" w:rsidR="00EE6DB0" w:rsidRPr="00DB6D14" w:rsidRDefault="2416B722" w:rsidP="07CDD507">
            <w:pPr>
              <w:rPr>
                <w:rFonts w:eastAsia="Cambria" w:cstheme="minorHAnsi"/>
                <w:sz w:val="20"/>
                <w:szCs w:val="20"/>
              </w:rPr>
            </w:pPr>
            <w:r w:rsidRPr="00DB6D14">
              <w:rPr>
                <w:rFonts w:eastAsia="Cambria" w:cstheme="minorHAnsi"/>
                <w:sz w:val="20"/>
                <w:szCs w:val="20"/>
              </w:rPr>
              <w:t>Staff</w:t>
            </w:r>
          </w:p>
          <w:p w14:paraId="1FF7D405" w14:textId="77777777" w:rsidR="00EE6DB0" w:rsidRPr="00DB6D14" w:rsidRDefault="00EE6DB0" w:rsidP="07CDD507">
            <w:pPr>
              <w:rPr>
                <w:rFonts w:eastAsia="Cambria" w:cstheme="minorHAnsi"/>
                <w:sz w:val="20"/>
                <w:szCs w:val="20"/>
              </w:rPr>
            </w:pPr>
          </w:p>
          <w:p w14:paraId="018D75B9" w14:textId="77777777" w:rsidR="00EE6DB0" w:rsidRPr="00DB6D14" w:rsidRDefault="2416B722" w:rsidP="07CDD507">
            <w:pPr>
              <w:rPr>
                <w:rFonts w:eastAsia="Cambria" w:cstheme="minorHAnsi"/>
                <w:sz w:val="20"/>
                <w:szCs w:val="20"/>
              </w:rPr>
            </w:pPr>
            <w:r w:rsidRPr="00DB6D14">
              <w:rPr>
                <w:rFonts w:eastAsia="Cambria" w:cstheme="minorHAnsi"/>
                <w:sz w:val="20"/>
                <w:szCs w:val="20"/>
              </w:rPr>
              <w:t>Parents</w:t>
            </w:r>
          </w:p>
          <w:p w14:paraId="2AE9ECA3" w14:textId="77777777" w:rsidR="00EE6DB0" w:rsidRPr="00DB6D14" w:rsidRDefault="00EE6DB0" w:rsidP="07CDD507">
            <w:pPr>
              <w:rPr>
                <w:rFonts w:eastAsia="Cambria" w:cstheme="minorHAnsi"/>
                <w:sz w:val="20"/>
                <w:szCs w:val="20"/>
              </w:rPr>
            </w:pPr>
          </w:p>
          <w:p w14:paraId="73FB066B" w14:textId="6B27E60E" w:rsidR="00EE6DB0" w:rsidRPr="00DB6D14" w:rsidRDefault="2416B722" w:rsidP="07CDD507">
            <w:pPr>
              <w:rPr>
                <w:rFonts w:eastAsia="Cambria" w:cstheme="minorHAnsi"/>
                <w:sz w:val="20"/>
                <w:szCs w:val="20"/>
              </w:rPr>
            </w:pPr>
            <w:r w:rsidRPr="00DB6D14">
              <w:rPr>
                <w:rFonts w:eastAsia="Cambria" w:cstheme="minorHAnsi"/>
                <w:sz w:val="20"/>
                <w:szCs w:val="20"/>
              </w:rPr>
              <w:t>Public</w:t>
            </w:r>
          </w:p>
        </w:tc>
        <w:tc>
          <w:tcPr>
            <w:tcW w:w="1701" w:type="dxa"/>
            <w:tcBorders>
              <w:bottom w:val="single" w:sz="4" w:space="0" w:color="auto"/>
            </w:tcBorders>
          </w:tcPr>
          <w:p w14:paraId="7A321924" w14:textId="77777777" w:rsidR="00952CC8" w:rsidRPr="00DB6D14" w:rsidRDefault="00952CC8" w:rsidP="00952CC8">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Symptoms of COVID</w:t>
            </w:r>
          </w:p>
          <w:p w14:paraId="6EFB8285" w14:textId="77777777" w:rsidR="00952CC8" w:rsidRPr="00DB6D14" w:rsidRDefault="00952CC8" w:rsidP="00952CC8">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Long COVID</w:t>
            </w:r>
          </w:p>
          <w:p w14:paraId="00323115" w14:textId="41CB1FAD" w:rsidR="00EE6DB0" w:rsidRPr="00DB6D14" w:rsidRDefault="00952CC8" w:rsidP="00952CC8">
            <w:pPr>
              <w:rPr>
                <w:rFonts w:eastAsia="Cambria" w:cstheme="minorHAnsi"/>
                <w:sz w:val="20"/>
                <w:szCs w:val="20"/>
              </w:rPr>
            </w:pPr>
            <w:r w:rsidRPr="00DB6D14">
              <w:rPr>
                <w:rFonts w:eastAsia="Cambria" w:cstheme="minorHAnsi"/>
                <w:spacing w:val="-2"/>
                <w:sz w:val="20"/>
                <w:szCs w:val="20"/>
                <w:lang w:val="en-AU"/>
              </w:rPr>
              <w:t>Potential hospitalisation</w:t>
            </w:r>
          </w:p>
        </w:tc>
        <w:tc>
          <w:tcPr>
            <w:tcW w:w="5103" w:type="dxa"/>
            <w:tcBorders>
              <w:bottom w:val="single" w:sz="4" w:space="0" w:color="auto"/>
            </w:tcBorders>
          </w:tcPr>
          <w:p w14:paraId="4FD67902" w14:textId="77777777" w:rsidR="002E42A0" w:rsidRPr="00DB6D14" w:rsidRDefault="2416B722" w:rsidP="002E42A0">
            <w:pPr>
              <w:rPr>
                <w:rFonts w:eastAsia="Cambria" w:cstheme="minorHAnsi"/>
                <w:sz w:val="20"/>
                <w:szCs w:val="20"/>
              </w:rPr>
            </w:pPr>
            <w:r w:rsidRPr="00DB6D14">
              <w:rPr>
                <w:rFonts w:eastAsia="Cambria" w:cstheme="minorHAnsi"/>
                <w:sz w:val="20"/>
                <w:szCs w:val="20"/>
              </w:rPr>
              <w:t xml:space="preserve"> </w:t>
            </w:r>
            <w:r w:rsidR="002E42A0" w:rsidRPr="00DB6D14">
              <w:rPr>
                <w:rFonts w:eastAsia="Cambria" w:cstheme="minorHAnsi"/>
                <w:sz w:val="20"/>
                <w:szCs w:val="20"/>
              </w:rPr>
              <w:t xml:space="preserve">Risk assessments undertaken for those with underlying health conditions and appropriate safeguards put in place.  </w:t>
            </w:r>
          </w:p>
          <w:p w14:paraId="71ED2EE5" w14:textId="77777777" w:rsidR="002E42A0" w:rsidRPr="00DB6D14" w:rsidRDefault="002E42A0" w:rsidP="002E42A0">
            <w:pPr>
              <w:rPr>
                <w:rFonts w:eastAsia="Cambria" w:cstheme="minorHAnsi"/>
                <w:sz w:val="20"/>
                <w:szCs w:val="20"/>
              </w:rPr>
            </w:pPr>
          </w:p>
          <w:p w14:paraId="332CF9FC" w14:textId="77777777" w:rsidR="002E42A0" w:rsidRPr="00DB6D14" w:rsidRDefault="002E42A0" w:rsidP="002E42A0">
            <w:pPr>
              <w:rPr>
                <w:rFonts w:eastAsia="Cambria" w:cstheme="minorHAnsi"/>
                <w:sz w:val="20"/>
                <w:szCs w:val="20"/>
              </w:rPr>
            </w:pPr>
            <w:r w:rsidRPr="00DB6D14">
              <w:rPr>
                <w:rFonts w:eastAsia="Cambria" w:cstheme="minorHAnsi"/>
                <w:sz w:val="20"/>
                <w:szCs w:val="20"/>
              </w:rPr>
              <w:t xml:space="preserve">Any colleague who has concerns should speak in the first instance to their line manager who will support and look at appropriate safeguards. </w:t>
            </w:r>
          </w:p>
          <w:p w14:paraId="5F7EF683" w14:textId="77777777" w:rsidR="002E42A0" w:rsidRPr="00DB6D14" w:rsidRDefault="002E42A0" w:rsidP="002E42A0">
            <w:pPr>
              <w:rPr>
                <w:rFonts w:eastAsia="Cambria" w:cstheme="minorHAnsi"/>
                <w:sz w:val="20"/>
                <w:szCs w:val="20"/>
              </w:rPr>
            </w:pPr>
          </w:p>
          <w:p w14:paraId="24C3E1BF" w14:textId="0583F14A" w:rsidR="002E42A0" w:rsidRPr="00DB6D14" w:rsidRDefault="002E42A0" w:rsidP="002E42A0">
            <w:pPr>
              <w:rPr>
                <w:rFonts w:eastAsia="Cambria" w:cstheme="minorHAnsi"/>
                <w:sz w:val="20"/>
                <w:szCs w:val="20"/>
              </w:rPr>
            </w:pPr>
            <w:r w:rsidRPr="00DB6D14">
              <w:rPr>
                <w:rFonts w:eastAsia="Cambria" w:cstheme="minorHAnsi"/>
                <w:sz w:val="20"/>
                <w:szCs w:val="20"/>
              </w:rPr>
              <w:t>Test and Protect is in operation in Orkney</w:t>
            </w:r>
            <w:r w:rsidR="0058354D">
              <w:rPr>
                <w:rFonts w:eastAsia="Cambria" w:cstheme="minorHAnsi"/>
                <w:sz w:val="20"/>
                <w:szCs w:val="20"/>
              </w:rPr>
              <w:t>.</w:t>
            </w:r>
          </w:p>
          <w:p w14:paraId="09B83448" w14:textId="77777777" w:rsidR="002E42A0" w:rsidRPr="00DB6D14" w:rsidRDefault="002E42A0" w:rsidP="002E42A0">
            <w:pPr>
              <w:rPr>
                <w:rFonts w:eastAsia="Cambria" w:cstheme="minorHAnsi"/>
                <w:sz w:val="20"/>
                <w:szCs w:val="20"/>
              </w:rPr>
            </w:pPr>
          </w:p>
          <w:p w14:paraId="7ABA641A" w14:textId="77777777" w:rsidR="002E42A0" w:rsidRPr="00DB6D14" w:rsidRDefault="002E42A0" w:rsidP="002E42A0">
            <w:pPr>
              <w:rPr>
                <w:rFonts w:eastAsia="Cambria" w:cstheme="minorHAnsi"/>
                <w:sz w:val="20"/>
                <w:szCs w:val="20"/>
              </w:rPr>
            </w:pPr>
            <w:r w:rsidRPr="00DB6D14">
              <w:rPr>
                <w:rFonts w:eastAsia="Cambria" w:cstheme="minorHAnsi"/>
                <w:sz w:val="20"/>
                <w:szCs w:val="20"/>
              </w:rPr>
              <w:t xml:space="preserve">Staggered timings during the day to minimise contact where necessary will be an option as we progress through the return to school consultation with staff, pupils and parents.  </w:t>
            </w:r>
          </w:p>
          <w:p w14:paraId="5B9F3141" w14:textId="77777777" w:rsidR="002E42A0" w:rsidRPr="00DB6D14" w:rsidRDefault="002E42A0" w:rsidP="002E42A0">
            <w:pPr>
              <w:rPr>
                <w:rFonts w:eastAsia="Cambria" w:cstheme="minorHAnsi"/>
                <w:sz w:val="20"/>
                <w:szCs w:val="20"/>
              </w:rPr>
            </w:pPr>
          </w:p>
          <w:p w14:paraId="0531758A" w14:textId="31CC447A" w:rsidR="002E42A0" w:rsidRPr="00DB6D14" w:rsidRDefault="002E42A0" w:rsidP="002E42A0">
            <w:pPr>
              <w:rPr>
                <w:rFonts w:eastAsia="Cambria" w:cstheme="minorHAnsi"/>
                <w:sz w:val="20"/>
                <w:szCs w:val="20"/>
              </w:rPr>
            </w:pPr>
            <w:r w:rsidRPr="00DB6D14">
              <w:rPr>
                <w:rFonts w:eastAsia="Cambria" w:cstheme="minorHAnsi"/>
                <w:sz w:val="20"/>
                <w:szCs w:val="20"/>
              </w:rPr>
              <w:t>Use of outdoor learning spaces where appropriate</w:t>
            </w:r>
            <w:r w:rsidR="0058354D">
              <w:rPr>
                <w:rFonts w:eastAsia="Cambria" w:cstheme="minorHAnsi"/>
                <w:sz w:val="20"/>
                <w:szCs w:val="20"/>
              </w:rPr>
              <w:t>.</w:t>
            </w:r>
          </w:p>
          <w:p w14:paraId="5576EA53" w14:textId="77777777" w:rsidR="002E42A0" w:rsidRPr="00DB6D14" w:rsidRDefault="002E42A0" w:rsidP="002E42A0">
            <w:pPr>
              <w:rPr>
                <w:rFonts w:eastAsia="Cambria" w:cstheme="minorHAnsi"/>
                <w:sz w:val="20"/>
                <w:szCs w:val="20"/>
              </w:rPr>
            </w:pPr>
          </w:p>
          <w:p w14:paraId="4E085F06" w14:textId="046BD6B0" w:rsidR="002E42A0" w:rsidRPr="00DB6D14" w:rsidRDefault="002E42A0" w:rsidP="002E42A0">
            <w:pPr>
              <w:rPr>
                <w:rFonts w:eastAsia="Cambria" w:cstheme="minorHAnsi"/>
                <w:color w:val="000000" w:themeColor="text1"/>
                <w:sz w:val="20"/>
                <w:szCs w:val="20"/>
              </w:rPr>
            </w:pPr>
            <w:r w:rsidRPr="00DB6D14">
              <w:rPr>
                <w:rFonts w:eastAsia="Cambria" w:cstheme="minorHAnsi"/>
                <w:color w:val="000000" w:themeColor="text1"/>
                <w:sz w:val="20"/>
                <w:szCs w:val="20"/>
              </w:rPr>
              <w:t>Appropriate visual aids are deployed to assist with social distancing, remind people to stay home when unwell, and promote basic hygiene</w:t>
            </w:r>
            <w:r w:rsidR="0058354D">
              <w:rPr>
                <w:rFonts w:eastAsia="Cambria" w:cstheme="minorHAnsi"/>
                <w:color w:val="000000" w:themeColor="text1"/>
                <w:sz w:val="20"/>
                <w:szCs w:val="20"/>
              </w:rPr>
              <w:t>.</w:t>
            </w:r>
          </w:p>
          <w:p w14:paraId="32324019" w14:textId="77777777" w:rsidR="002E42A0" w:rsidRPr="00DB6D14" w:rsidRDefault="002E42A0" w:rsidP="002E42A0">
            <w:pPr>
              <w:rPr>
                <w:rFonts w:eastAsia="Cambria" w:cstheme="minorHAnsi"/>
                <w:color w:val="000000" w:themeColor="text1"/>
                <w:sz w:val="20"/>
                <w:szCs w:val="20"/>
              </w:rPr>
            </w:pPr>
          </w:p>
          <w:p w14:paraId="4CD1CD88" w14:textId="3817D3A9" w:rsidR="002E42A0" w:rsidRPr="00DB6D14" w:rsidRDefault="002E42A0" w:rsidP="002E42A0">
            <w:pPr>
              <w:rPr>
                <w:rFonts w:eastAsia="Cambria" w:cstheme="minorHAnsi"/>
                <w:color w:val="000000" w:themeColor="text1"/>
                <w:sz w:val="20"/>
                <w:szCs w:val="20"/>
              </w:rPr>
            </w:pPr>
            <w:r w:rsidRPr="00DB6D14">
              <w:rPr>
                <w:rFonts w:eastAsia="Cambria" w:cstheme="minorHAnsi"/>
                <w:color w:val="000000" w:themeColor="text1"/>
                <w:sz w:val="20"/>
                <w:szCs w:val="20"/>
              </w:rPr>
              <w:t>Limits are placed upon simultaneous use of toilet facilities</w:t>
            </w:r>
            <w:r w:rsidR="0058354D">
              <w:rPr>
                <w:rFonts w:eastAsia="Cambria" w:cstheme="minorHAnsi"/>
                <w:color w:val="000000" w:themeColor="text1"/>
                <w:sz w:val="20"/>
                <w:szCs w:val="20"/>
              </w:rPr>
              <w:t>.</w:t>
            </w:r>
          </w:p>
          <w:p w14:paraId="27C6BB11" w14:textId="77777777" w:rsidR="002E42A0" w:rsidRPr="00DB6D14" w:rsidRDefault="002E42A0" w:rsidP="002E42A0">
            <w:pPr>
              <w:rPr>
                <w:rFonts w:eastAsia="Cambria" w:cstheme="minorHAnsi"/>
                <w:sz w:val="20"/>
                <w:szCs w:val="20"/>
              </w:rPr>
            </w:pPr>
          </w:p>
          <w:p w14:paraId="0E033ACB" w14:textId="77777777" w:rsidR="002E42A0" w:rsidRPr="00DB6D14" w:rsidRDefault="002E42A0" w:rsidP="002E42A0">
            <w:pPr>
              <w:rPr>
                <w:rFonts w:eastAsia="Cambria" w:cstheme="minorHAnsi"/>
                <w:sz w:val="20"/>
                <w:szCs w:val="20"/>
              </w:rPr>
            </w:pPr>
            <w:r w:rsidRPr="00DB6D14">
              <w:rPr>
                <w:rFonts w:eastAsia="Cambria" w:cstheme="minorHAnsi"/>
                <w:sz w:val="20"/>
                <w:szCs w:val="20"/>
              </w:rPr>
              <w:t xml:space="preserve">Appropriate PPE available in the First Aid / Isolation room.  </w:t>
            </w:r>
          </w:p>
          <w:p w14:paraId="2CF33964" w14:textId="77777777" w:rsidR="002E42A0" w:rsidRPr="00DB6D14" w:rsidRDefault="002E42A0" w:rsidP="002E42A0">
            <w:pPr>
              <w:rPr>
                <w:rFonts w:eastAsia="Cambria" w:cstheme="minorHAnsi"/>
                <w:sz w:val="20"/>
                <w:szCs w:val="20"/>
              </w:rPr>
            </w:pPr>
          </w:p>
          <w:p w14:paraId="09ED7B49" w14:textId="051FDD4E" w:rsidR="002E42A0" w:rsidRPr="00DB6D14" w:rsidRDefault="002E42A0" w:rsidP="002E42A0">
            <w:pPr>
              <w:rPr>
                <w:rFonts w:eastAsia="Cambria" w:cstheme="minorHAnsi"/>
                <w:sz w:val="20"/>
                <w:szCs w:val="20"/>
              </w:rPr>
            </w:pPr>
            <w:r w:rsidRPr="00DB6D14">
              <w:rPr>
                <w:rFonts w:eastAsia="Cambria" w:cstheme="minorHAnsi"/>
                <w:sz w:val="20"/>
                <w:szCs w:val="20"/>
              </w:rPr>
              <w:t>PPE training undertaken by all staff</w:t>
            </w:r>
            <w:r w:rsidR="0058354D">
              <w:rPr>
                <w:rFonts w:eastAsia="Cambria" w:cstheme="minorHAnsi"/>
                <w:sz w:val="20"/>
                <w:szCs w:val="20"/>
              </w:rPr>
              <w:t>.</w:t>
            </w:r>
          </w:p>
          <w:p w14:paraId="769F5DB5" w14:textId="77777777" w:rsidR="002E42A0" w:rsidRPr="00DB6D14" w:rsidRDefault="002E42A0" w:rsidP="002E42A0">
            <w:pPr>
              <w:rPr>
                <w:rFonts w:eastAsia="Cambria" w:cstheme="minorHAnsi"/>
                <w:sz w:val="20"/>
                <w:szCs w:val="20"/>
              </w:rPr>
            </w:pPr>
          </w:p>
          <w:p w14:paraId="5ADADFD0" w14:textId="77777777" w:rsidR="002E42A0" w:rsidRPr="00DB6D14" w:rsidRDefault="002E42A0" w:rsidP="002E42A0">
            <w:pPr>
              <w:rPr>
                <w:rFonts w:eastAsia="Cambria" w:cstheme="minorHAnsi"/>
                <w:sz w:val="20"/>
                <w:szCs w:val="20"/>
              </w:rPr>
            </w:pPr>
            <w:r w:rsidRPr="00DB6D14">
              <w:rPr>
                <w:rFonts w:eastAsia="Cambria" w:cstheme="minorHAnsi"/>
                <w:sz w:val="20"/>
                <w:szCs w:val="20"/>
              </w:rPr>
              <w:t>Staff/pupils have been instructed to clean their hands frequently, to wash their hands with soap and water for at least 20 seconds followed by the use of an alcohol-based hand sanitiser that contains at least 60-95% alcohol. Soap and water and alcohol-based hand rubs are provided in the school and adequate supplies are maintained.</w:t>
            </w:r>
          </w:p>
          <w:p w14:paraId="19C92088" w14:textId="77777777" w:rsidR="002E42A0" w:rsidRPr="00DB6D14" w:rsidRDefault="002E42A0" w:rsidP="002E42A0">
            <w:pPr>
              <w:rPr>
                <w:rFonts w:eastAsia="Cambria" w:cstheme="minorHAnsi"/>
                <w:sz w:val="20"/>
                <w:szCs w:val="20"/>
              </w:rPr>
            </w:pPr>
          </w:p>
          <w:p w14:paraId="53F1BF72" w14:textId="3279A3D2" w:rsidR="002E42A0" w:rsidRPr="00DB6D14" w:rsidRDefault="002E42A0" w:rsidP="002E42A0">
            <w:pPr>
              <w:rPr>
                <w:rFonts w:eastAsia="Cambria" w:cstheme="minorHAnsi"/>
                <w:sz w:val="20"/>
                <w:szCs w:val="20"/>
              </w:rPr>
            </w:pPr>
            <w:r w:rsidRPr="00DB6D14">
              <w:rPr>
                <w:rFonts w:eastAsia="Cambria" w:cstheme="minorHAnsi"/>
                <w:sz w:val="20"/>
                <w:szCs w:val="20"/>
              </w:rPr>
              <w:t>Appropriate hand-washing facilities available</w:t>
            </w:r>
            <w:r w:rsidR="0058354D">
              <w:rPr>
                <w:rFonts w:eastAsia="Cambria" w:cstheme="minorHAnsi"/>
                <w:sz w:val="20"/>
                <w:szCs w:val="20"/>
              </w:rPr>
              <w:t>.</w:t>
            </w:r>
          </w:p>
          <w:p w14:paraId="7C4A6189" w14:textId="77777777" w:rsidR="002E42A0" w:rsidRPr="00DB6D14" w:rsidRDefault="002E42A0" w:rsidP="002E42A0">
            <w:pPr>
              <w:rPr>
                <w:rFonts w:eastAsia="Cambria" w:cstheme="minorHAnsi"/>
                <w:sz w:val="20"/>
                <w:szCs w:val="20"/>
              </w:rPr>
            </w:pPr>
          </w:p>
          <w:p w14:paraId="4C8CBEE7" w14:textId="77777777" w:rsidR="002E42A0" w:rsidRPr="00DB6D14" w:rsidRDefault="002E42A0" w:rsidP="002E42A0">
            <w:pPr>
              <w:rPr>
                <w:rFonts w:eastAsia="Cambria" w:cstheme="minorHAnsi"/>
                <w:color w:val="000000" w:themeColor="text1"/>
                <w:sz w:val="20"/>
                <w:szCs w:val="20"/>
              </w:rPr>
            </w:pPr>
            <w:r w:rsidRPr="00DB6D14">
              <w:rPr>
                <w:rFonts w:eastAsia="Cambria" w:cstheme="minorHAnsi"/>
                <w:color w:val="000000" w:themeColor="text1"/>
                <w:sz w:val="20"/>
                <w:szCs w:val="20"/>
              </w:rPr>
              <w:t>Deployment of appropriate cleaning resources in all classrooms</w:t>
            </w:r>
          </w:p>
          <w:p w14:paraId="4E8480C1" w14:textId="77777777" w:rsidR="002E42A0" w:rsidRPr="00DB6D14" w:rsidRDefault="002E42A0" w:rsidP="002E42A0">
            <w:pPr>
              <w:rPr>
                <w:rFonts w:eastAsia="Cambria" w:cstheme="minorHAnsi"/>
                <w:color w:val="000000" w:themeColor="text1"/>
                <w:sz w:val="20"/>
                <w:szCs w:val="20"/>
              </w:rPr>
            </w:pPr>
          </w:p>
          <w:p w14:paraId="4C4C47FA" w14:textId="7F8E88C0" w:rsidR="002E42A0" w:rsidRPr="00DB6D14" w:rsidRDefault="002E42A0" w:rsidP="002E42A0">
            <w:pPr>
              <w:rPr>
                <w:rFonts w:eastAsia="Cambria" w:cstheme="minorHAnsi"/>
                <w:color w:val="000000" w:themeColor="text1"/>
                <w:sz w:val="20"/>
                <w:szCs w:val="20"/>
              </w:rPr>
            </w:pPr>
            <w:r w:rsidRPr="00DB6D14">
              <w:rPr>
                <w:rFonts w:eastAsia="Cambria" w:cstheme="minorHAnsi"/>
                <w:color w:val="000000" w:themeColor="text1"/>
                <w:sz w:val="20"/>
                <w:szCs w:val="20"/>
              </w:rPr>
              <w:t>Waste bins to be lined with plastic bags to facilitate non-contact emptying</w:t>
            </w:r>
            <w:r w:rsidR="0058354D">
              <w:rPr>
                <w:rFonts w:eastAsia="Cambria" w:cstheme="minorHAnsi"/>
                <w:color w:val="000000" w:themeColor="text1"/>
                <w:sz w:val="20"/>
                <w:szCs w:val="20"/>
              </w:rPr>
              <w:t>.</w:t>
            </w:r>
          </w:p>
          <w:p w14:paraId="25720FD3" w14:textId="77777777" w:rsidR="002E42A0" w:rsidRPr="00DB6D14" w:rsidRDefault="002E42A0" w:rsidP="002E42A0">
            <w:pPr>
              <w:rPr>
                <w:rFonts w:eastAsia="Cambria" w:cstheme="minorHAnsi"/>
                <w:sz w:val="20"/>
                <w:szCs w:val="20"/>
              </w:rPr>
            </w:pPr>
          </w:p>
          <w:p w14:paraId="23D5C880" w14:textId="1A21294F" w:rsidR="002E42A0" w:rsidRPr="00DB6D14" w:rsidRDefault="002E42A0" w:rsidP="002E42A0">
            <w:pPr>
              <w:rPr>
                <w:rFonts w:eastAsia="Cambria" w:cstheme="minorHAnsi"/>
                <w:sz w:val="20"/>
                <w:szCs w:val="20"/>
              </w:rPr>
            </w:pPr>
            <w:r w:rsidRPr="00DB6D14">
              <w:rPr>
                <w:rFonts w:eastAsia="Cambria" w:cstheme="minorHAnsi"/>
                <w:sz w:val="20"/>
                <w:szCs w:val="20"/>
              </w:rPr>
              <w:t>Hand-sanitizer provided at strategic locations in buildings</w:t>
            </w:r>
            <w:r w:rsidR="0058354D">
              <w:rPr>
                <w:rFonts w:eastAsia="Cambria" w:cstheme="minorHAnsi"/>
                <w:sz w:val="20"/>
                <w:szCs w:val="20"/>
              </w:rPr>
              <w:t>.</w:t>
            </w:r>
          </w:p>
          <w:p w14:paraId="5B79AED7" w14:textId="77777777" w:rsidR="002E42A0" w:rsidRPr="00DB6D14" w:rsidRDefault="002E42A0" w:rsidP="002E42A0">
            <w:pPr>
              <w:rPr>
                <w:rFonts w:eastAsia="Cambria" w:cstheme="minorHAnsi"/>
                <w:sz w:val="20"/>
                <w:szCs w:val="20"/>
              </w:rPr>
            </w:pPr>
          </w:p>
          <w:p w14:paraId="66354DDD" w14:textId="053A8369" w:rsidR="002E42A0" w:rsidRPr="00DB6D14" w:rsidRDefault="002E42A0" w:rsidP="002E42A0">
            <w:pPr>
              <w:rPr>
                <w:rFonts w:eastAsia="Cambria" w:cstheme="minorHAnsi"/>
                <w:sz w:val="20"/>
                <w:szCs w:val="20"/>
              </w:rPr>
            </w:pPr>
            <w:r w:rsidRPr="00DB6D14">
              <w:rPr>
                <w:rFonts w:eastAsia="Cambria" w:cstheme="minorHAnsi"/>
                <w:sz w:val="20"/>
                <w:szCs w:val="20"/>
              </w:rPr>
              <w:t>Shared resources to be cleaned after each class</w:t>
            </w:r>
            <w:r w:rsidR="0058354D">
              <w:rPr>
                <w:rFonts w:eastAsia="Cambria" w:cstheme="minorHAnsi"/>
                <w:sz w:val="20"/>
                <w:szCs w:val="20"/>
              </w:rPr>
              <w:t>.</w:t>
            </w:r>
          </w:p>
          <w:p w14:paraId="25F8F65F" w14:textId="77777777" w:rsidR="002E42A0" w:rsidRPr="00DB6D14" w:rsidRDefault="002E42A0" w:rsidP="002E42A0">
            <w:pPr>
              <w:rPr>
                <w:rFonts w:eastAsia="Cambria" w:cstheme="minorHAnsi"/>
                <w:sz w:val="20"/>
                <w:szCs w:val="20"/>
              </w:rPr>
            </w:pPr>
          </w:p>
          <w:p w14:paraId="5B10613E" w14:textId="77777777" w:rsidR="002E42A0" w:rsidRPr="00DB6D14" w:rsidRDefault="002E42A0" w:rsidP="002E42A0">
            <w:pPr>
              <w:rPr>
                <w:rFonts w:eastAsia="Cambria" w:cstheme="minorHAnsi"/>
                <w:sz w:val="20"/>
                <w:szCs w:val="20"/>
              </w:rPr>
            </w:pPr>
            <w:r w:rsidRPr="00DB6D14">
              <w:rPr>
                <w:rFonts w:eastAsia="Cambria" w:cstheme="minorHAnsi"/>
                <w:sz w:val="20"/>
                <w:szCs w:val="20"/>
              </w:rPr>
              <w:t>Ventilation assisted by the propping open of doors (except Fire Doors)</w:t>
            </w:r>
          </w:p>
          <w:p w14:paraId="1E6F7359" w14:textId="77777777" w:rsidR="002E42A0" w:rsidRPr="00DB6D14" w:rsidRDefault="002E42A0" w:rsidP="002E42A0">
            <w:pPr>
              <w:rPr>
                <w:rFonts w:eastAsia="Cambria" w:cstheme="minorHAnsi"/>
                <w:sz w:val="20"/>
                <w:szCs w:val="20"/>
              </w:rPr>
            </w:pPr>
          </w:p>
          <w:p w14:paraId="34A8DF6B" w14:textId="7F71820F" w:rsidR="002E42A0" w:rsidRDefault="002E42A0" w:rsidP="002E42A0">
            <w:pPr>
              <w:rPr>
                <w:rFonts w:eastAsia="Cambria" w:cstheme="minorHAnsi"/>
                <w:sz w:val="20"/>
                <w:szCs w:val="20"/>
              </w:rPr>
            </w:pPr>
            <w:r w:rsidRPr="00DB6D14">
              <w:rPr>
                <w:rFonts w:eastAsia="Cambria" w:cstheme="minorHAnsi"/>
                <w:sz w:val="20"/>
                <w:szCs w:val="20"/>
              </w:rPr>
              <w:t>Lunch sittings to be staggered as appropriate after consultation with staff, pupils and parents</w:t>
            </w:r>
            <w:r w:rsidR="0058354D">
              <w:rPr>
                <w:rFonts w:eastAsia="Cambria" w:cstheme="minorHAnsi"/>
                <w:sz w:val="20"/>
                <w:szCs w:val="20"/>
              </w:rPr>
              <w:t>.</w:t>
            </w:r>
          </w:p>
          <w:p w14:paraId="40976712" w14:textId="0B59ED7E" w:rsidR="0058354D" w:rsidRDefault="0058354D" w:rsidP="002E42A0">
            <w:pPr>
              <w:rPr>
                <w:rFonts w:eastAsia="Cambria" w:cstheme="minorHAnsi"/>
                <w:sz w:val="20"/>
                <w:szCs w:val="20"/>
              </w:rPr>
            </w:pPr>
          </w:p>
          <w:p w14:paraId="596C7A81" w14:textId="7C77CDA6" w:rsidR="00EE6DB0" w:rsidRPr="00DB6D14" w:rsidRDefault="0058354D" w:rsidP="00F70F7C">
            <w:pPr>
              <w:rPr>
                <w:rFonts w:eastAsia="Cambria" w:cstheme="minorHAnsi"/>
                <w:sz w:val="20"/>
                <w:szCs w:val="20"/>
              </w:rPr>
            </w:pPr>
            <w:r>
              <w:rPr>
                <w:rFonts w:eastAsia="Cambria" w:cstheme="minorHAnsi"/>
                <w:sz w:val="20"/>
                <w:szCs w:val="20"/>
              </w:rPr>
              <w:t>CO2 monitoring procedures in place.</w:t>
            </w:r>
          </w:p>
        </w:tc>
        <w:tc>
          <w:tcPr>
            <w:tcW w:w="709" w:type="dxa"/>
            <w:tcBorders>
              <w:bottom w:val="single" w:sz="4" w:space="0" w:color="auto"/>
            </w:tcBorders>
          </w:tcPr>
          <w:p w14:paraId="31A49E60" w14:textId="76FA6B13" w:rsidR="00EE6DB0" w:rsidRPr="00DB6D14" w:rsidRDefault="005A4763" w:rsidP="07CDD507">
            <w:pPr>
              <w:rPr>
                <w:rFonts w:eastAsia="Cambria" w:cstheme="minorHAnsi"/>
                <w:sz w:val="20"/>
                <w:szCs w:val="20"/>
              </w:rPr>
            </w:pPr>
            <w:r w:rsidRPr="00DB6D14">
              <w:rPr>
                <w:rFonts w:eastAsia="Cambria" w:cstheme="minorHAnsi"/>
                <w:sz w:val="20"/>
                <w:szCs w:val="20"/>
              </w:rPr>
              <w:t>3</w:t>
            </w:r>
          </w:p>
        </w:tc>
        <w:tc>
          <w:tcPr>
            <w:tcW w:w="663" w:type="dxa"/>
            <w:tcBorders>
              <w:bottom w:val="single" w:sz="4" w:space="0" w:color="auto"/>
            </w:tcBorders>
          </w:tcPr>
          <w:p w14:paraId="135C97DA" w14:textId="7FEAB7BA" w:rsidR="00EE6DB0" w:rsidRPr="00DB6D14" w:rsidRDefault="005A4763" w:rsidP="07CDD507">
            <w:pPr>
              <w:rPr>
                <w:rFonts w:eastAsia="Cambria" w:cstheme="minorHAnsi"/>
                <w:sz w:val="20"/>
                <w:szCs w:val="20"/>
              </w:rPr>
            </w:pPr>
            <w:r w:rsidRPr="00DB6D14">
              <w:rPr>
                <w:rFonts w:eastAsia="Cambria" w:cstheme="minorHAnsi"/>
                <w:sz w:val="20"/>
                <w:szCs w:val="20"/>
              </w:rPr>
              <w:t>2</w:t>
            </w:r>
          </w:p>
        </w:tc>
        <w:tc>
          <w:tcPr>
            <w:tcW w:w="755" w:type="dxa"/>
            <w:tcBorders>
              <w:bottom w:val="single" w:sz="4" w:space="0" w:color="auto"/>
            </w:tcBorders>
            <w:shd w:val="clear" w:color="auto" w:fill="00B050"/>
          </w:tcPr>
          <w:p w14:paraId="623A4AE7" w14:textId="1E1BCBB6" w:rsidR="00EE6DB0" w:rsidRPr="00DB6D14" w:rsidRDefault="00723D55" w:rsidP="07CDD507">
            <w:pPr>
              <w:rPr>
                <w:rFonts w:eastAsia="Cambria" w:cstheme="minorHAnsi"/>
                <w:sz w:val="20"/>
                <w:szCs w:val="20"/>
              </w:rPr>
            </w:pPr>
            <w:r>
              <w:rPr>
                <w:rFonts w:eastAsia="Cambria" w:cstheme="minorHAnsi"/>
                <w:sz w:val="20"/>
                <w:szCs w:val="20"/>
              </w:rPr>
              <w:t>6</w:t>
            </w:r>
          </w:p>
        </w:tc>
        <w:tc>
          <w:tcPr>
            <w:tcW w:w="4819" w:type="dxa"/>
            <w:tcBorders>
              <w:bottom w:val="single" w:sz="4" w:space="0" w:color="auto"/>
            </w:tcBorders>
          </w:tcPr>
          <w:p w14:paraId="0769B2EC" w14:textId="26D9CFF9" w:rsidR="00DE4226" w:rsidRPr="00DB6D14" w:rsidRDefault="00DE4226" w:rsidP="00DE4226">
            <w:pPr>
              <w:spacing w:line="240" w:lineRule="atLeast"/>
              <w:rPr>
                <w:rFonts w:eastAsia="Cambria" w:cstheme="minorHAnsi"/>
                <w:sz w:val="20"/>
                <w:szCs w:val="20"/>
              </w:rPr>
            </w:pPr>
            <w:r w:rsidRPr="00DB6D14">
              <w:rPr>
                <w:rFonts w:eastAsia="Cambria" w:cstheme="minorHAnsi"/>
                <w:sz w:val="20"/>
                <w:szCs w:val="20"/>
              </w:rPr>
              <w:t>Assess the individual needs/requirements of individuals</w:t>
            </w:r>
            <w:r w:rsidR="00977FC1" w:rsidRPr="00DB6D14">
              <w:rPr>
                <w:rFonts w:eastAsia="Cambria" w:cstheme="minorHAnsi"/>
                <w:sz w:val="20"/>
                <w:szCs w:val="20"/>
              </w:rPr>
              <w:t xml:space="preserve">. </w:t>
            </w:r>
          </w:p>
          <w:p w14:paraId="0D0C4F23" w14:textId="77777777" w:rsidR="00977FC1" w:rsidRPr="00DB6D14" w:rsidRDefault="00977FC1" w:rsidP="00DE4226">
            <w:pPr>
              <w:spacing w:line="240" w:lineRule="atLeast"/>
              <w:rPr>
                <w:rFonts w:eastAsia="Cambria" w:cstheme="minorHAnsi"/>
                <w:sz w:val="20"/>
                <w:szCs w:val="20"/>
              </w:rPr>
            </w:pPr>
          </w:p>
          <w:p w14:paraId="2EC065F8" w14:textId="77777777" w:rsidR="007A08CD" w:rsidRPr="00DB6D14" w:rsidRDefault="007A08CD" w:rsidP="007A08CD">
            <w:pPr>
              <w:contextualSpacing/>
              <w:rPr>
                <w:rFonts w:eastAsia="Cambria" w:cstheme="minorHAnsi"/>
                <w:sz w:val="20"/>
                <w:szCs w:val="20"/>
              </w:rPr>
            </w:pPr>
            <w:r w:rsidRPr="00DB6D14">
              <w:rPr>
                <w:rFonts w:eastAsia="Cambria" w:cstheme="minorHAnsi"/>
                <w:sz w:val="20"/>
                <w:szCs w:val="20"/>
              </w:rPr>
              <w:t>Changes to Scottish Government COVID guidelines - low risk</w:t>
            </w:r>
          </w:p>
          <w:p w14:paraId="261496F7" w14:textId="1C8A309E" w:rsidR="007A08CD" w:rsidRPr="00DB6D14" w:rsidRDefault="007A08CD" w:rsidP="007A08CD">
            <w:pPr>
              <w:spacing w:line="240" w:lineRule="atLeast"/>
              <w:rPr>
                <w:rFonts w:cstheme="minorHAnsi"/>
                <w:sz w:val="20"/>
                <w:szCs w:val="20"/>
              </w:rPr>
            </w:pPr>
            <w:r w:rsidRPr="00DB6D14">
              <w:rPr>
                <w:rFonts w:cstheme="minorHAnsi"/>
                <w:sz w:val="20"/>
                <w:szCs w:val="20"/>
              </w:rPr>
              <w:t xml:space="preserve">Children, young people and staff to continue to </w:t>
            </w:r>
            <w:r w:rsidR="00F70F7C" w:rsidRPr="00DB6D14">
              <w:rPr>
                <w:rFonts w:cstheme="minorHAnsi"/>
                <w:sz w:val="20"/>
                <w:szCs w:val="20"/>
              </w:rPr>
              <w:t>self-isolate</w:t>
            </w:r>
            <w:r w:rsidRPr="00DB6D14">
              <w:rPr>
                <w:rFonts w:cstheme="minorHAnsi"/>
                <w:sz w:val="20"/>
                <w:szCs w:val="20"/>
              </w:rPr>
              <w:t xml:space="preserve"> if they:</w:t>
            </w:r>
          </w:p>
          <w:p w14:paraId="7EF03A39" w14:textId="77777777" w:rsidR="007A08CD" w:rsidRPr="00DB6D14" w:rsidRDefault="007A08CD" w:rsidP="007A08CD">
            <w:pPr>
              <w:pStyle w:val="ListParagraph"/>
              <w:numPr>
                <w:ilvl w:val="0"/>
                <w:numId w:val="3"/>
              </w:numPr>
              <w:spacing w:line="240" w:lineRule="atLeast"/>
              <w:rPr>
                <w:rFonts w:cstheme="minorHAnsi"/>
                <w:sz w:val="20"/>
                <w:szCs w:val="20"/>
              </w:rPr>
            </w:pPr>
            <w:r w:rsidRPr="00DB6D14">
              <w:rPr>
                <w:rFonts w:cstheme="minorHAnsi"/>
                <w:sz w:val="20"/>
                <w:szCs w:val="20"/>
              </w:rPr>
              <w:t>have symptoms of COVID, weather they feel unwell or not</w:t>
            </w:r>
          </w:p>
          <w:p w14:paraId="60F69B42" w14:textId="77777777" w:rsidR="007A08CD" w:rsidRPr="00DB6D14" w:rsidRDefault="007A08CD" w:rsidP="007A08CD">
            <w:pPr>
              <w:pStyle w:val="ListParagraph"/>
              <w:numPr>
                <w:ilvl w:val="0"/>
                <w:numId w:val="3"/>
              </w:numPr>
              <w:spacing w:line="240" w:lineRule="atLeast"/>
              <w:rPr>
                <w:rFonts w:cstheme="minorHAnsi"/>
                <w:sz w:val="20"/>
                <w:szCs w:val="20"/>
              </w:rPr>
            </w:pPr>
            <w:r w:rsidRPr="00DB6D14">
              <w:rPr>
                <w:rFonts w:cstheme="minorHAnsi"/>
                <w:sz w:val="20"/>
                <w:szCs w:val="20"/>
              </w:rPr>
              <w:t>have tested positive, even if asymptomatic</w:t>
            </w:r>
          </w:p>
          <w:p w14:paraId="6FAF2B3C" w14:textId="77777777" w:rsidR="007A08CD" w:rsidRPr="00DB6D14" w:rsidRDefault="007A08CD" w:rsidP="007A08CD">
            <w:pPr>
              <w:pStyle w:val="ListParagraph"/>
              <w:numPr>
                <w:ilvl w:val="0"/>
                <w:numId w:val="3"/>
              </w:numPr>
              <w:spacing w:line="240" w:lineRule="atLeast"/>
              <w:rPr>
                <w:rFonts w:cstheme="minorHAnsi"/>
                <w:sz w:val="20"/>
                <w:szCs w:val="20"/>
              </w:rPr>
            </w:pPr>
            <w:r w:rsidRPr="00DB6D14">
              <w:rPr>
                <w:rFonts w:cstheme="minorHAnsi"/>
                <w:sz w:val="20"/>
                <w:szCs w:val="20"/>
              </w:rPr>
              <w:t>required to self-isolate for any other reason in line with requirements set out in NHS information</w:t>
            </w:r>
          </w:p>
          <w:p w14:paraId="2E1A8B18" w14:textId="39ABC245" w:rsidR="007A08CD" w:rsidRDefault="007A08CD" w:rsidP="007A08CD">
            <w:pPr>
              <w:pStyle w:val="ListParagraph"/>
              <w:numPr>
                <w:ilvl w:val="0"/>
                <w:numId w:val="3"/>
              </w:numPr>
              <w:spacing w:line="240" w:lineRule="atLeast"/>
              <w:rPr>
                <w:rFonts w:cstheme="minorHAnsi"/>
                <w:sz w:val="20"/>
                <w:szCs w:val="20"/>
              </w:rPr>
            </w:pPr>
            <w:r w:rsidRPr="00DB6D14">
              <w:rPr>
                <w:rFonts w:cstheme="minorHAnsi"/>
                <w:sz w:val="20"/>
                <w:szCs w:val="20"/>
              </w:rPr>
              <w:t xml:space="preserve">are identified as a close contact and are over 18 years old and 4 months and not fully vaccinated. </w:t>
            </w:r>
          </w:p>
          <w:p w14:paraId="0D4899D3" w14:textId="77777777" w:rsidR="00C94FBF" w:rsidRPr="00DB6D14" w:rsidRDefault="00C94FBF" w:rsidP="00F70F7C">
            <w:pPr>
              <w:pStyle w:val="ListParagraph"/>
              <w:spacing w:line="240" w:lineRule="atLeast"/>
              <w:ind w:left="768"/>
              <w:rPr>
                <w:rFonts w:cstheme="minorHAnsi"/>
                <w:sz w:val="20"/>
                <w:szCs w:val="20"/>
              </w:rPr>
            </w:pPr>
          </w:p>
          <w:p w14:paraId="4B56D995" w14:textId="55704089" w:rsidR="007A08CD" w:rsidRDefault="007A08CD" w:rsidP="007A08CD">
            <w:pPr>
              <w:spacing w:line="240" w:lineRule="atLeast"/>
              <w:rPr>
                <w:rFonts w:cstheme="minorHAnsi"/>
                <w:sz w:val="20"/>
                <w:szCs w:val="20"/>
              </w:rPr>
            </w:pPr>
            <w:r w:rsidRPr="00DB6D14">
              <w:rPr>
                <w:rFonts w:cstheme="minorHAnsi"/>
                <w:sz w:val="20"/>
                <w:szCs w:val="20"/>
              </w:rPr>
              <w:t xml:space="preserve">Continue good hand hygiene, surface cleaning and cough hygiene. </w:t>
            </w:r>
          </w:p>
          <w:p w14:paraId="4E68A7D4" w14:textId="77777777" w:rsidR="0058354D" w:rsidRPr="00DB6D14" w:rsidRDefault="0058354D" w:rsidP="007A08CD">
            <w:pPr>
              <w:spacing w:line="240" w:lineRule="atLeast"/>
              <w:rPr>
                <w:rFonts w:cstheme="minorHAnsi"/>
                <w:sz w:val="20"/>
                <w:szCs w:val="20"/>
              </w:rPr>
            </w:pPr>
          </w:p>
          <w:p w14:paraId="5DE5F601" w14:textId="1FFB449D" w:rsidR="007A08CD" w:rsidRPr="00DB6D14" w:rsidRDefault="007A08CD" w:rsidP="007A08CD">
            <w:pPr>
              <w:spacing w:line="240" w:lineRule="atLeast"/>
              <w:rPr>
                <w:rFonts w:cstheme="minorHAnsi"/>
                <w:sz w:val="20"/>
                <w:szCs w:val="20"/>
              </w:rPr>
            </w:pPr>
            <w:r w:rsidRPr="00DB6D14">
              <w:rPr>
                <w:rFonts w:cstheme="minorHAnsi"/>
                <w:sz w:val="20"/>
                <w:szCs w:val="20"/>
              </w:rPr>
              <w:t>Ensure continued ventilation and CO2 monitoring</w:t>
            </w:r>
            <w:r w:rsidR="0058354D">
              <w:rPr>
                <w:rFonts w:cstheme="minorHAnsi"/>
                <w:sz w:val="20"/>
                <w:szCs w:val="20"/>
              </w:rPr>
              <w:t>.</w:t>
            </w:r>
            <w:r w:rsidRPr="00DB6D14">
              <w:rPr>
                <w:rFonts w:cstheme="minorHAnsi"/>
                <w:sz w:val="20"/>
                <w:szCs w:val="20"/>
              </w:rPr>
              <w:t xml:space="preserve"> </w:t>
            </w:r>
          </w:p>
          <w:p w14:paraId="5A1B6C23" w14:textId="77777777" w:rsidR="007A08CD" w:rsidRPr="00DB6D14" w:rsidRDefault="007A08CD" w:rsidP="007A08CD">
            <w:pPr>
              <w:pStyle w:val="ListParagraph"/>
              <w:spacing w:line="240" w:lineRule="atLeast"/>
              <w:ind w:left="768"/>
              <w:rPr>
                <w:rFonts w:cstheme="minorHAnsi"/>
                <w:sz w:val="20"/>
                <w:szCs w:val="20"/>
              </w:rPr>
            </w:pPr>
          </w:p>
          <w:p w14:paraId="69106A81" w14:textId="77777777" w:rsidR="007A08CD" w:rsidRPr="00DB6D14" w:rsidRDefault="007A08CD" w:rsidP="007A08CD">
            <w:pPr>
              <w:spacing w:line="240" w:lineRule="atLeast"/>
              <w:rPr>
                <w:rFonts w:cstheme="minorHAnsi"/>
                <w:sz w:val="20"/>
                <w:szCs w:val="20"/>
              </w:rPr>
            </w:pPr>
            <w:r w:rsidRPr="00DB6D14">
              <w:rPr>
                <w:rFonts w:cstheme="minorHAnsi"/>
                <w:sz w:val="20"/>
                <w:szCs w:val="20"/>
              </w:rPr>
              <w:t>Encourage staff who have not been vaccinated to seek vaccination as soon as possible.</w:t>
            </w:r>
          </w:p>
          <w:p w14:paraId="35D2D75E" w14:textId="77777777" w:rsidR="007A08CD" w:rsidRPr="00DB6D14" w:rsidRDefault="007A08CD" w:rsidP="007A08CD">
            <w:pPr>
              <w:spacing w:line="240" w:lineRule="atLeast"/>
              <w:rPr>
                <w:rFonts w:cstheme="minorHAnsi"/>
                <w:sz w:val="20"/>
                <w:szCs w:val="20"/>
              </w:rPr>
            </w:pPr>
          </w:p>
          <w:p w14:paraId="749CF854" w14:textId="05989389" w:rsidR="007A08CD" w:rsidRPr="00DB6D14" w:rsidRDefault="007A08CD" w:rsidP="007A08CD">
            <w:pPr>
              <w:spacing w:line="240" w:lineRule="atLeast"/>
              <w:rPr>
                <w:rFonts w:cstheme="minorHAnsi"/>
                <w:sz w:val="20"/>
                <w:szCs w:val="20"/>
              </w:rPr>
            </w:pPr>
            <w:r w:rsidRPr="00DB6D14">
              <w:rPr>
                <w:rFonts w:cstheme="minorHAnsi"/>
                <w:sz w:val="20"/>
                <w:szCs w:val="20"/>
              </w:rPr>
              <w:t>Relevant PPE made available (disposable gloves and face masks).</w:t>
            </w:r>
          </w:p>
          <w:p w14:paraId="4960B3C7" w14:textId="1DDDBE4C" w:rsidR="005A255A" w:rsidRPr="00DB6D14" w:rsidRDefault="005A255A" w:rsidP="007A08CD">
            <w:pPr>
              <w:spacing w:line="240" w:lineRule="atLeast"/>
              <w:rPr>
                <w:rFonts w:cstheme="minorHAnsi"/>
                <w:sz w:val="20"/>
                <w:szCs w:val="20"/>
              </w:rPr>
            </w:pPr>
          </w:p>
          <w:p w14:paraId="5EDA3DC1" w14:textId="7DF521B6" w:rsidR="005A255A" w:rsidRPr="00DB6D14" w:rsidRDefault="005A255A" w:rsidP="007A08CD">
            <w:pPr>
              <w:spacing w:line="240" w:lineRule="atLeast"/>
              <w:rPr>
                <w:rFonts w:cstheme="minorHAnsi"/>
                <w:sz w:val="20"/>
                <w:szCs w:val="20"/>
              </w:rPr>
            </w:pPr>
            <w:r w:rsidRPr="00DB6D14">
              <w:rPr>
                <w:rFonts w:cstheme="minorHAnsi"/>
                <w:sz w:val="20"/>
                <w:szCs w:val="20"/>
              </w:rPr>
              <w:t xml:space="preserve">Continue the use of face masks when walking around the site. </w:t>
            </w:r>
          </w:p>
          <w:p w14:paraId="44EF9DC9" w14:textId="77777777" w:rsidR="007A08CD" w:rsidRPr="00DB6D14" w:rsidRDefault="007A08CD" w:rsidP="007A08CD">
            <w:pPr>
              <w:spacing w:line="240" w:lineRule="atLeast"/>
              <w:rPr>
                <w:rFonts w:eastAsia="Cambria" w:cstheme="minorHAnsi"/>
                <w:sz w:val="20"/>
                <w:szCs w:val="20"/>
              </w:rPr>
            </w:pPr>
          </w:p>
          <w:p w14:paraId="3784F7D2" w14:textId="7BD0D254" w:rsidR="007A08CD" w:rsidRPr="00DB6D14" w:rsidRDefault="007A08CD" w:rsidP="007A08CD">
            <w:pPr>
              <w:spacing w:line="240" w:lineRule="atLeast"/>
              <w:rPr>
                <w:rFonts w:eastAsia="Cambria" w:cstheme="minorHAnsi"/>
                <w:sz w:val="20"/>
                <w:szCs w:val="20"/>
              </w:rPr>
            </w:pPr>
            <w:r w:rsidRPr="00DB6D14">
              <w:rPr>
                <w:rFonts w:eastAsia="Cambria" w:cstheme="minorHAnsi"/>
                <w:sz w:val="20"/>
                <w:szCs w:val="20"/>
              </w:rPr>
              <w:t xml:space="preserve"> </w:t>
            </w:r>
          </w:p>
          <w:p w14:paraId="70BD1328" w14:textId="7DD531DB" w:rsidR="00AF366F" w:rsidRPr="00DB6D14" w:rsidRDefault="00AF366F" w:rsidP="002E42A0">
            <w:pPr>
              <w:rPr>
                <w:rFonts w:eastAsia="Cambria" w:cstheme="minorHAnsi"/>
                <w:sz w:val="20"/>
                <w:szCs w:val="20"/>
              </w:rPr>
            </w:pPr>
          </w:p>
        </w:tc>
        <w:tc>
          <w:tcPr>
            <w:tcW w:w="709" w:type="dxa"/>
            <w:tcBorders>
              <w:bottom w:val="single" w:sz="4" w:space="0" w:color="auto"/>
              <w:right w:val="single" w:sz="4" w:space="0" w:color="auto"/>
            </w:tcBorders>
          </w:tcPr>
          <w:p w14:paraId="2094DAB9" w14:textId="0CBDFFDE" w:rsidR="00EE6DB0" w:rsidRPr="00DB6D14" w:rsidRDefault="00C73642" w:rsidP="07CDD507">
            <w:pPr>
              <w:rPr>
                <w:rFonts w:eastAsia="Cambria" w:cstheme="minorHAnsi"/>
                <w:sz w:val="20"/>
                <w:szCs w:val="20"/>
              </w:rPr>
            </w:pPr>
            <w:r w:rsidRPr="00DB6D14">
              <w:rPr>
                <w:rFonts w:eastAsia="Cambria" w:cstheme="minorHAnsi"/>
                <w:sz w:val="20"/>
                <w:szCs w:val="20"/>
              </w:rPr>
              <w:t>2</w:t>
            </w:r>
          </w:p>
        </w:tc>
        <w:tc>
          <w:tcPr>
            <w:tcW w:w="709" w:type="dxa"/>
            <w:tcBorders>
              <w:left w:val="single" w:sz="4" w:space="0" w:color="auto"/>
              <w:bottom w:val="single" w:sz="4" w:space="0" w:color="auto"/>
              <w:right w:val="single" w:sz="4" w:space="0" w:color="auto"/>
            </w:tcBorders>
          </w:tcPr>
          <w:p w14:paraId="0997A1FC" w14:textId="700D8DC9" w:rsidR="00EE6DB0" w:rsidRPr="00DB6D14" w:rsidRDefault="00C73642" w:rsidP="07CDD507">
            <w:pPr>
              <w:rPr>
                <w:rFonts w:eastAsia="Cambria" w:cstheme="minorHAnsi"/>
                <w:sz w:val="20"/>
                <w:szCs w:val="20"/>
              </w:rPr>
            </w:pPr>
            <w:r w:rsidRPr="00DB6D14">
              <w:rPr>
                <w:rFonts w:eastAsia="Cambria" w:cstheme="minorHAnsi"/>
                <w:sz w:val="20"/>
                <w:szCs w:val="20"/>
              </w:rPr>
              <w:t>2</w:t>
            </w:r>
          </w:p>
        </w:tc>
        <w:tc>
          <w:tcPr>
            <w:tcW w:w="850" w:type="dxa"/>
            <w:tcBorders>
              <w:left w:val="single" w:sz="4" w:space="0" w:color="auto"/>
              <w:bottom w:val="single" w:sz="4" w:space="0" w:color="auto"/>
            </w:tcBorders>
            <w:shd w:val="clear" w:color="auto" w:fill="00B050"/>
          </w:tcPr>
          <w:p w14:paraId="192DEB8F" w14:textId="53054351" w:rsidR="00EE6DB0" w:rsidRPr="00DB6D14" w:rsidRDefault="00C73642" w:rsidP="07CDD507">
            <w:pPr>
              <w:rPr>
                <w:rFonts w:eastAsia="Cambria" w:cstheme="minorHAnsi"/>
                <w:sz w:val="20"/>
                <w:szCs w:val="20"/>
              </w:rPr>
            </w:pPr>
            <w:r w:rsidRPr="00DB6D14">
              <w:rPr>
                <w:rFonts w:eastAsia="Cambria" w:cstheme="minorHAnsi"/>
                <w:sz w:val="20"/>
                <w:szCs w:val="20"/>
              </w:rPr>
              <w:t>4</w:t>
            </w:r>
          </w:p>
        </w:tc>
        <w:tc>
          <w:tcPr>
            <w:tcW w:w="851" w:type="dxa"/>
            <w:tcBorders>
              <w:left w:val="single" w:sz="4" w:space="0" w:color="auto"/>
              <w:bottom w:val="single" w:sz="4" w:space="0" w:color="auto"/>
            </w:tcBorders>
          </w:tcPr>
          <w:p w14:paraId="11B28A78" w14:textId="77777777" w:rsidR="00EE6DB0" w:rsidRPr="00DB6D14" w:rsidRDefault="00EE6DB0" w:rsidP="07CDD507">
            <w:pPr>
              <w:rPr>
                <w:rFonts w:eastAsia="Cambria" w:cstheme="minorHAnsi"/>
                <w:sz w:val="20"/>
                <w:szCs w:val="20"/>
              </w:rPr>
            </w:pPr>
          </w:p>
        </w:tc>
        <w:tc>
          <w:tcPr>
            <w:tcW w:w="1087" w:type="dxa"/>
            <w:tcBorders>
              <w:left w:val="single" w:sz="4" w:space="0" w:color="auto"/>
              <w:bottom w:val="single" w:sz="4" w:space="0" w:color="auto"/>
            </w:tcBorders>
          </w:tcPr>
          <w:p w14:paraId="0976D5F2" w14:textId="54270067" w:rsidR="00EE6DB0" w:rsidRPr="00DB6D14" w:rsidRDefault="00286C80" w:rsidP="07CDD507">
            <w:pPr>
              <w:rPr>
                <w:rFonts w:eastAsia="Cambria" w:cstheme="minorHAnsi"/>
                <w:sz w:val="20"/>
                <w:szCs w:val="20"/>
              </w:rPr>
            </w:pPr>
            <w:r>
              <w:rPr>
                <w:rFonts w:eastAsia="Cambria" w:cstheme="minorHAnsi"/>
                <w:sz w:val="20"/>
                <w:szCs w:val="20"/>
              </w:rPr>
              <w:t>Commencing 19/04/22</w:t>
            </w:r>
          </w:p>
        </w:tc>
      </w:tr>
    </w:tbl>
    <w:p w14:paraId="2EEE7454" w14:textId="17CF181E" w:rsidR="00AF366F" w:rsidRPr="00DB6D14" w:rsidRDefault="00AF366F" w:rsidP="07CDD507">
      <w:pPr>
        <w:spacing w:after="240"/>
        <w:rPr>
          <w:rFonts w:eastAsia="Cambria" w:cstheme="minorHAnsi"/>
          <w:spacing w:val="-2"/>
          <w:sz w:val="20"/>
          <w:szCs w:val="20"/>
          <w:lang w:val="en-AU"/>
        </w:rPr>
      </w:pPr>
    </w:p>
    <w:p w14:paraId="7EDCFCA8" w14:textId="77777777" w:rsidR="00AF366F" w:rsidRPr="00DB6D14" w:rsidRDefault="00AF366F" w:rsidP="07CDD507">
      <w:pPr>
        <w:rPr>
          <w:rFonts w:eastAsia="Cambria" w:cstheme="minorHAnsi"/>
          <w:spacing w:val="-2"/>
          <w:sz w:val="20"/>
          <w:szCs w:val="20"/>
          <w:lang w:val="en-AU"/>
        </w:rPr>
      </w:pPr>
      <w:r w:rsidRPr="00DB6D14">
        <w:rPr>
          <w:rFonts w:eastAsia="Cambria" w:cstheme="minorHAnsi"/>
          <w:sz w:val="20"/>
          <w:szCs w:val="20"/>
          <w:lang w:val="en-AU"/>
        </w:rPr>
        <w:br w:type="page"/>
      </w:r>
    </w:p>
    <w:p w14:paraId="00034087" w14:textId="77777777" w:rsidR="00EE6DB0" w:rsidRPr="00DB6D14" w:rsidRDefault="00EE6DB0" w:rsidP="07CDD507">
      <w:pPr>
        <w:spacing w:after="240"/>
        <w:rPr>
          <w:rFonts w:eastAsia="Cambria" w:cstheme="minorHAnsi"/>
          <w:spacing w:val="-2"/>
          <w:sz w:val="20"/>
          <w:szCs w:val="20"/>
          <w:lang w:val="en-AU"/>
        </w:rPr>
      </w:pPr>
    </w:p>
    <w:tbl>
      <w:tblPr>
        <w:tblW w:w="20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2"/>
        <w:gridCol w:w="1559"/>
        <w:gridCol w:w="1701"/>
        <w:gridCol w:w="5103"/>
        <w:gridCol w:w="709"/>
        <w:gridCol w:w="663"/>
        <w:gridCol w:w="755"/>
        <w:gridCol w:w="4819"/>
        <w:gridCol w:w="709"/>
        <w:gridCol w:w="709"/>
        <w:gridCol w:w="850"/>
        <w:gridCol w:w="851"/>
        <w:gridCol w:w="1087"/>
      </w:tblGrid>
      <w:tr w:rsidR="00D329AA" w:rsidRPr="00DB6D14" w14:paraId="3C8A7B0C" w14:textId="77777777" w:rsidTr="004C0486">
        <w:trPr>
          <w:trHeight w:val="1665"/>
        </w:trPr>
        <w:tc>
          <w:tcPr>
            <w:tcW w:w="1392" w:type="dxa"/>
            <w:tcBorders>
              <w:bottom w:val="single" w:sz="4" w:space="0" w:color="auto"/>
            </w:tcBorders>
          </w:tcPr>
          <w:p w14:paraId="3F9A3C99" w14:textId="19A38D9A" w:rsidR="00D329AA" w:rsidRPr="00DB6D14" w:rsidRDefault="29C95D6C" w:rsidP="07CDD507">
            <w:pPr>
              <w:keepNext/>
              <w:outlineLvl w:val="1"/>
              <w:rPr>
                <w:rFonts w:eastAsia="Cambria" w:cstheme="minorHAnsi"/>
                <w:sz w:val="20"/>
                <w:szCs w:val="20"/>
              </w:rPr>
            </w:pPr>
            <w:r w:rsidRPr="00DB6D14">
              <w:rPr>
                <w:rFonts w:eastAsia="Cambria" w:cstheme="minorHAnsi"/>
                <w:spacing w:val="-2"/>
                <w:sz w:val="20"/>
                <w:szCs w:val="20"/>
                <w:lang w:val="en-AU"/>
              </w:rPr>
              <w:t>Pe</w:t>
            </w:r>
            <w:r w:rsidR="7C6896F8" w:rsidRPr="00DB6D14">
              <w:rPr>
                <w:rFonts w:eastAsia="Cambria" w:cstheme="minorHAnsi"/>
                <w:spacing w:val="-2"/>
                <w:sz w:val="20"/>
                <w:szCs w:val="20"/>
                <w:lang w:val="en-AU"/>
              </w:rPr>
              <w:t xml:space="preserve">ople with symptoms </w:t>
            </w:r>
            <w:r w:rsidR="15268014" w:rsidRPr="00DB6D14">
              <w:rPr>
                <w:rFonts w:eastAsia="Cambria" w:cstheme="minorHAnsi"/>
                <w:spacing w:val="-2"/>
                <w:sz w:val="20"/>
                <w:szCs w:val="20"/>
                <w:lang w:val="en-AU"/>
              </w:rPr>
              <w:t xml:space="preserve">may </w:t>
            </w:r>
            <w:r w:rsidR="7C6896F8" w:rsidRPr="00DB6D14">
              <w:rPr>
                <w:rFonts w:eastAsia="Cambria" w:cstheme="minorHAnsi"/>
                <w:spacing w:val="-2"/>
                <w:sz w:val="20"/>
                <w:szCs w:val="20"/>
                <w:lang w:val="en-AU"/>
              </w:rPr>
              <w:t>attending ELH</w:t>
            </w:r>
            <w:r w:rsidRPr="00DB6D14">
              <w:rPr>
                <w:rFonts w:eastAsia="Cambria" w:cstheme="minorHAnsi"/>
                <w:spacing w:val="-2"/>
                <w:sz w:val="20"/>
                <w:szCs w:val="20"/>
                <w:lang w:val="en-AU"/>
              </w:rPr>
              <w:t xml:space="preserve"> sites</w:t>
            </w:r>
          </w:p>
        </w:tc>
        <w:tc>
          <w:tcPr>
            <w:tcW w:w="1559" w:type="dxa"/>
            <w:tcBorders>
              <w:bottom w:val="single" w:sz="4" w:space="0" w:color="auto"/>
            </w:tcBorders>
          </w:tcPr>
          <w:p w14:paraId="0A898299" w14:textId="77777777" w:rsidR="00D329AA" w:rsidRPr="00DB6D14" w:rsidRDefault="29C95D6C"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Staff</w:t>
            </w:r>
          </w:p>
          <w:p w14:paraId="5863E0FA" w14:textId="77777777" w:rsidR="00D329AA" w:rsidRPr="00DB6D14" w:rsidRDefault="29C95D6C"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Children &amp; young people</w:t>
            </w:r>
          </w:p>
          <w:p w14:paraId="2D3998ED" w14:textId="0ABAB5E8" w:rsidR="00D329AA" w:rsidRPr="00DB6D14" w:rsidRDefault="29C95D6C" w:rsidP="07CDD507">
            <w:pPr>
              <w:rPr>
                <w:rFonts w:eastAsia="Cambria" w:cstheme="minorHAnsi"/>
                <w:sz w:val="20"/>
                <w:szCs w:val="20"/>
              </w:rPr>
            </w:pPr>
            <w:r w:rsidRPr="00DB6D14">
              <w:rPr>
                <w:rFonts w:eastAsia="Cambria" w:cstheme="minorHAnsi"/>
                <w:spacing w:val="-2"/>
                <w:sz w:val="20"/>
                <w:szCs w:val="20"/>
                <w:lang w:val="en-AU"/>
              </w:rPr>
              <w:t>Visitors</w:t>
            </w:r>
          </w:p>
        </w:tc>
        <w:tc>
          <w:tcPr>
            <w:tcW w:w="1701" w:type="dxa"/>
            <w:tcBorders>
              <w:bottom w:val="single" w:sz="4" w:space="0" w:color="auto"/>
            </w:tcBorders>
          </w:tcPr>
          <w:p w14:paraId="7B0A9F12" w14:textId="77777777" w:rsidR="00952CC8" w:rsidRPr="00DB6D14" w:rsidRDefault="00952CC8" w:rsidP="00952CC8">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Symptoms of COVID</w:t>
            </w:r>
          </w:p>
          <w:p w14:paraId="61856029" w14:textId="77777777" w:rsidR="00952CC8" w:rsidRPr="00DB6D14" w:rsidRDefault="00952CC8" w:rsidP="00952CC8">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Long COVID</w:t>
            </w:r>
          </w:p>
          <w:p w14:paraId="19994302" w14:textId="54C6F104" w:rsidR="00D329AA" w:rsidRPr="00DB6D14" w:rsidRDefault="00952CC8" w:rsidP="00952CC8">
            <w:pPr>
              <w:rPr>
                <w:rFonts w:eastAsia="Cambria" w:cstheme="minorHAnsi"/>
                <w:sz w:val="20"/>
                <w:szCs w:val="20"/>
              </w:rPr>
            </w:pPr>
            <w:r w:rsidRPr="00DB6D14">
              <w:rPr>
                <w:rFonts w:eastAsia="Cambria" w:cstheme="minorHAnsi"/>
                <w:spacing w:val="-2"/>
                <w:sz w:val="20"/>
                <w:szCs w:val="20"/>
                <w:lang w:val="en-AU"/>
              </w:rPr>
              <w:t>Potential hospitalisation</w:t>
            </w:r>
          </w:p>
        </w:tc>
        <w:tc>
          <w:tcPr>
            <w:tcW w:w="5103" w:type="dxa"/>
            <w:tcBorders>
              <w:bottom w:val="single" w:sz="4" w:space="0" w:color="auto"/>
            </w:tcBorders>
          </w:tcPr>
          <w:p w14:paraId="3496BF8C" w14:textId="77777777" w:rsidR="00AF388C" w:rsidRPr="00DB6D14" w:rsidRDefault="00AF388C" w:rsidP="07CDD507">
            <w:pPr>
              <w:spacing w:after="160" w:line="259" w:lineRule="auto"/>
              <w:contextualSpacing/>
              <w:rPr>
                <w:rFonts w:eastAsia="Cambria" w:cstheme="minorHAnsi"/>
                <w:sz w:val="20"/>
                <w:szCs w:val="20"/>
              </w:rPr>
            </w:pPr>
          </w:p>
          <w:p w14:paraId="11AE7D83" w14:textId="77777777" w:rsidR="00D329AA" w:rsidRPr="00DB6D14" w:rsidRDefault="29C95D6C" w:rsidP="07CDD507">
            <w:pPr>
              <w:spacing w:after="160" w:line="259" w:lineRule="auto"/>
              <w:contextualSpacing/>
              <w:rPr>
                <w:rFonts w:eastAsia="Cambria" w:cstheme="minorHAnsi"/>
                <w:sz w:val="20"/>
                <w:szCs w:val="20"/>
              </w:rPr>
            </w:pPr>
            <w:r w:rsidRPr="00DB6D14">
              <w:rPr>
                <w:rFonts w:eastAsia="Cambria" w:cstheme="minorHAnsi"/>
                <w:sz w:val="20"/>
                <w:szCs w:val="20"/>
              </w:rPr>
              <w:t xml:space="preserve">We will remind staff, pupils and parents that they should not come to school if they or someone in their household has developed symptoms (new persistent cough or increased temperature, loss of taste or smell). </w:t>
            </w:r>
          </w:p>
          <w:p w14:paraId="6E11B30C" w14:textId="77777777" w:rsidR="00D329AA" w:rsidRPr="00DB6D14" w:rsidRDefault="00D329AA" w:rsidP="07CDD507">
            <w:pPr>
              <w:spacing w:after="160" w:line="259" w:lineRule="auto"/>
              <w:contextualSpacing/>
              <w:rPr>
                <w:rFonts w:eastAsia="Cambria" w:cstheme="minorHAnsi"/>
                <w:sz w:val="20"/>
                <w:szCs w:val="20"/>
              </w:rPr>
            </w:pPr>
          </w:p>
          <w:p w14:paraId="380ED6DC" w14:textId="77777777" w:rsidR="00D329AA" w:rsidRPr="00DB6D14" w:rsidRDefault="00333DCC" w:rsidP="07CDD507">
            <w:pPr>
              <w:spacing w:after="160" w:line="259" w:lineRule="auto"/>
              <w:contextualSpacing/>
              <w:rPr>
                <w:rFonts w:eastAsia="Cambria" w:cstheme="minorHAnsi"/>
                <w:sz w:val="20"/>
                <w:szCs w:val="20"/>
              </w:rPr>
            </w:pPr>
            <w:hyperlink r:id="rId13">
              <w:r w:rsidR="29C95D6C" w:rsidRPr="00DB6D14">
                <w:rPr>
                  <w:rStyle w:val="Hyperlink"/>
                  <w:rFonts w:eastAsia="Cambria" w:cstheme="minorHAnsi"/>
                  <w:sz w:val="20"/>
                  <w:szCs w:val="20"/>
                </w:rPr>
                <w:t>https://www.nhs.uk/conditions/coronavirus-covid-19/check-if-you-have-coronavirus-symptoms/</w:t>
              </w:r>
            </w:hyperlink>
          </w:p>
          <w:p w14:paraId="2C55875F" w14:textId="77777777" w:rsidR="00D329AA" w:rsidRPr="00DB6D14" w:rsidRDefault="00D329AA" w:rsidP="07CDD507">
            <w:pPr>
              <w:spacing w:after="160" w:line="259" w:lineRule="auto"/>
              <w:contextualSpacing/>
              <w:rPr>
                <w:rFonts w:eastAsia="Cambria" w:cstheme="minorHAnsi"/>
                <w:sz w:val="20"/>
                <w:szCs w:val="20"/>
              </w:rPr>
            </w:pPr>
          </w:p>
          <w:p w14:paraId="68370BFE" w14:textId="77777777" w:rsidR="00D329AA" w:rsidRPr="00DB6D14" w:rsidRDefault="29C95D6C" w:rsidP="07CDD507">
            <w:pPr>
              <w:spacing w:after="160" w:line="259" w:lineRule="auto"/>
              <w:contextualSpacing/>
              <w:rPr>
                <w:rFonts w:eastAsia="Cambria" w:cstheme="minorHAnsi"/>
                <w:sz w:val="20"/>
                <w:szCs w:val="20"/>
              </w:rPr>
            </w:pPr>
            <w:r w:rsidRPr="00DB6D14">
              <w:rPr>
                <w:rFonts w:eastAsia="Cambria" w:cstheme="minorHAnsi"/>
                <w:sz w:val="20"/>
                <w:szCs w:val="20"/>
              </w:rPr>
              <w:t xml:space="preserve">We will use existing methods and channels of communication with parents/carers to reduce the need for face to face meetings/contact: Expressions App; text; email; phone; Website; and other social media as used by the school. </w:t>
            </w:r>
          </w:p>
          <w:p w14:paraId="22D4103A" w14:textId="77777777" w:rsidR="00D329AA" w:rsidRPr="00DB6D14" w:rsidRDefault="00D329AA" w:rsidP="07CDD507">
            <w:pPr>
              <w:spacing w:after="160" w:line="259" w:lineRule="auto"/>
              <w:contextualSpacing/>
              <w:rPr>
                <w:rFonts w:eastAsia="Cambria" w:cstheme="minorHAnsi"/>
                <w:sz w:val="20"/>
                <w:szCs w:val="20"/>
              </w:rPr>
            </w:pPr>
          </w:p>
          <w:p w14:paraId="3A167AC4" w14:textId="17201D59" w:rsidR="00D329AA" w:rsidRPr="00DB6D14" w:rsidRDefault="4F1BD434" w:rsidP="07CDD507">
            <w:pPr>
              <w:spacing w:after="240"/>
              <w:rPr>
                <w:rFonts w:eastAsia="Cambria" w:cstheme="minorHAnsi"/>
                <w:sz w:val="20"/>
                <w:szCs w:val="20"/>
              </w:rPr>
            </w:pPr>
            <w:r w:rsidRPr="00DB6D14">
              <w:rPr>
                <w:rFonts w:eastAsia="Cambria" w:cstheme="minorHAnsi"/>
                <w:sz w:val="20"/>
                <w:szCs w:val="20"/>
              </w:rPr>
              <w:t>Staff aware of Test and Protect process requirements</w:t>
            </w:r>
            <w:r w:rsidR="0058354D">
              <w:rPr>
                <w:rFonts w:eastAsia="Cambria" w:cstheme="minorHAnsi"/>
                <w:sz w:val="20"/>
                <w:szCs w:val="20"/>
              </w:rPr>
              <w:t>.</w:t>
            </w:r>
          </w:p>
          <w:p w14:paraId="260352A9" w14:textId="024ECB29" w:rsidR="003D4599" w:rsidRPr="00DB6D14" w:rsidRDefault="003D4599" w:rsidP="003D4599">
            <w:pPr>
              <w:spacing w:line="240" w:lineRule="atLeast"/>
              <w:rPr>
                <w:rFonts w:eastAsia="Cambria" w:cstheme="minorHAnsi"/>
                <w:sz w:val="20"/>
                <w:szCs w:val="20"/>
              </w:rPr>
            </w:pPr>
            <w:r w:rsidRPr="00DB6D14">
              <w:rPr>
                <w:rFonts w:eastAsia="Cambria" w:cstheme="minorHAnsi"/>
                <w:sz w:val="20"/>
                <w:szCs w:val="20"/>
              </w:rPr>
              <w:t>Inform and remind staff and pupils that they must stay home and self-isolate if they live with someone with COVID symptoms</w:t>
            </w:r>
            <w:r w:rsidR="0058354D">
              <w:rPr>
                <w:rFonts w:eastAsia="Cambria" w:cstheme="minorHAnsi"/>
                <w:sz w:val="20"/>
                <w:szCs w:val="20"/>
              </w:rPr>
              <w:t>.</w:t>
            </w:r>
          </w:p>
          <w:p w14:paraId="6886DAC2" w14:textId="77777777" w:rsidR="003D4599" w:rsidRPr="00DB6D14" w:rsidRDefault="003D4599" w:rsidP="003D4599">
            <w:pPr>
              <w:spacing w:line="240" w:lineRule="atLeast"/>
              <w:rPr>
                <w:rFonts w:eastAsia="Cambria" w:cstheme="minorHAnsi"/>
                <w:sz w:val="20"/>
                <w:szCs w:val="20"/>
              </w:rPr>
            </w:pPr>
          </w:p>
          <w:p w14:paraId="18833B9E" w14:textId="77777777" w:rsidR="003D4599" w:rsidRPr="00DB6D14" w:rsidRDefault="003D4599" w:rsidP="003D4599">
            <w:pPr>
              <w:spacing w:line="240" w:lineRule="atLeast"/>
              <w:rPr>
                <w:rFonts w:eastAsia="Cambria" w:cstheme="minorHAnsi"/>
                <w:sz w:val="20"/>
                <w:szCs w:val="20"/>
              </w:rPr>
            </w:pPr>
            <w:r w:rsidRPr="00DB6D14">
              <w:rPr>
                <w:rFonts w:eastAsia="Cambria" w:cstheme="minorHAnsi"/>
                <w:sz w:val="20"/>
                <w:szCs w:val="20"/>
              </w:rPr>
              <w:t xml:space="preserve">Work with our stakeholders to ensure that they are adopting good practices to prevent the spread of COVID-19 to discuss arrangements and control measures. </w:t>
            </w:r>
          </w:p>
          <w:p w14:paraId="7D92C887" w14:textId="77777777" w:rsidR="003D4599" w:rsidRPr="00DB6D14" w:rsidRDefault="003D4599" w:rsidP="003D4599">
            <w:pPr>
              <w:spacing w:line="240" w:lineRule="atLeast"/>
              <w:rPr>
                <w:rFonts w:eastAsia="Cambria" w:cstheme="minorHAnsi"/>
                <w:sz w:val="20"/>
                <w:szCs w:val="20"/>
              </w:rPr>
            </w:pPr>
          </w:p>
          <w:p w14:paraId="0323E2BA" w14:textId="23D486E3" w:rsidR="003D4599" w:rsidRPr="00DB6D14" w:rsidRDefault="003D4599" w:rsidP="003D4599">
            <w:pPr>
              <w:spacing w:line="240" w:lineRule="atLeast"/>
              <w:rPr>
                <w:rFonts w:eastAsia="Cambria" w:cstheme="minorHAnsi"/>
                <w:sz w:val="20"/>
                <w:szCs w:val="20"/>
              </w:rPr>
            </w:pPr>
            <w:r w:rsidRPr="00DB6D14">
              <w:rPr>
                <w:rFonts w:eastAsia="Cambria" w:cstheme="minorHAnsi"/>
                <w:sz w:val="20"/>
                <w:szCs w:val="20"/>
              </w:rPr>
              <w:t>Inform all visitors that they must not enter if they are experiencing COVID symptoms</w:t>
            </w:r>
            <w:r w:rsidR="0058354D">
              <w:rPr>
                <w:rFonts w:eastAsia="Cambria" w:cstheme="minorHAnsi"/>
                <w:sz w:val="20"/>
                <w:szCs w:val="20"/>
              </w:rPr>
              <w:t>.</w:t>
            </w:r>
          </w:p>
          <w:p w14:paraId="12BD9A78" w14:textId="77777777" w:rsidR="003D4599" w:rsidRPr="00DB6D14" w:rsidRDefault="003D4599" w:rsidP="003D4599">
            <w:pPr>
              <w:spacing w:line="240" w:lineRule="atLeast"/>
              <w:rPr>
                <w:rFonts w:eastAsia="Cambria" w:cstheme="minorHAnsi"/>
                <w:sz w:val="20"/>
                <w:szCs w:val="20"/>
              </w:rPr>
            </w:pPr>
          </w:p>
          <w:p w14:paraId="0EDB971C" w14:textId="2B4785A4" w:rsidR="003D4599" w:rsidRPr="00DB6D14" w:rsidRDefault="003D4599" w:rsidP="003D4599">
            <w:pPr>
              <w:spacing w:line="240" w:lineRule="atLeast"/>
              <w:rPr>
                <w:rFonts w:eastAsia="Cambria" w:cstheme="minorHAnsi"/>
                <w:sz w:val="20"/>
                <w:szCs w:val="20"/>
              </w:rPr>
            </w:pPr>
            <w:r w:rsidRPr="00DB6D14">
              <w:rPr>
                <w:rFonts w:eastAsia="Cambria" w:cstheme="minorHAnsi"/>
                <w:sz w:val="20"/>
                <w:szCs w:val="20"/>
              </w:rPr>
              <w:t>Isolation room, containing PPE,  and toilet to be provided for anyone presenting with COVID symptoms</w:t>
            </w:r>
            <w:r w:rsidR="0058354D">
              <w:rPr>
                <w:rFonts w:eastAsia="Cambria" w:cstheme="minorHAnsi"/>
                <w:sz w:val="20"/>
                <w:szCs w:val="20"/>
              </w:rPr>
              <w:t>.</w:t>
            </w:r>
          </w:p>
          <w:p w14:paraId="1940C96B" w14:textId="77777777" w:rsidR="003D4599" w:rsidRPr="00DB6D14" w:rsidRDefault="003D4599" w:rsidP="003D4599">
            <w:pPr>
              <w:spacing w:line="240" w:lineRule="atLeast"/>
              <w:rPr>
                <w:rFonts w:eastAsia="Cambria" w:cstheme="minorHAnsi"/>
                <w:sz w:val="20"/>
                <w:szCs w:val="20"/>
              </w:rPr>
            </w:pPr>
          </w:p>
          <w:p w14:paraId="657BC2D8" w14:textId="71DEA085" w:rsidR="003D4599" w:rsidRPr="00DB6D14" w:rsidRDefault="003D4599" w:rsidP="003D4599">
            <w:pPr>
              <w:spacing w:line="240" w:lineRule="atLeast"/>
              <w:rPr>
                <w:rFonts w:eastAsia="Cambria" w:cstheme="minorHAnsi"/>
                <w:sz w:val="20"/>
                <w:szCs w:val="20"/>
              </w:rPr>
            </w:pPr>
            <w:r w:rsidRPr="00DB6D14">
              <w:rPr>
                <w:rFonts w:eastAsia="Cambria" w:cstheme="minorHAnsi"/>
                <w:sz w:val="20"/>
                <w:szCs w:val="20"/>
              </w:rPr>
              <w:t>Process for covering class contact where a member of staff presents with COVID symptoms</w:t>
            </w:r>
            <w:r w:rsidR="0058354D">
              <w:rPr>
                <w:rFonts w:eastAsia="Cambria" w:cstheme="minorHAnsi"/>
                <w:sz w:val="20"/>
                <w:szCs w:val="20"/>
              </w:rPr>
              <w:t>.</w:t>
            </w:r>
          </w:p>
          <w:p w14:paraId="57EEC26B" w14:textId="77777777" w:rsidR="003D4599" w:rsidRPr="00DB6D14" w:rsidRDefault="003D4599" w:rsidP="003D4599">
            <w:pPr>
              <w:spacing w:line="240" w:lineRule="atLeast"/>
              <w:rPr>
                <w:rFonts w:eastAsia="Cambria" w:cstheme="minorHAnsi"/>
                <w:sz w:val="20"/>
                <w:szCs w:val="20"/>
              </w:rPr>
            </w:pPr>
          </w:p>
          <w:p w14:paraId="7DA55690" w14:textId="77777777" w:rsidR="003D4599" w:rsidRPr="00DB6D14" w:rsidRDefault="003D4599" w:rsidP="003D4599">
            <w:pPr>
              <w:spacing w:line="240" w:lineRule="atLeast"/>
              <w:rPr>
                <w:rFonts w:eastAsia="Cambria" w:cstheme="minorHAnsi"/>
                <w:sz w:val="20"/>
                <w:szCs w:val="20"/>
              </w:rPr>
            </w:pPr>
            <w:r w:rsidRPr="00DB6D14">
              <w:rPr>
                <w:rFonts w:eastAsia="Cambria" w:cstheme="minorHAnsi"/>
                <w:sz w:val="20"/>
                <w:szCs w:val="20"/>
              </w:rPr>
              <w:t xml:space="preserve">Process for ensuring siblings of any child presenting with COVID symptoms are identified and isolated </w:t>
            </w:r>
          </w:p>
          <w:p w14:paraId="4AF6CE65" w14:textId="04C0F426" w:rsidR="003D4599" w:rsidRPr="00DB6D14" w:rsidRDefault="003D4599" w:rsidP="003D4599">
            <w:pPr>
              <w:spacing w:line="240" w:lineRule="atLeast"/>
              <w:rPr>
                <w:rFonts w:eastAsia="Cambria" w:cstheme="minorHAnsi"/>
                <w:sz w:val="20"/>
                <w:szCs w:val="20"/>
              </w:rPr>
            </w:pPr>
            <w:r w:rsidRPr="00DB6D14">
              <w:rPr>
                <w:rFonts w:eastAsia="Cambria" w:cstheme="minorHAnsi"/>
                <w:sz w:val="20"/>
                <w:szCs w:val="20"/>
              </w:rPr>
              <w:t>Procedure for managing isolation if a parent is unable to collect child immediately</w:t>
            </w:r>
            <w:r w:rsidR="0058354D">
              <w:rPr>
                <w:rFonts w:eastAsia="Cambria" w:cstheme="minorHAnsi"/>
                <w:sz w:val="20"/>
                <w:szCs w:val="20"/>
              </w:rPr>
              <w:t>.</w:t>
            </w:r>
          </w:p>
          <w:p w14:paraId="7958CABC" w14:textId="77777777" w:rsidR="003D4599" w:rsidRPr="00DB6D14" w:rsidRDefault="003D4599" w:rsidP="003D4599">
            <w:pPr>
              <w:spacing w:line="240" w:lineRule="atLeast"/>
              <w:rPr>
                <w:rFonts w:eastAsia="Cambria" w:cstheme="minorHAnsi"/>
                <w:sz w:val="20"/>
                <w:szCs w:val="20"/>
              </w:rPr>
            </w:pPr>
          </w:p>
          <w:p w14:paraId="5E668A87" w14:textId="77777777" w:rsidR="003D4599" w:rsidRPr="00DB6D14" w:rsidRDefault="003D4599" w:rsidP="003D4599">
            <w:pPr>
              <w:spacing w:line="240" w:lineRule="atLeast"/>
              <w:rPr>
                <w:rFonts w:eastAsia="Cambria" w:cstheme="minorHAnsi"/>
                <w:sz w:val="20"/>
                <w:szCs w:val="20"/>
              </w:rPr>
            </w:pPr>
            <w:r w:rsidRPr="00DB6D14">
              <w:rPr>
                <w:rFonts w:eastAsia="Cambria" w:cstheme="minorHAnsi"/>
                <w:sz w:val="20"/>
                <w:szCs w:val="20"/>
              </w:rPr>
              <w:t>Staff aware of Test and Protect process requirements</w:t>
            </w:r>
          </w:p>
          <w:p w14:paraId="1EDD3D2E" w14:textId="77777777" w:rsidR="003D4599" w:rsidRPr="00DB6D14" w:rsidRDefault="003D4599" w:rsidP="003D4599">
            <w:pPr>
              <w:spacing w:after="160" w:line="259" w:lineRule="auto"/>
              <w:contextualSpacing/>
              <w:rPr>
                <w:rFonts w:eastAsia="Cambria" w:cstheme="minorHAnsi"/>
                <w:sz w:val="20"/>
                <w:szCs w:val="20"/>
              </w:rPr>
            </w:pPr>
          </w:p>
          <w:p w14:paraId="2880C2E9" w14:textId="77777777" w:rsidR="003D4599" w:rsidRPr="00DB6D14" w:rsidRDefault="003D4599" w:rsidP="003D4599">
            <w:pPr>
              <w:spacing w:after="160" w:line="259" w:lineRule="auto"/>
              <w:contextualSpacing/>
              <w:rPr>
                <w:rFonts w:eastAsia="Cambria" w:cstheme="minorHAnsi"/>
                <w:sz w:val="20"/>
                <w:szCs w:val="20"/>
              </w:rPr>
            </w:pPr>
            <w:r w:rsidRPr="00DB6D14">
              <w:rPr>
                <w:rFonts w:eastAsia="Cambria" w:cstheme="minorHAnsi"/>
                <w:sz w:val="20"/>
                <w:szCs w:val="20"/>
              </w:rPr>
              <w:t>Remind all staff and pupils of this via bulletins and screens around the school.</w:t>
            </w:r>
          </w:p>
          <w:p w14:paraId="6EC23D22" w14:textId="77777777" w:rsidR="003D4599" w:rsidRPr="00DB6D14" w:rsidRDefault="003D4599" w:rsidP="003D4599">
            <w:pPr>
              <w:spacing w:after="160" w:line="259" w:lineRule="auto"/>
              <w:contextualSpacing/>
              <w:rPr>
                <w:rFonts w:eastAsia="Cambria" w:cstheme="minorHAnsi"/>
                <w:sz w:val="20"/>
                <w:szCs w:val="20"/>
              </w:rPr>
            </w:pPr>
          </w:p>
          <w:p w14:paraId="2CB02F0C" w14:textId="77777777" w:rsidR="003D4599" w:rsidRPr="00DB6D14" w:rsidRDefault="003D4599" w:rsidP="003D4599">
            <w:pPr>
              <w:spacing w:after="240"/>
              <w:rPr>
                <w:rFonts w:eastAsia="Cambria" w:cstheme="minorHAnsi"/>
                <w:spacing w:val="-2"/>
                <w:sz w:val="20"/>
                <w:szCs w:val="20"/>
                <w:lang w:val="en-AU"/>
              </w:rPr>
            </w:pPr>
            <w:r w:rsidRPr="00DB6D14">
              <w:rPr>
                <w:rFonts w:eastAsia="Cambria" w:cstheme="minorHAnsi"/>
                <w:spacing w:val="-2"/>
                <w:sz w:val="20"/>
                <w:szCs w:val="20"/>
                <w:lang w:val="en-AU"/>
              </w:rPr>
              <w:t xml:space="preserve">Have a location where potentially symptomatic pupils can be located until they can be collected.  </w:t>
            </w:r>
          </w:p>
          <w:p w14:paraId="7E09B633" w14:textId="77777777" w:rsidR="003D4599" w:rsidRPr="00DB6D14" w:rsidRDefault="003D4599" w:rsidP="003D4599">
            <w:pPr>
              <w:spacing w:after="240"/>
              <w:rPr>
                <w:rFonts w:eastAsia="Cambria" w:cstheme="minorHAnsi"/>
                <w:spacing w:val="-2"/>
                <w:sz w:val="20"/>
                <w:szCs w:val="20"/>
                <w:lang w:val="en-AU"/>
              </w:rPr>
            </w:pPr>
            <w:r w:rsidRPr="00DB6D14">
              <w:rPr>
                <w:rFonts w:eastAsia="Cambria" w:cstheme="minorHAnsi"/>
                <w:spacing w:val="-2"/>
                <w:sz w:val="20"/>
                <w:szCs w:val="20"/>
                <w:lang w:val="en-AU"/>
              </w:rPr>
              <w:t xml:space="preserve">If a parent is unable to collect child immediately, the pupil will remain in this area until collected.  </w:t>
            </w:r>
          </w:p>
          <w:p w14:paraId="2F619136" w14:textId="224F648D" w:rsidR="003D4599" w:rsidRPr="00DB6D14" w:rsidRDefault="003D4599" w:rsidP="00F70F7C">
            <w:pPr>
              <w:spacing w:line="240" w:lineRule="atLeast"/>
              <w:rPr>
                <w:rFonts w:eastAsia="Cambria" w:cstheme="minorHAnsi"/>
                <w:sz w:val="20"/>
                <w:szCs w:val="20"/>
              </w:rPr>
            </w:pPr>
            <w:r w:rsidRPr="00DB6D14">
              <w:rPr>
                <w:rFonts w:eastAsia="Cambria" w:cstheme="minorHAnsi"/>
                <w:sz w:val="20"/>
                <w:szCs w:val="20"/>
              </w:rPr>
              <w:t>Office manager to be informed immediately to check for siblings of any child presenting with COVID symptoms are identified and isolated</w:t>
            </w:r>
            <w:r w:rsidR="0058354D">
              <w:rPr>
                <w:rFonts w:eastAsia="Cambria" w:cstheme="minorHAnsi"/>
                <w:sz w:val="20"/>
                <w:szCs w:val="20"/>
              </w:rPr>
              <w:t>.</w:t>
            </w:r>
          </w:p>
        </w:tc>
        <w:tc>
          <w:tcPr>
            <w:tcW w:w="709" w:type="dxa"/>
            <w:tcBorders>
              <w:bottom w:val="single" w:sz="4" w:space="0" w:color="auto"/>
            </w:tcBorders>
          </w:tcPr>
          <w:p w14:paraId="4D0CA247" w14:textId="04B1F268" w:rsidR="00D329AA" w:rsidRPr="00DB6D14" w:rsidRDefault="004C0486" w:rsidP="07CDD507">
            <w:pPr>
              <w:rPr>
                <w:rFonts w:eastAsia="Cambria" w:cstheme="minorHAnsi"/>
                <w:sz w:val="20"/>
                <w:szCs w:val="20"/>
              </w:rPr>
            </w:pPr>
            <w:r w:rsidRPr="00DB6D14">
              <w:rPr>
                <w:rFonts w:eastAsia="Cambria" w:cstheme="minorHAnsi"/>
                <w:sz w:val="20"/>
                <w:szCs w:val="20"/>
              </w:rPr>
              <w:t>3</w:t>
            </w:r>
          </w:p>
        </w:tc>
        <w:tc>
          <w:tcPr>
            <w:tcW w:w="663" w:type="dxa"/>
            <w:tcBorders>
              <w:bottom w:val="single" w:sz="4" w:space="0" w:color="auto"/>
            </w:tcBorders>
          </w:tcPr>
          <w:p w14:paraId="78BA5994" w14:textId="39AD2AA4" w:rsidR="00D329AA" w:rsidRPr="00DB6D14" w:rsidRDefault="004C0486" w:rsidP="07CDD507">
            <w:pPr>
              <w:rPr>
                <w:rFonts w:eastAsia="Cambria" w:cstheme="minorHAnsi"/>
                <w:sz w:val="20"/>
                <w:szCs w:val="20"/>
              </w:rPr>
            </w:pPr>
            <w:r w:rsidRPr="00DB6D14">
              <w:rPr>
                <w:rFonts w:eastAsia="Cambria" w:cstheme="minorHAnsi"/>
                <w:sz w:val="20"/>
                <w:szCs w:val="20"/>
              </w:rPr>
              <w:t>2</w:t>
            </w:r>
          </w:p>
        </w:tc>
        <w:tc>
          <w:tcPr>
            <w:tcW w:w="755" w:type="dxa"/>
            <w:tcBorders>
              <w:bottom w:val="single" w:sz="4" w:space="0" w:color="auto"/>
            </w:tcBorders>
            <w:shd w:val="clear" w:color="auto" w:fill="00B050"/>
          </w:tcPr>
          <w:p w14:paraId="200B702A" w14:textId="4349AB85" w:rsidR="00D329AA" w:rsidRPr="00DB6D14" w:rsidRDefault="004C0486" w:rsidP="07CDD507">
            <w:pPr>
              <w:rPr>
                <w:rFonts w:eastAsia="Cambria" w:cstheme="minorHAnsi"/>
                <w:sz w:val="20"/>
                <w:szCs w:val="20"/>
              </w:rPr>
            </w:pPr>
            <w:r w:rsidRPr="00DB6D14">
              <w:rPr>
                <w:rFonts w:eastAsia="Cambria" w:cstheme="minorHAnsi"/>
                <w:sz w:val="20"/>
                <w:szCs w:val="20"/>
              </w:rPr>
              <w:t>6</w:t>
            </w:r>
          </w:p>
        </w:tc>
        <w:tc>
          <w:tcPr>
            <w:tcW w:w="4819" w:type="dxa"/>
            <w:tcBorders>
              <w:bottom w:val="single" w:sz="4" w:space="0" w:color="auto"/>
            </w:tcBorders>
          </w:tcPr>
          <w:p w14:paraId="715754D9" w14:textId="6AD913A7" w:rsidR="0075757C" w:rsidRPr="00DB6D14" w:rsidRDefault="0075757C" w:rsidP="003D4599">
            <w:pPr>
              <w:spacing w:line="240" w:lineRule="atLeast"/>
              <w:rPr>
                <w:rFonts w:eastAsia="Cambria" w:cstheme="minorHAnsi"/>
                <w:sz w:val="20"/>
                <w:szCs w:val="20"/>
              </w:rPr>
            </w:pPr>
          </w:p>
          <w:p w14:paraId="1521DC00" w14:textId="77777777" w:rsidR="00977FC1" w:rsidRPr="00DB6D14" w:rsidRDefault="00977FC1" w:rsidP="00977FC1">
            <w:pPr>
              <w:contextualSpacing/>
              <w:rPr>
                <w:rFonts w:eastAsia="Cambria" w:cstheme="minorHAnsi"/>
                <w:sz w:val="20"/>
                <w:szCs w:val="20"/>
              </w:rPr>
            </w:pPr>
            <w:r w:rsidRPr="00DB6D14">
              <w:rPr>
                <w:rFonts w:eastAsia="Cambria" w:cstheme="minorHAnsi"/>
                <w:sz w:val="20"/>
                <w:szCs w:val="20"/>
              </w:rPr>
              <w:t>Changes to Scottish Government COVID guidelines - low risk</w:t>
            </w:r>
          </w:p>
          <w:p w14:paraId="4F01ACAA" w14:textId="5AE14184" w:rsidR="00977FC1" w:rsidRPr="00DB6D14" w:rsidRDefault="00977FC1" w:rsidP="00977FC1">
            <w:pPr>
              <w:spacing w:line="240" w:lineRule="atLeast"/>
              <w:rPr>
                <w:rFonts w:cstheme="minorHAnsi"/>
                <w:sz w:val="20"/>
                <w:szCs w:val="20"/>
              </w:rPr>
            </w:pPr>
            <w:r w:rsidRPr="00DB6D14">
              <w:rPr>
                <w:rFonts w:cstheme="minorHAnsi"/>
                <w:sz w:val="20"/>
                <w:szCs w:val="20"/>
              </w:rPr>
              <w:t xml:space="preserve">Children, young people and staff to continue to </w:t>
            </w:r>
            <w:r w:rsidR="00E323D4" w:rsidRPr="00DB6D14">
              <w:rPr>
                <w:rFonts w:cstheme="minorHAnsi"/>
                <w:sz w:val="20"/>
                <w:szCs w:val="20"/>
              </w:rPr>
              <w:t>self-isolate</w:t>
            </w:r>
            <w:r w:rsidRPr="00DB6D14">
              <w:rPr>
                <w:rFonts w:cstheme="minorHAnsi"/>
                <w:sz w:val="20"/>
                <w:szCs w:val="20"/>
              </w:rPr>
              <w:t xml:space="preserve"> if they:</w:t>
            </w:r>
          </w:p>
          <w:p w14:paraId="0E49C63C"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have symptoms of COVID, weather they feel unwell or not</w:t>
            </w:r>
          </w:p>
          <w:p w14:paraId="3F46A26C"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have tested positive, even if asymptomatic</w:t>
            </w:r>
          </w:p>
          <w:p w14:paraId="13D1CCAC"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required to self-isolate for any other reason in line with requirements set out in NHS information</w:t>
            </w:r>
          </w:p>
          <w:p w14:paraId="72A5A83D" w14:textId="19875311" w:rsidR="00977FC1"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 xml:space="preserve">are identified as a close contact and are over 18 years old and 4 months and not fully vaccinated. </w:t>
            </w:r>
          </w:p>
          <w:p w14:paraId="778A7E67" w14:textId="77777777" w:rsidR="0058354D" w:rsidRPr="00952CC8" w:rsidRDefault="0058354D" w:rsidP="00952CC8">
            <w:pPr>
              <w:spacing w:line="240" w:lineRule="atLeast"/>
              <w:ind w:left="408"/>
              <w:rPr>
                <w:rFonts w:cstheme="minorHAnsi"/>
                <w:sz w:val="20"/>
                <w:szCs w:val="20"/>
              </w:rPr>
            </w:pPr>
          </w:p>
          <w:p w14:paraId="5834307B" w14:textId="77777777" w:rsidR="00977FC1" w:rsidRPr="00DB6D14" w:rsidRDefault="00977FC1" w:rsidP="00977FC1">
            <w:pPr>
              <w:spacing w:line="240" w:lineRule="atLeast"/>
              <w:rPr>
                <w:rFonts w:cstheme="minorHAnsi"/>
                <w:sz w:val="20"/>
                <w:szCs w:val="20"/>
              </w:rPr>
            </w:pPr>
            <w:r w:rsidRPr="00DB6D14">
              <w:rPr>
                <w:rFonts w:cstheme="minorHAnsi"/>
                <w:sz w:val="20"/>
                <w:szCs w:val="20"/>
              </w:rPr>
              <w:t xml:space="preserve">Continue good hand hygiene, surface cleaning and cough hygiene. </w:t>
            </w:r>
          </w:p>
          <w:p w14:paraId="6534D67E" w14:textId="4FC0263A" w:rsidR="00977FC1" w:rsidRPr="00DB6D14" w:rsidRDefault="00977FC1" w:rsidP="00977FC1">
            <w:pPr>
              <w:spacing w:line="240" w:lineRule="atLeast"/>
              <w:rPr>
                <w:rFonts w:cstheme="minorHAnsi"/>
                <w:sz w:val="20"/>
                <w:szCs w:val="20"/>
              </w:rPr>
            </w:pPr>
            <w:r w:rsidRPr="00DB6D14">
              <w:rPr>
                <w:rFonts w:cstheme="minorHAnsi"/>
                <w:sz w:val="20"/>
                <w:szCs w:val="20"/>
              </w:rPr>
              <w:t>Ensure continued ventilation and CO2 monitoring</w:t>
            </w:r>
            <w:r w:rsidR="0058354D">
              <w:rPr>
                <w:rFonts w:cstheme="minorHAnsi"/>
                <w:sz w:val="20"/>
                <w:szCs w:val="20"/>
              </w:rPr>
              <w:t>.</w:t>
            </w:r>
            <w:r w:rsidRPr="00DB6D14">
              <w:rPr>
                <w:rFonts w:cstheme="minorHAnsi"/>
                <w:sz w:val="20"/>
                <w:szCs w:val="20"/>
              </w:rPr>
              <w:t xml:space="preserve"> </w:t>
            </w:r>
          </w:p>
          <w:p w14:paraId="37158A9F" w14:textId="77777777" w:rsidR="00977FC1" w:rsidRPr="00DB6D14" w:rsidRDefault="00977FC1" w:rsidP="00977FC1">
            <w:pPr>
              <w:pStyle w:val="ListParagraph"/>
              <w:spacing w:line="240" w:lineRule="atLeast"/>
              <w:ind w:left="768"/>
              <w:rPr>
                <w:rFonts w:cstheme="minorHAnsi"/>
                <w:sz w:val="20"/>
                <w:szCs w:val="20"/>
              </w:rPr>
            </w:pPr>
          </w:p>
          <w:p w14:paraId="5073D059" w14:textId="77777777" w:rsidR="00977FC1" w:rsidRPr="00DB6D14" w:rsidRDefault="00977FC1" w:rsidP="00977FC1">
            <w:pPr>
              <w:spacing w:line="240" w:lineRule="atLeast"/>
              <w:rPr>
                <w:rFonts w:cstheme="minorHAnsi"/>
                <w:sz w:val="20"/>
                <w:szCs w:val="20"/>
              </w:rPr>
            </w:pPr>
            <w:r w:rsidRPr="00DB6D14">
              <w:rPr>
                <w:rFonts w:cstheme="minorHAnsi"/>
                <w:sz w:val="20"/>
                <w:szCs w:val="20"/>
              </w:rPr>
              <w:t>Encourage staff who have not been vaccinated to seek vaccination as soon as possible.</w:t>
            </w:r>
          </w:p>
          <w:p w14:paraId="060CD754" w14:textId="401B34EF" w:rsidR="00977FC1" w:rsidRPr="00DB6D14" w:rsidRDefault="00977FC1" w:rsidP="00977FC1">
            <w:pPr>
              <w:spacing w:line="240" w:lineRule="atLeast"/>
              <w:rPr>
                <w:rFonts w:cstheme="minorHAnsi"/>
                <w:sz w:val="20"/>
                <w:szCs w:val="20"/>
              </w:rPr>
            </w:pPr>
          </w:p>
          <w:p w14:paraId="6ECA8B5D" w14:textId="27F4764D" w:rsidR="005A255A" w:rsidRPr="00DB6D14" w:rsidRDefault="005A255A" w:rsidP="00977FC1">
            <w:pPr>
              <w:spacing w:line="240" w:lineRule="atLeast"/>
              <w:rPr>
                <w:rFonts w:cstheme="minorHAnsi"/>
                <w:sz w:val="20"/>
                <w:szCs w:val="20"/>
              </w:rPr>
            </w:pPr>
            <w:r w:rsidRPr="00DB6D14">
              <w:rPr>
                <w:rFonts w:cstheme="minorHAnsi"/>
                <w:sz w:val="20"/>
                <w:szCs w:val="20"/>
              </w:rPr>
              <w:t xml:space="preserve">Continue to utilise face masks when walking around the site. </w:t>
            </w:r>
          </w:p>
          <w:p w14:paraId="686B1D8B" w14:textId="77777777" w:rsidR="005A255A" w:rsidRPr="00DB6D14" w:rsidRDefault="005A255A" w:rsidP="00977FC1">
            <w:pPr>
              <w:spacing w:line="240" w:lineRule="atLeast"/>
              <w:rPr>
                <w:rFonts w:cstheme="minorHAnsi"/>
                <w:sz w:val="20"/>
                <w:szCs w:val="20"/>
              </w:rPr>
            </w:pPr>
          </w:p>
          <w:p w14:paraId="35AD61B2" w14:textId="77777777" w:rsidR="00977FC1" w:rsidRPr="00DB6D14" w:rsidRDefault="00977FC1" w:rsidP="00977FC1">
            <w:pPr>
              <w:spacing w:line="240" w:lineRule="atLeast"/>
              <w:rPr>
                <w:rFonts w:cstheme="minorHAnsi"/>
                <w:sz w:val="20"/>
                <w:szCs w:val="20"/>
              </w:rPr>
            </w:pPr>
            <w:r w:rsidRPr="00DB6D14">
              <w:rPr>
                <w:rFonts w:cstheme="minorHAnsi"/>
                <w:sz w:val="20"/>
                <w:szCs w:val="20"/>
              </w:rPr>
              <w:t>Relevant PPE made available (disposable gloves and face masks).</w:t>
            </w:r>
          </w:p>
          <w:p w14:paraId="5789BBA2" w14:textId="77777777" w:rsidR="00977FC1" w:rsidRPr="00DB6D14" w:rsidRDefault="00977FC1" w:rsidP="00977FC1">
            <w:pPr>
              <w:spacing w:line="240" w:lineRule="atLeast"/>
              <w:rPr>
                <w:rFonts w:eastAsia="Cambria" w:cstheme="minorHAnsi"/>
                <w:sz w:val="20"/>
                <w:szCs w:val="20"/>
              </w:rPr>
            </w:pPr>
          </w:p>
          <w:p w14:paraId="2D478B0D" w14:textId="08E9C38E" w:rsidR="0075757C" w:rsidRPr="00DB6D14" w:rsidRDefault="0075757C" w:rsidP="07CDD507">
            <w:pPr>
              <w:spacing w:line="240" w:lineRule="atLeast"/>
              <w:rPr>
                <w:rFonts w:eastAsia="Cambria" w:cstheme="minorHAnsi"/>
                <w:sz w:val="20"/>
                <w:szCs w:val="20"/>
              </w:rPr>
            </w:pPr>
          </w:p>
        </w:tc>
        <w:tc>
          <w:tcPr>
            <w:tcW w:w="709" w:type="dxa"/>
            <w:tcBorders>
              <w:bottom w:val="single" w:sz="4" w:space="0" w:color="auto"/>
              <w:right w:val="single" w:sz="4" w:space="0" w:color="auto"/>
            </w:tcBorders>
          </w:tcPr>
          <w:p w14:paraId="2CAE43C5" w14:textId="0797F6A4" w:rsidR="00D329AA" w:rsidRPr="00DB6D14" w:rsidRDefault="00723D55" w:rsidP="07CDD507">
            <w:pPr>
              <w:rPr>
                <w:rFonts w:eastAsia="Cambria" w:cstheme="minorHAnsi"/>
                <w:sz w:val="20"/>
                <w:szCs w:val="20"/>
              </w:rPr>
            </w:pPr>
            <w:r>
              <w:rPr>
                <w:rFonts w:eastAsia="Cambria" w:cstheme="minorHAnsi"/>
                <w:sz w:val="20"/>
                <w:szCs w:val="20"/>
              </w:rPr>
              <w:t>2</w:t>
            </w:r>
          </w:p>
        </w:tc>
        <w:tc>
          <w:tcPr>
            <w:tcW w:w="709" w:type="dxa"/>
            <w:tcBorders>
              <w:left w:val="single" w:sz="4" w:space="0" w:color="auto"/>
              <w:bottom w:val="single" w:sz="4" w:space="0" w:color="auto"/>
              <w:right w:val="single" w:sz="4" w:space="0" w:color="auto"/>
            </w:tcBorders>
          </w:tcPr>
          <w:p w14:paraId="346AB26F" w14:textId="47F06759" w:rsidR="00D329AA" w:rsidRPr="00DB6D14" w:rsidRDefault="00DE4226" w:rsidP="07CDD507">
            <w:pPr>
              <w:rPr>
                <w:rFonts w:eastAsia="Cambria" w:cstheme="minorHAnsi"/>
                <w:sz w:val="20"/>
                <w:szCs w:val="20"/>
              </w:rPr>
            </w:pPr>
            <w:r w:rsidRPr="00DB6D14">
              <w:rPr>
                <w:rFonts w:eastAsia="Cambria" w:cstheme="minorHAnsi"/>
                <w:sz w:val="20"/>
                <w:szCs w:val="20"/>
              </w:rPr>
              <w:t>2</w:t>
            </w:r>
          </w:p>
        </w:tc>
        <w:tc>
          <w:tcPr>
            <w:tcW w:w="850" w:type="dxa"/>
            <w:tcBorders>
              <w:left w:val="single" w:sz="4" w:space="0" w:color="auto"/>
              <w:bottom w:val="single" w:sz="4" w:space="0" w:color="auto"/>
            </w:tcBorders>
            <w:shd w:val="clear" w:color="auto" w:fill="00B050"/>
          </w:tcPr>
          <w:p w14:paraId="7C4C2C4E" w14:textId="321D2FBB" w:rsidR="00D329AA" w:rsidRPr="00DB6D14" w:rsidRDefault="00723D55" w:rsidP="07CDD507">
            <w:pPr>
              <w:rPr>
                <w:rFonts w:eastAsia="Cambria" w:cstheme="minorHAnsi"/>
                <w:sz w:val="20"/>
                <w:szCs w:val="20"/>
              </w:rPr>
            </w:pPr>
            <w:r>
              <w:rPr>
                <w:rFonts w:eastAsia="Cambria" w:cstheme="minorHAnsi"/>
                <w:sz w:val="20"/>
                <w:szCs w:val="20"/>
              </w:rPr>
              <w:t>4</w:t>
            </w:r>
          </w:p>
        </w:tc>
        <w:tc>
          <w:tcPr>
            <w:tcW w:w="851" w:type="dxa"/>
            <w:tcBorders>
              <w:left w:val="single" w:sz="4" w:space="0" w:color="auto"/>
              <w:bottom w:val="single" w:sz="4" w:space="0" w:color="auto"/>
            </w:tcBorders>
          </w:tcPr>
          <w:p w14:paraId="114CA054" w14:textId="77777777" w:rsidR="00D329AA" w:rsidRPr="00DB6D14" w:rsidRDefault="00D329AA" w:rsidP="07CDD507">
            <w:pPr>
              <w:rPr>
                <w:rFonts w:eastAsia="Cambria" w:cstheme="minorHAnsi"/>
                <w:sz w:val="20"/>
                <w:szCs w:val="20"/>
              </w:rPr>
            </w:pPr>
          </w:p>
        </w:tc>
        <w:tc>
          <w:tcPr>
            <w:tcW w:w="1087" w:type="dxa"/>
            <w:tcBorders>
              <w:left w:val="single" w:sz="4" w:space="0" w:color="auto"/>
              <w:bottom w:val="single" w:sz="4" w:space="0" w:color="auto"/>
            </w:tcBorders>
          </w:tcPr>
          <w:p w14:paraId="43AF70E3" w14:textId="03EC4500" w:rsidR="00D329AA" w:rsidRPr="00DB6D14" w:rsidRDefault="00286C80" w:rsidP="07CDD507">
            <w:pPr>
              <w:rPr>
                <w:rFonts w:eastAsia="Cambria" w:cstheme="minorHAnsi"/>
                <w:sz w:val="20"/>
                <w:szCs w:val="20"/>
              </w:rPr>
            </w:pPr>
            <w:r>
              <w:rPr>
                <w:rFonts w:eastAsia="Cambria" w:cstheme="minorHAnsi"/>
                <w:sz w:val="20"/>
                <w:szCs w:val="20"/>
              </w:rPr>
              <w:t>Commencing 19/04/22</w:t>
            </w:r>
          </w:p>
        </w:tc>
      </w:tr>
    </w:tbl>
    <w:p w14:paraId="3ACA5393" w14:textId="60F92E19" w:rsidR="0075757C" w:rsidRPr="00DB6D14" w:rsidRDefault="0075757C" w:rsidP="07CDD507">
      <w:pPr>
        <w:spacing w:after="240"/>
        <w:rPr>
          <w:rFonts w:eastAsia="Cambria" w:cstheme="minorHAnsi"/>
          <w:spacing w:val="-2"/>
          <w:sz w:val="20"/>
          <w:szCs w:val="20"/>
          <w:lang w:val="en-AU"/>
        </w:rPr>
      </w:pPr>
    </w:p>
    <w:p w14:paraId="526A604E" w14:textId="77777777" w:rsidR="0075757C" w:rsidRPr="00DB6D14" w:rsidRDefault="0075757C" w:rsidP="07CDD507">
      <w:pPr>
        <w:rPr>
          <w:rFonts w:eastAsia="Cambria" w:cstheme="minorHAnsi"/>
          <w:spacing w:val="-2"/>
          <w:sz w:val="20"/>
          <w:szCs w:val="20"/>
          <w:lang w:val="en-AU"/>
        </w:rPr>
      </w:pPr>
      <w:r w:rsidRPr="00DB6D14">
        <w:rPr>
          <w:rFonts w:eastAsia="Cambria" w:cstheme="minorHAnsi"/>
          <w:sz w:val="20"/>
          <w:szCs w:val="20"/>
          <w:lang w:val="en-AU"/>
        </w:rPr>
        <w:br w:type="page"/>
      </w:r>
    </w:p>
    <w:tbl>
      <w:tblPr>
        <w:tblW w:w="20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2"/>
        <w:gridCol w:w="1559"/>
        <w:gridCol w:w="1701"/>
        <w:gridCol w:w="5103"/>
        <w:gridCol w:w="709"/>
        <w:gridCol w:w="663"/>
        <w:gridCol w:w="755"/>
        <w:gridCol w:w="4819"/>
        <w:gridCol w:w="709"/>
        <w:gridCol w:w="709"/>
        <w:gridCol w:w="850"/>
        <w:gridCol w:w="851"/>
        <w:gridCol w:w="1087"/>
      </w:tblGrid>
      <w:tr w:rsidR="0075757C" w:rsidRPr="00DB6D14" w14:paraId="16637C69" w14:textId="77777777" w:rsidTr="07CDD507">
        <w:trPr>
          <w:trHeight w:val="194"/>
        </w:trPr>
        <w:tc>
          <w:tcPr>
            <w:tcW w:w="1392" w:type="dxa"/>
            <w:vMerge w:val="restart"/>
          </w:tcPr>
          <w:p w14:paraId="5D920BBE"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lastRenderedPageBreak/>
              <w:t>Hazards</w:t>
            </w:r>
          </w:p>
          <w:p w14:paraId="46D95888"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(There is a risk that…)</w:t>
            </w:r>
          </w:p>
        </w:tc>
        <w:tc>
          <w:tcPr>
            <w:tcW w:w="1559" w:type="dxa"/>
            <w:vMerge w:val="restart"/>
          </w:tcPr>
          <w:p w14:paraId="1B263173"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Who might be harmed?</w:t>
            </w:r>
          </w:p>
          <w:p w14:paraId="2343CCAA"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(e.g. staff, service-users public etc.)</w:t>
            </w:r>
          </w:p>
        </w:tc>
        <w:tc>
          <w:tcPr>
            <w:tcW w:w="1701" w:type="dxa"/>
            <w:vMerge w:val="restart"/>
          </w:tcPr>
          <w:p w14:paraId="7B0F5EF6"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How will they be harmed?</w:t>
            </w:r>
          </w:p>
        </w:tc>
        <w:tc>
          <w:tcPr>
            <w:tcW w:w="5103" w:type="dxa"/>
            <w:vMerge w:val="restart"/>
          </w:tcPr>
          <w:p w14:paraId="17BAEEF8"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Existing risk control measures</w:t>
            </w:r>
          </w:p>
        </w:tc>
        <w:tc>
          <w:tcPr>
            <w:tcW w:w="2127" w:type="dxa"/>
            <w:gridSpan w:val="3"/>
          </w:tcPr>
          <w:p w14:paraId="796E4D46"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Risk Evaluation</w:t>
            </w:r>
          </w:p>
          <w:p w14:paraId="17976494"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(Severity X Likelihood)</w:t>
            </w:r>
          </w:p>
        </w:tc>
        <w:tc>
          <w:tcPr>
            <w:tcW w:w="4819" w:type="dxa"/>
            <w:vMerge w:val="restart"/>
          </w:tcPr>
          <w:p w14:paraId="25FA35D8"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Additional</w:t>
            </w:r>
          </w:p>
          <w:p w14:paraId="0AF05C2A"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 xml:space="preserve">Control </w:t>
            </w:r>
          </w:p>
        </w:tc>
        <w:tc>
          <w:tcPr>
            <w:tcW w:w="2268" w:type="dxa"/>
            <w:gridSpan w:val="3"/>
          </w:tcPr>
          <w:p w14:paraId="420C6FAE"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Risk Evaluation</w:t>
            </w:r>
          </w:p>
          <w:p w14:paraId="7225376E"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(Severity X Likelihood)</w:t>
            </w:r>
          </w:p>
        </w:tc>
        <w:tc>
          <w:tcPr>
            <w:tcW w:w="851" w:type="dxa"/>
            <w:vMerge w:val="restart"/>
          </w:tcPr>
          <w:p w14:paraId="18CC7345"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Action by whom?</w:t>
            </w:r>
          </w:p>
        </w:tc>
        <w:tc>
          <w:tcPr>
            <w:tcW w:w="1087" w:type="dxa"/>
            <w:vMerge w:val="restart"/>
          </w:tcPr>
          <w:p w14:paraId="766EDEBA"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Action by when?</w:t>
            </w:r>
          </w:p>
        </w:tc>
      </w:tr>
      <w:tr w:rsidR="0075757C" w:rsidRPr="00DB6D14" w14:paraId="6AA1E1F9" w14:textId="77777777" w:rsidTr="07CDD507">
        <w:trPr>
          <w:trHeight w:val="792"/>
        </w:trPr>
        <w:tc>
          <w:tcPr>
            <w:tcW w:w="1392" w:type="dxa"/>
            <w:vMerge/>
          </w:tcPr>
          <w:p w14:paraId="01A87EEC" w14:textId="77777777" w:rsidR="0075757C" w:rsidRPr="00DB6D14" w:rsidRDefault="0075757C" w:rsidP="00191633">
            <w:pPr>
              <w:rPr>
                <w:rFonts w:cstheme="minorHAnsi"/>
                <w:b/>
                <w:sz w:val="20"/>
                <w:szCs w:val="20"/>
              </w:rPr>
            </w:pPr>
          </w:p>
        </w:tc>
        <w:tc>
          <w:tcPr>
            <w:tcW w:w="1559" w:type="dxa"/>
            <w:vMerge/>
          </w:tcPr>
          <w:p w14:paraId="3819CEBE" w14:textId="77777777" w:rsidR="0075757C" w:rsidRPr="00DB6D14" w:rsidRDefault="0075757C" w:rsidP="00191633">
            <w:pPr>
              <w:rPr>
                <w:rFonts w:cstheme="minorHAnsi"/>
                <w:b/>
                <w:sz w:val="20"/>
                <w:szCs w:val="20"/>
              </w:rPr>
            </w:pPr>
          </w:p>
        </w:tc>
        <w:tc>
          <w:tcPr>
            <w:tcW w:w="1701" w:type="dxa"/>
            <w:vMerge/>
          </w:tcPr>
          <w:p w14:paraId="511D32E7" w14:textId="77777777" w:rsidR="0075757C" w:rsidRPr="00DB6D14" w:rsidRDefault="0075757C" w:rsidP="00191633">
            <w:pPr>
              <w:jc w:val="center"/>
              <w:rPr>
                <w:rFonts w:cstheme="minorHAnsi"/>
                <w:b/>
                <w:sz w:val="20"/>
                <w:szCs w:val="20"/>
              </w:rPr>
            </w:pPr>
          </w:p>
        </w:tc>
        <w:tc>
          <w:tcPr>
            <w:tcW w:w="5103" w:type="dxa"/>
            <w:vMerge/>
          </w:tcPr>
          <w:p w14:paraId="6836B217" w14:textId="77777777" w:rsidR="0075757C" w:rsidRPr="00DB6D14" w:rsidRDefault="0075757C" w:rsidP="00191633">
            <w:pPr>
              <w:jc w:val="center"/>
              <w:rPr>
                <w:rFonts w:cstheme="minorHAnsi"/>
                <w:b/>
                <w:sz w:val="20"/>
                <w:szCs w:val="20"/>
              </w:rPr>
            </w:pPr>
          </w:p>
        </w:tc>
        <w:tc>
          <w:tcPr>
            <w:tcW w:w="709" w:type="dxa"/>
          </w:tcPr>
          <w:p w14:paraId="155B04F5"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S</w:t>
            </w:r>
          </w:p>
          <w:p w14:paraId="5FD9F45B" w14:textId="77777777" w:rsidR="0075757C" w:rsidRPr="00DB6D14" w:rsidRDefault="15268014" w:rsidP="07CDD507">
            <w:pPr>
              <w:rPr>
                <w:rFonts w:eastAsia="Cambria" w:cstheme="minorHAnsi"/>
                <w:b/>
                <w:bCs/>
                <w:sz w:val="20"/>
                <w:szCs w:val="20"/>
              </w:rPr>
            </w:pPr>
            <w:r w:rsidRPr="00DB6D14">
              <w:rPr>
                <w:rFonts w:eastAsia="Cambria" w:cstheme="minorHAnsi"/>
                <w:b/>
                <w:bCs/>
                <w:sz w:val="20"/>
                <w:szCs w:val="20"/>
              </w:rPr>
              <w:t>(1-5)</w:t>
            </w:r>
          </w:p>
        </w:tc>
        <w:tc>
          <w:tcPr>
            <w:tcW w:w="663" w:type="dxa"/>
          </w:tcPr>
          <w:p w14:paraId="47804098"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L</w:t>
            </w:r>
          </w:p>
          <w:p w14:paraId="1E3AD286" w14:textId="77777777" w:rsidR="0075757C" w:rsidRPr="00DB6D14" w:rsidRDefault="15268014" w:rsidP="07CDD507">
            <w:pPr>
              <w:rPr>
                <w:rFonts w:eastAsia="Cambria" w:cstheme="minorHAnsi"/>
                <w:b/>
                <w:bCs/>
                <w:sz w:val="20"/>
                <w:szCs w:val="20"/>
              </w:rPr>
            </w:pPr>
            <w:r w:rsidRPr="00DB6D14">
              <w:rPr>
                <w:rFonts w:eastAsia="Cambria" w:cstheme="minorHAnsi"/>
                <w:b/>
                <w:bCs/>
                <w:sz w:val="20"/>
                <w:szCs w:val="20"/>
              </w:rPr>
              <w:t>(1-5)</w:t>
            </w:r>
          </w:p>
        </w:tc>
        <w:tc>
          <w:tcPr>
            <w:tcW w:w="755" w:type="dxa"/>
          </w:tcPr>
          <w:p w14:paraId="51AB2736" w14:textId="77777777" w:rsidR="0075757C" w:rsidRPr="00DB6D14" w:rsidRDefault="15268014" w:rsidP="07CDD507">
            <w:pPr>
              <w:rPr>
                <w:rFonts w:eastAsia="Cambria" w:cstheme="minorHAnsi"/>
                <w:b/>
                <w:bCs/>
                <w:sz w:val="20"/>
                <w:szCs w:val="20"/>
              </w:rPr>
            </w:pPr>
            <w:r w:rsidRPr="00DB6D14">
              <w:rPr>
                <w:rFonts w:eastAsia="Cambria" w:cstheme="minorHAnsi"/>
                <w:b/>
                <w:bCs/>
                <w:sz w:val="20"/>
                <w:szCs w:val="20"/>
              </w:rPr>
              <w:t>Rating</w:t>
            </w:r>
          </w:p>
        </w:tc>
        <w:tc>
          <w:tcPr>
            <w:tcW w:w="4819" w:type="dxa"/>
            <w:vMerge/>
          </w:tcPr>
          <w:p w14:paraId="2E0C15DD" w14:textId="77777777" w:rsidR="0075757C" w:rsidRPr="00DB6D14" w:rsidRDefault="0075757C" w:rsidP="00191633">
            <w:pPr>
              <w:rPr>
                <w:rFonts w:cstheme="minorHAnsi"/>
                <w:b/>
                <w:sz w:val="20"/>
                <w:szCs w:val="20"/>
              </w:rPr>
            </w:pPr>
          </w:p>
        </w:tc>
        <w:tc>
          <w:tcPr>
            <w:tcW w:w="709" w:type="dxa"/>
            <w:tcBorders>
              <w:right w:val="single" w:sz="4" w:space="0" w:color="auto"/>
            </w:tcBorders>
          </w:tcPr>
          <w:p w14:paraId="20AF918F"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S</w:t>
            </w:r>
          </w:p>
          <w:p w14:paraId="0A6FDF5D"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(1-5)</w:t>
            </w:r>
          </w:p>
        </w:tc>
        <w:tc>
          <w:tcPr>
            <w:tcW w:w="709" w:type="dxa"/>
            <w:tcBorders>
              <w:left w:val="single" w:sz="4" w:space="0" w:color="auto"/>
              <w:right w:val="single" w:sz="4" w:space="0" w:color="auto"/>
            </w:tcBorders>
          </w:tcPr>
          <w:p w14:paraId="00D8A00C"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L</w:t>
            </w:r>
          </w:p>
          <w:p w14:paraId="118094C0"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(1-5)</w:t>
            </w:r>
          </w:p>
        </w:tc>
        <w:tc>
          <w:tcPr>
            <w:tcW w:w="850" w:type="dxa"/>
            <w:tcBorders>
              <w:left w:val="single" w:sz="4" w:space="0" w:color="auto"/>
            </w:tcBorders>
          </w:tcPr>
          <w:p w14:paraId="0CD7398F" w14:textId="77777777" w:rsidR="0075757C" w:rsidRPr="00DB6D14" w:rsidRDefault="15268014" w:rsidP="07CDD507">
            <w:pPr>
              <w:jc w:val="center"/>
              <w:rPr>
                <w:rFonts w:eastAsia="Cambria" w:cstheme="minorHAnsi"/>
                <w:b/>
                <w:bCs/>
                <w:sz w:val="20"/>
                <w:szCs w:val="20"/>
              </w:rPr>
            </w:pPr>
            <w:r w:rsidRPr="00DB6D14">
              <w:rPr>
                <w:rFonts w:eastAsia="Cambria" w:cstheme="minorHAnsi"/>
                <w:b/>
                <w:bCs/>
                <w:sz w:val="20"/>
                <w:szCs w:val="20"/>
              </w:rPr>
              <w:t>Rating</w:t>
            </w:r>
          </w:p>
        </w:tc>
        <w:tc>
          <w:tcPr>
            <w:tcW w:w="851" w:type="dxa"/>
            <w:vMerge/>
          </w:tcPr>
          <w:p w14:paraId="37C7DD95" w14:textId="77777777" w:rsidR="0075757C" w:rsidRPr="00DB6D14" w:rsidRDefault="0075757C" w:rsidP="00191633">
            <w:pPr>
              <w:jc w:val="center"/>
              <w:rPr>
                <w:rFonts w:cstheme="minorHAnsi"/>
                <w:b/>
                <w:sz w:val="20"/>
                <w:szCs w:val="20"/>
              </w:rPr>
            </w:pPr>
          </w:p>
        </w:tc>
        <w:tc>
          <w:tcPr>
            <w:tcW w:w="1087" w:type="dxa"/>
            <w:vMerge/>
          </w:tcPr>
          <w:p w14:paraId="098C68EC" w14:textId="77777777" w:rsidR="0075757C" w:rsidRPr="00DB6D14" w:rsidRDefault="0075757C" w:rsidP="00191633">
            <w:pPr>
              <w:jc w:val="center"/>
              <w:rPr>
                <w:rFonts w:cstheme="minorHAnsi"/>
                <w:b/>
                <w:sz w:val="20"/>
                <w:szCs w:val="20"/>
              </w:rPr>
            </w:pPr>
          </w:p>
        </w:tc>
      </w:tr>
      <w:tr w:rsidR="0075757C" w:rsidRPr="00DB6D14" w14:paraId="08E4B116" w14:textId="77777777" w:rsidTr="07CDD507">
        <w:trPr>
          <w:trHeight w:val="1665"/>
        </w:trPr>
        <w:tc>
          <w:tcPr>
            <w:tcW w:w="1392" w:type="dxa"/>
            <w:tcBorders>
              <w:bottom w:val="single" w:sz="4" w:space="0" w:color="auto"/>
            </w:tcBorders>
          </w:tcPr>
          <w:p w14:paraId="6E6B5160" w14:textId="628E7B0B" w:rsidR="0075757C" w:rsidRPr="00E323D4" w:rsidRDefault="15268014" w:rsidP="07CDD507">
            <w:pPr>
              <w:keepNext/>
              <w:outlineLvl w:val="1"/>
              <w:rPr>
                <w:rFonts w:eastAsia="Cambria" w:cstheme="minorHAnsi"/>
                <w:sz w:val="20"/>
                <w:szCs w:val="20"/>
              </w:rPr>
            </w:pPr>
            <w:r w:rsidRPr="00E323D4">
              <w:rPr>
                <w:rFonts w:eastAsia="Cambria" w:cstheme="minorHAnsi"/>
                <w:sz w:val="20"/>
                <w:szCs w:val="20"/>
              </w:rPr>
              <w:t xml:space="preserve">Someone </w:t>
            </w:r>
            <w:r w:rsidR="009B1001" w:rsidRPr="00E323D4">
              <w:rPr>
                <w:rFonts w:eastAsia="Cambria" w:cstheme="minorHAnsi"/>
                <w:sz w:val="20"/>
                <w:szCs w:val="20"/>
              </w:rPr>
              <w:t>could</w:t>
            </w:r>
            <w:r w:rsidRPr="00E323D4">
              <w:rPr>
                <w:rFonts w:eastAsia="Cambria" w:cstheme="minorHAnsi"/>
                <w:sz w:val="20"/>
                <w:szCs w:val="20"/>
              </w:rPr>
              <w:t xml:space="preserve"> develop COVID symptoms whilst on school transport</w:t>
            </w:r>
          </w:p>
        </w:tc>
        <w:tc>
          <w:tcPr>
            <w:tcW w:w="1559" w:type="dxa"/>
            <w:tcBorders>
              <w:bottom w:val="single" w:sz="4" w:space="0" w:color="auto"/>
            </w:tcBorders>
          </w:tcPr>
          <w:p w14:paraId="3EA02C87" w14:textId="77777777" w:rsidR="0075757C" w:rsidRPr="00DB6D14" w:rsidRDefault="15268014" w:rsidP="07CDD507">
            <w:pPr>
              <w:rPr>
                <w:rFonts w:eastAsia="Cambria" w:cstheme="minorHAnsi"/>
                <w:sz w:val="20"/>
                <w:szCs w:val="20"/>
              </w:rPr>
            </w:pPr>
            <w:r w:rsidRPr="00DB6D14">
              <w:rPr>
                <w:rFonts w:eastAsia="Cambria" w:cstheme="minorHAnsi"/>
                <w:sz w:val="20"/>
                <w:szCs w:val="20"/>
              </w:rPr>
              <w:t>Children</w:t>
            </w:r>
          </w:p>
          <w:p w14:paraId="21D9007A" w14:textId="77777777" w:rsidR="0075757C" w:rsidRPr="00DB6D14" w:rsidRDefault="0075757C" w:rsidP="07CDD507">
            <w:pPr>
              <w:rPr>
                <w:rFonts w:eastAsia="Cambria" w:cstheme="minorHAnsi"/>
                <w:sz w:val="20"/>
                <w:szCs w:val="20"/>
              </w:rPr>
            </w:pPr>
          </w:p>
          <w:p w14:paraId="1CF3FC19" w14:textId="77777777" w:rsidR="0075757C" w:rsidRPr="00DB6D14" w:rsidRDefault="15268014" w:rsidP="07CDD507">
            <w:pPr>
              <w:rPr>
                <w:rFonts w:eastAsia="Cambria" w:cstheme="minorHAnsi"/>
                <w:sz w:val="20"/>
                <w:szCs w:val="20"/>
              </w:rPr>
            </w:pPr>
            <w:r w:rsidRPr="00DB6D14">
              <w:rPr>
                <w:rFonts w:eastAsia="Cambria" w:cstheme="minorHAnsi"/>
                <w:sz w:val="20"/>
                <w:szCs w:val="20"/>
              </w:rPr>
              <w:t>Young People</w:t>
            </w:r>
          </w:p>
          <w:p w14:paraId="571B1243" w14:textId="77777777" w:rsidR="0075757C" w:rsidRPr="00DB6D14" w:rsidRDefault="0075757C" w:rsidP="07CDD507">
            <w:pPr>
              <w:rPr>
                <w:rFonts w:eastAsia="Cambria" w:cstheme="minorHAnsi"/>
                <w:sz w:val="20"/>
                <w:szCs w:val="20"/>
              </w:rPr>
            </w:pPr>
          </w:p>
          <w:p w14:paraId="37A6F097" w14:textId="4498839C" w:rsidR="0075757C" w:rsidRPr="00DB6D14" w:rsidRDefault="15268014" w:rsidP="07CDD507">
            <w:pPr>
              <w:rPr>
                <w:rFonts w:eastAsia="Cambria" w:cstheme="minorHAnsi"/>
                <w:sz w:val="20"/>
                <w:szCs w:val="20"/>
              </w:rPr>
            </w:pPr>
            <w:r w:rsidRPr="00DB6D14">
              <w:rPr>
                <w:rFonts w:eastAsia="Cambria" w:cstheme="minorHAnsi"/>
                <w:sz w:val="20"/>
                <w:szCs w:val="20"/>
              </w:rPr>
              <w:t>Conveyors</w:t>
            </w:r>
          </w:p>
        </w:tc>
        <w:tc>
          <w:tcPr>
            <w:tcW w:w="1701" w:type="dxa"/>
            <w:tcBorders>
              <w:bottom w:val="single" w:sz="4" w:space="0" w:color="auto"/>
            </w:tcBorders>
          </w:tcPr>
          <w:p w14:paraId="489A3605" w14:textId="75026CAB" w:rsidR="009B1001" w:rsidRPr="00DB6D14" w:rsidRDefault="009B1001" w:rsidP="009B1001">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Spread of COVID</w:t>
            </w:r>
          </w:p>
          <w:p w14:paraId="0F134E15" w14:textId="1FD4FA7C" w:rsidR="009B1001" w:rsidRPr="00DB6D14" w:rsidRDefault="009B1001" w:rsidP="009B1001">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Symptoms of COVID</w:t>
            </w:r>
          </w:p>
          <w:p w14:paraId="72A7437B" w14:textId="77777777" w:rsidR="009B1001" w:rsidRPr="00DB6D14" w:rsidRDefault="009B1001" w:rsidP="009B1001">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Long COVID</w:t>
            </w:r>
          </w:p>
          <w:p w14:paraId="3D54F5BB" w14:textId="15D4CD4F" w:rsidR="0075757C" w:rsidRPr="00DB6D14" w:rsidRDefault="009B1001" w:rsidP="009B1001">
            <w:pPr>
              <w:rPr>
                <w:rFonts w:eastAsia="Cambria" w:cstheme="minorHAnsi"/>
                <w:sz w:val="20"/>
                <w:szCs w:val="20"/>
              </w:rPr>
            </w:pPr>
            <w:r w:rsidRPr="00DB6D14">
              <w:rPr>
                <w:rFonts w:eastAsia="Cambria" w:cstheme="minorHAnsi"/>
                <w:spacing w:val="-2"/>
                <w:sz w:val="20"/>
                <w:szCs w:val="20"/>
                <w:lang w:val="en-AU"/>
              </w:rPr>
              <w:t>Potential hospitalisation</w:t>
            </w:r>
          </w:p>
        </w:tc>
        <w:tc>
          <w:tcPr>
            <w:tcW w:w="5103" w:type="dxa"/>
            <w:tcBorders>
              <w:bottom w:val="single" w:sz="4" w:space="0" w:color="auto"/>
            </w:tcBorders>
          </w:tcPr>
          <w:p w14:paraId="31D51CB1" w14:textId="668D6AA8" w:rsidR="00046EBE" w:rsidRPr="00DB6D14" w:rsidRDefault="00046EBE" w:rsidP="00046EBE">
            <w:pPr>
              <w:pStyle w:val="NormalWeb"/>
              <w:rPr>
                <w:rFonts w:asciiTheme="minorHAnsi" w:eastAsia="Cambria" w:hAnsiTheme="minorHAnsi" w:cstheme="minorHAnsi"/>
                <w:color w:val="000000" w:themeColor="text1"/>
                <w:sz w:val="20"/>
                <w:szCs w:val="20"/>
              </w:rPr>
            </w:pPr>
            <w:r w:rsidRPr="00DB6D14">
              <w:rPr>
                <w:rFonts w:asciiTheme="minorHAnsi" w:eastAsia="Cambria" w:hAnsiTheme="minorHAnsi" w:cstheme="minorHAnsi"/>
                <w:color w:val="000000" w:themeColor="text1"/>
                <w:sz w:val="20"/>
                <w:szCs w:val="20"/>
              </w:rPr>
              <w:t>Inform and remind staff and pupils that they must stay home and self-isolate if they live with someone with COVID symptoms</w:t>
            </w:r>
            <w:r w:rsidR="0058354D">
              <w:rPr>
                <w:rFonts w:asciiTheme="minorHAnsi" w:eastAsia="Cambria" w:hAnsiTheme="minorHAnsi" w:cstheme="minorHAnsi"/>
                <w:color w:val="000000" w:themeColor="text1"/>
                <w:sz w:val="20"/>
                <w:szCs w:val="20"/>
              </w:rPr>
              <w:t>.</w:t>
            </w:r>
          </w:p>
          <w:p w14:paraId="57BA7D27" w14:textId="5A418EDD" w:rsidR="00046EBE" w:rsidRPr="00DB6D14" w:rsidRDefault="00046EBE" w:rsidP="00046EBE">
            <w:pPr>
              <w:rPr>
                <w:rFonts w:eastAsia="Cambria" w:cstheme="minorHAnsi"/>
                <w:color w:val="000000" w:themeColor="text1"/>
                <w:sz w:val="20"/>
                <w:szCs w:val="20"/>
              </w:rPr>
            </w:pPr>
            <w:r w:rsidRPr="00DB6D14">
              <w:rPr>
                <w:rFonts w:eastAsia="Cambria" w:cstheme="minorHAnsi"/>
                <w:color w:val="000000" w:themeColor="text1"/>
                <w:sz w:val="20"/>
                <w:szCs w:val="20"/>
              </w:rPr>
              <w:t>Journey times are relatively short and, as such, it is unlikely that symptoms will arise during commute</w:t>
            </w:r>
            <w:r w:rsidR="0058354D">
              <w:rPr>
                <w:rFonts w:eastAsia="Cambria" w:cstheme="minorHAnsi"/>
                <w:color w:val="000000" w:themeColor="text1"/>
                <w:sz w:val="20"/>
                <w:szCs w:val="20"/>
              </w:rPr>
              <w:t>.</w:t>
            </w:r>
          </w:p>
          <w:p w14:paraId="28602C9E" w14:textId="77777777" w:rsidR="00046EBE" w:rsidRPr="00DB6D14" w:rsidRDefault="00046EBE" w:rsidP="00046EBE">
            <w:pPr>
              <w:rPr>
                <w:rFonts w:eastAsia="Cambria" w:cstheme="minorHAnsi"/>
                <w:color w:val="000000" w:themeColor="text1"/>
                <w:sz w:val="20"/>
                <w:szCs w:val="20"/>
              </w:rPr>
            </w:pPr>
          </w:p>
          <w:p w14:paraId="0C9C6F03" w14:textId="1809302E" w:rsidR="00046EBE" w:rsidRPr="00DB6D14" w:rsidRDefault="00046EBE" w:rsidP="00046EBE">
            <w:pPr>
              <w:spacing w:line="240" w:lineRule="atLeast"/>
              <w:rPr>
                <w:rFonts w:eastAsia="Cambria" w:cstheme="minorHAnsi"/>
                <w:color w:val="000000" w:themeColor="text1"/>
                <w:sz w:val="20"/>
                <w:szCs w:val="20"/>
              </w:rPr>
            </w:pPr>
            <w:r w:rsidRPr="00DB6D14">
              <w:rPr>
                <w:rFonts w:eastAsia="Cambria" w:cstheme="minorHAnsi"/>
                <w:color w:val="000000" w:themeColor="text1"/>
                <w:sz w:val="20"/>
                <w:szCs w:val="20"/>
              </w:rPr>
              <w:t>Isolation room, containing PPE,  and toilet to be provided at all premises or anyone presenting with COVID symptoms</w:t>
            </w:r>
            <w:r w:rsidR="0058354D">
              <w:rPr>
                <w:rFonts w:eastAsia="Cambria" w:cstheme="minorHAnsi"/>
                <w:color w:val="000000" w:themeColor="text1"/>
                <w:sz w:val="20"/>
                <w:szCs w:val="20"/>
              </w:rPr>
              <w:t>.</w:t>
            </w:r>
          </w:p>
          <w:p w14:paraId="16DAF24B" w14:textId="77777777" w:rsidR="0075757C" w:rsidRPr="00DB6D14" w:rsidRDefault="0075757C" w:rsidP="07CDD507">
            <w:pPr>
              <w:spacing w:after="240"/>
              <w:rPr>
                <w:rFonts w:eastAsia="Cambria" w:cstheme="minorHAnsi"/>
                <w:sz w:val="20"/>
                <w:szCs w:val="20"/>
              </w:rPr>
            </w:pPr>
          </w:p>
          <w:p w14:paraId="65C5FC40" w14:textId="78BD7873" w:rsidR="00046EBE" w:rsidRPr="00DB6D14" w:rsidRDefault="00046EBE" w:rsidP="07CDD507">
            <w:pPr>
              <w:spacing w:after="240"/>
              <w:rPr>
                <w:rFonts w:eastAsia="Cambria" w:cstheme="minorHAnsi"/>
                <w:sz w:val="20"/>
                <w:szCs w:val="20"/>
              </w:rPr>
            </w:pPr>
            <w:r w:rsidRPr="00DB6D14">
              <w:rPr>
                <w:rFonts w:eastAsia="Cambria" w:cstheme="minorHAnsi"/>
                <w:sz w:val="20"/>
                <w:szCs w:val="20"/>
              </w:rPr>
              <w:t>Use of face masks</w:t>
            </w:r>
            <w:r w:rsidR="00E77085" w:rsidRPr="00DB6D14">
              <w:rPr>
                <w:rFonts w:eastAsia="Cambria" w:cstheme="minorHAnsi"/>
                <w:sz w:val="20"/>
                <w:szCs w:val="20"/>
              </w:rPr>
              <w:t>.</w:t>
            </w:r>
          </w:p>
        </w:tc>
        <w:tc>
          <w:tcPr>
            <w:tcW w:w="709" w:type="dxa"/>
            <w:tcBorders>
              <w:bottom w:val="single" w:sz="4" w:space="0" w:color="auto"/>
            </w:tcBorders>
          </w:tcPr>
          <w:p w14:paraId="776B0088" w14:textId="7D87B49B" w:rsidR="0075757C" w:rsidRPr="00DB6D14" w:rsidRDefault="00F31E04" w:rsidP="07CDD507">
            <w:pPr>
              <w:rPr>
                <w:rFonts w:eastAsia="Cambria" w:cstheme="minorHAnsi"/>
                <w:sz w:val="20"/>
                <w:szCs w:val="20"/>
              </w:rPr>
            </w:pPr>
            <w:r w:rsidRPr="00DB6D14">
              <w:rPr>
                <w:rFonts w:eastAsia="Cambria" w:cstheme="minorHAnsi"/>
                <w:sz w:val="20"/>
                <w:szCs w:val="20"/>
              </w:rPr>
              <w:t>2</w:t>
            </w:r>
          </w:p>
        </w:tc>
        <w:tc>
          <w:tcPr>
            <w:tcW w:w="663" w:type="dxa"/>
            <w:tcBorders>
              <w:bottom w:val="single" w:sz="4" w:space="0" w:color="auto"/>
            </w:tcBorders>
          </w:tcPr>
          <w:p w14:paraId="5F006714" w14:textId="0747B2BD" w:rsidR="0075757C" w:rsidRPr="00DB6D14" w:rsidRDefault="004C0486" w:rsidP="07CDD507">
            <w:pPr>
              <w:rPr>
                <w:rFonts w:eastAsia="Cambria" w:cstheme="minorHAnsi"/>
                <w:sz w:val="20"/>
                <w:szCs w:val="20"/>
              </w:rPr>
            </w:pPr>
            <w:r w:rsidRPr="00DB6D14">
              <w:rPr>
                <w:rFonts w:eastAsia="Cambria" w:cstheme="minorHAnsi"/>
                <w:sz w:val="20"/>
                <w:szCs w:val="20"/>
              </w:rPr>
              <w:t>3</w:t>
            </w:r>
          </w:p>
        </w:tc>
        <w:tc>
          <w:tcPr>
            <w:tcW w:w="755" w:type="dxa"/>
            <w:tcBorders>
              <w:bottom w:val="single" w:sz="4" w:space="0" w:color="auto"/>
            </w:tcBorders>
            <w:shd w:val="clear" w:color="auto" w:fill="00B050"/>
          </w:tcPr>
          <w:p w14:paraId="2D7F45E8" w14:textId="6383D744" w:rsidR="0075757C" w:rsidRPr="00DB6D14" w:rsidRDefault="00F31E04" w:rsidP="07CDD507">
            <w:pPr>
              <w:rPr>
                <w:rFonts w:eastAsia="Cambria" w:cstheme="minorHAnsi"/>
                <w:sz w:val="20"/>
                <w:szCs w:val="20"/>
              </w:rPr>
            </w:pPr>
            <w:r w:rsidRPr="00DB6D14">
              <w:rPr>
                <w:rFonts w:eastAsia="Cambria" w:cstheme="minorHAnsi"/>
                <w:sz w:val="20"/>
                <w:szCs w:val="20"/>
              </w:rPr>
              <w:t>6</w:t>
            </w:r>
          </w:p>
        </w:tc>
        <w:tc>
          <w:tcPr>
            <w:tcW w:w="4819" w:type="dxa"/>
            <w:tcBorders>
              <w:bottom w:val="single" w:sz="4" w:space="0" w:color="auto"/>
            </w:tcBorders>
          </w:tcPr>
          <w:p w14:paraId="27A3EC8E" w14:textId="782AF862" w:rsidR="0075757C" w:rsidRPr="00DB6D14" w:rsidRDefault="00046EBE" w:rsidP="00046EBE">
            <w:pPr>
              <w:spacing w:line="240" w:lineRule="atLeast"/>
              <w:rPr>
                <w:rFonts w:eastAsia="Cambria" w:cstheme="minorHAnsi"/>
                <w:color w:val="000000" w:themeColor="text1"/>
                <w:sz w:val="20"/>
                <w:szCs w:val="20"/>
              </w:rPr>
            </w:pPr>
            <w:r w:rsidRPr="00DB6D14">
              <w:rPr>
                <w:rFonts w:eastAsia="Cambria" w:cstheme="minorHAnsi"/>
                <w:color w:val="000000" w:themeColor="text1"/>
                <w:sz w:val="20"/>
                <w:szCs w:val="20"/>
              </w:rPr>
              <w:t>Ensure and continue the use of face coverings, cleaning, hygiene and ventilation</w:t>
            </w:r>
            <w:r w:rsidR="00F31E04" w:rsidRPr="00DB6D14">
              <w:rPr>
                <w:rFonts w:eastAsia="Cambria" w:cstheme="minorHAnsi"/>
                <w:color w:val="000000" w:themeColor="text1"/>
                <w:sz w:val="20"/>
                <w:szCs w:val="20"/>
              </w:rPr>
              <w:t xml:space="preserve"> on transportation. </w:t>
            </w:r>
          </w:p>
        </w:tc>
        <w:tc>
          <w:tcPr>
            <w:tcW w:w="709" w:type="dxa"/>
            <w:tcBorders>
              <w:bottom w:val="single" w:sz="4" w:space="0" w:color="auto"/>
              <w:right w:val="single" w:sz="4" w:space="0" w:color="auto"/>
            </w:tcBorders>
          </w:tcPr>
          <w:p w14:paraId="56B6C945" w14:textId="2387BA8B" w:rsidR="0075757C" w:rsidRPr="00DB6D14" w:rsidRDefault="00F31E04" w:rsidP="07CDD507">
            <w:pPr>
              <w:rPr>
                <w:rFonts w:eastAsia="Cambria" w:cstheme="minorHAnsi"/>
                <w:sz w:val="20"/>
                <w:szCs w:val="20"/>
              </w:rPr>
            </w:pPr>
            <w:r w:rsidRPr="00DB6D14">
              <w:rPr>
                <w:rFonts w:eastAsia="Cambria" w:cstheme="minorHAnsi"/>
                <w:sz w:val="20"/>
                <w:szCs w:val="20"/>
              </w:rPr>
              <w:t>1</w:t>
            </w:r>
          </w:p>
        </w:tc>
        <w:tc>
          <w:tcPr>
            <w:tcW w:w="709" w:type="dxa"/>
            <w:tcBorders>
              <w:left w:val="single" w:sz="4" w:space="0" w:color="auto"/>
              <w:bottom w:val="single" w:sz="4" w:space="0" w:color="auto"/>
              <w:right w:val="single" w:sz="4" w:space="0" w:color="auto"/>
            </w:tcBorders>
          </w:tcPr>
          <w:p w14:paraId="3D54330F" w14:textId="7FBA6799" w:rsidR="0075757C" w:rsidRPr="00DB6D14" w:rsidRDefault="00723D55" w:rsidP="07CDD507">
            <w:pPr>
              <w:rPr>
                <w:rFonts w:eastAsia="Cambria" w:cstheme="minorHAnsi"/>
                <w:sz w:val="20"/>
                <w:szCs w:val="20"/>
              </w:rPr>
            </w:pPr>
            <w:r>
              <w:rPr>
                <w:rFonts w:eastAsia="Cambria" w:cstheme="minorHAnsi"/>
                <w:sz w:val="20"/>
                <w:szCs w:val="20"/>
              </w:rPr>
              <w:t>2</w:t>
            </w:r>
          </w:p>
        </w:tc>
        <w:tc>
          <w:tcPr>
            <w:tcW w:w="850" w:type="dxa"/>
            <w:tcBorders>
              <w:left w:val="single" w:sz="4" w:space="0" w:color="auto"/>
              <w:bottom w:val="single" w:sz="4" w:space="0" w:color="auto"/>
            </w:tcBorders>
            <w:shd w:val="clear" w:color="auto" w:fill="00B050"/>
          </w:tcPr>
          <w:p w14:paraId="62379BDE" w14:textId="0CBAA98C" w:rsidR="0075757C" w:rsidRPr="00DB6D14" w:rsidRDefault="00723D55" w:rsidP="07CDD507">
            <w:pPr>
              <w:rPr>
                <w:rFonts w:eastAsia="Cambria" w:cstheme="minorHAnsi"/>
                <w:sz w:val="20"/>
                <w:szCs w:val="20"/>
              </w:rPr>
            </w:pPr>
            <w:r>
              <w:rPr>
                <w:rFonts w:eastAsia="Cambria" w:cstheme="minorHAnsi"/>
                <w:sz w:val="20"/>
                <w:szCs w:val="20"/>
              </w:rPr>
              <w:t>2</w:t>
            </w:r>
          </w:p>
        </w:tc>
        <w:tc>
          <w:tcPr>
            <w:tcW w:w="851" w:type="dxa"/>
            <w:tcBorders>
              <w:left w:val="single" w:sz="4" w:space="0" w:color="auto"/>
              <w:bottom w:val="single" w:sz="4" w:space="0" w:color="auto"/>
            </w:tcBorders>
          </w:tcPr>
          <w:p w14:paraId="0A637030" w14:textId="77777777" w:rsidR="0075757C" w:rsidRPr="00DB6D14" w:rsidRDefault="0075757C" w:rsidP="07CDD507">
            <w:pPr>
              <w:rPr>
                <w:rFonts w:eastAsia="Cambria" w:cstheme="minorHAnsi"/>
                <w:sz w:val="20"/>
                <w:szCs w:val="20"/>
              </w:rPr>
            </w:pPr>
          </w:p>
        </w:tc>
        <w:tc>
          <w:tcPr>
            <w:tcW w:w="1087" w:type="dxa"/>
            <w:tcBorders>
              <w:left w:val="single" w:sz="4" w:space="0" w:color="auto"/>
              <w:bottom w:val="single" w:sz="4" w:space="0" w:color="auto"/>
            </w:tcBorders>
          </w:tcPr>
          <w:p w14:paraId="23D3A16E" w14:textId="1A1FB498" w:rsidR="0075757C" w:rsidRPr="00DB6D14" w:rsidRDefault="00286C80" w:rsidP="07CDD507">
            <w:pPr>
              <w:rPr>
                <w:rFonts w:eastAsia="Cambria" w:cstheme="minorHAnsi"/>
                <w:sz w:val="20"/>
                <w:szCs w:val="20"/>
              </w:rPr>
            </w:pPr>
            <w:r>
              <w:rPr>
                <w:rFonts w:eastAsia="Cambria" w:cstheme="minorHAnsi"/>
                <w:sz w:val="20"/>
                <w:szCs w:val="20"/>
              </w:rPr>
              <w:t>Commencing 19/04/22</w:t>
            </w:r>
          </w:p>
        </w:tc>
      </w:tr>
    </w:tbl>
    <w:p w14:paraId="4745F6BA" w14:textId="6217280B" w:rsidR="0075757C" w:rsidRPr="00DB6D14" w:rsidRDefault="0075757C" w:rsidP="07CDD507">
      <w:pPr>
        <w:spacing w:after="240"/>
        <w:rPr>
          <w:rFonts w:eastAsia="Cambria" w:cstheme="minorHAnsi"/>
          <w:spacing w:val="-2"/>
          <w:sz w:val="20"/>
          <w:szCs w:val="20"/>
          <w:lang w:val="en-AU"/>
        </w:rPr>
      </w:pPr>
    </w:p>
    <w:p w14:paraId="2D680C1C" w14:textId="77777777" w:rsidR="0075757C" w:rsidRPr="00DB6D14" w:rsidRDefault="0075757C" w:rsidP="07CDD507">
      <w:pPr>
        <w:spacing w:after="240"/>
        <w:rPr>
          <w:rFonts w:eastAsia="Cambria" w:cstheme="minorHAnsi"/>
          <w:spacing w:val="-2"/>
          <w:sz w:val="20"/>
          <w:szCs w:val="20"/>
          <w:lang w:val="en-AU"/>
        </w:rPr>
      </w:pPr>
    </w:p>
    <w:tbl>
      <w:tblPr>
        <w:tblW w:w="20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2"/>
        <w:gridCol w:w="1559"/>
        <w:gridCol w:w="1701"/>
        <w:gridCol w:w="5103"/>
        <w:gridCol w:w="709"/>
        <w:gridCol w:w="663"/>
        <w:gridCol w:w="755"/>
        <w:gridCol w:w="4819"/>
        <w:gridCol w:w="709"/>
        <w:gridCol w:w="709"/>
        <w:gridCol w:w="850"/>
        <w:gridCol w:w="851"/>
        <w:gridCol w:w="1087"/>
      </w:tblGrid>
      <w:tr w:rsidR="00D329AA" w:rsidRPr="00DB6D14" w14:paraId="66CBA409" w14:textId="77777777" w:rsidTr="07CDD507">
        <w:trPr>
          <w:trHeight w:val="194"/>
        </w:trPr>
        <w:tc>
          <w:tcPr>
            <w:tcW w:w="1392" w:type="dxa"/>
            <w:vMerge w:val="restart"/>
          </w:tcPr>
          <w:p w14:paraId="28FB44D5"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Hazards</w:t>
            </w:r>
          </w:p>
          <w:p w14:paraId="4A8C5866"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(There is a risk that…)</w:t>
            </w:r>
          </w:p>
        </w:tc>
        <w:tc>
          <w:tcPr>
            <w:tcW w:w="1559" w:type="dxa"/>
            <w:vMerge w:val="restart"/>
          </w:tcPr>
          <w:p w14:paraId="052823AA"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Who might be harmed?</w:t>
            </w:r>
          </w:p>
          <w:p w14:paraId="6FECE5BB"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(e.g. staff, service-users public etc.)</w:t>
            </w:r>
          </w:p>
        </w:tc>
        <w:tc>
          <w:tcPr>
            <w:tcW w:w="1701" w:type="dxa"/>
            <w:vMerge w:val="restart"/>
          </w:tcPr>
          <w:p w14:paraId="6E3620E1"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How will they be harmed?</w:t>
            </w:r>
          </w:p>
        </w:tc>
        <w:tc>
          <w:tcPr>
            <w:tcW w:w="5103" w:type="dxa"/>
            <w:vMerge w:val="restart"/>
          </w:tcPr>
          <w:p w14:paraId="2D9851CC"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Existing risk control measures</w:t>
            </w:r>
          </w:p>
        </w:tc>
        <w:tc>
          <w:tcPr>
            <w:tcW w:w="2127" w:type="dxa"/>
            <w:gridSpan w:val="3"/>
          </w:tcPr>
          <w:p w14:paraId="4786D4E7"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Risk Evaluation</w:t>
            </w:r>
          </w:p>
          <w:p w14:paraId="1AA27AEF"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(Severity X Likelihood)</w:t>
            </w:r>
          </w:p>
        </w:tc>
        <w:tc>
          <w:tcPr>
            <w:tcW w:w="4819" w:type="dxa"/>
            <w:vMerge w:val="restart"/>
          </w:tcPr>
          <w:p w14:paraId="6652F492"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Additional</w:t>
            </w:r>
          </w:p>
          <w:p w14:paraId="177D6566"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 xml:space="preserve">Control </w:t>
            </w:r>
          </w:p>
        </w:tc>
        <w:tc>
          <w:tcPr>
            <w:tcW w:w="2268" w:type="dxa"/>
            <w:gridSpan w:val="3"/>
          </w:tcPr>
          <w:p w14:paraId="40A7C429"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Risk Evaluation</w:t>
            </w:r>
          </w:p>
          <w:p w14:paraId="7F1D2505"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(Severity X Likelihood)</w:t>
            </w:r>
          </w:p>
        </w:tc>
        <w:tc>
          <w:tcPr>
            <w:tcW w:w="851" w:type="dxa"/>
            <w:vMerge w:val="restart"/>
          </w:tcPr>
          <w:p w14:paraId="1C221FA3"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Action by whom?</w:t>
            </w:r>
          </w:p>
        </w:tc>
        <w:tc>
          <w:tcPr>
            <w:tcW w:w="1087" w:type="dxa"/>
            <w:vMerge w:val="restart"/>
          </w:tcPr>
          <w:p w14:paraId="64247C91"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Action by when?</w:t>
            </w:r>
          </w:p>
        </w:tc>
      </w:tr>
      <w:tr w:rsidR="00D329AA" w:rsidRPr="00DB6D14" w14:paraId="200AD782" w14:textId="77777777" w:rsidTr="07CDD507">
        <w:trPr>
          <w:trHeight w:val="792"/>
        </w:trPr>
        <w:tc>
          <w:tcPr>
            <w:tcW w:w="1392" w:type="dxa"/>
            <w:vMerge/>
          </w:tcPr>
          <w:p w14:paraId="2D60D38C" w14:textId="77777777" w:rsidR="00D329AA" w:rsidRPr="00DB6D14" w:rsidRDefault="00D329AA" w:rsidP="00D329AA">
            <w:pPr>
              <w:rPr>
                <w:rFonts w:cstheme="minorHAnsi"/>
                <w:b/>
                <w:sz w:val="20"/>
                <w:szCs w:val="20"/>
              </w:rPr>
            </w:pPr>
          </w:p>
        </w:tc>
        <w:tc>
          <w:tcPr>
            <w:tcW w:w="1559" w:type="dxa"/>
            <w:vMerge/>
          </w:tcPr>
          <w:p w14:paraId="76A0795F" w14:textId="77777777" w:rsidR="00D329AA" w:rsidRPr="00DB6D14" w:rsidRDefault="00D329AA" w:rsidP="00D329AA">
            <w:pPr>
              <w:rPr>
                <w:rFonts w:cstheme="minorHAnsi"/>
                <w:b/>
                <w:sz w:val="20"/>
                <w:szCs w:val="20"/>
              </w:rPr>
            </w:pPr>
          </w:p>
        </w:tc>
        <w:tc>
          <w:tcPr>
            <w:tcW w:w="1701" w:type="dxa"/>
            <w:vMerge/>
          </w:tcPr>
          <w:p w14:paraId="055D37B6" w14:textId="77777777" w:rsidR="00D329AA" w:rsidRPr="00DB6D14" w:rsidRDefault="00D329AA" w:rsidP="00D329AA">
            <w:pPr>
              <w:jc w:val="center"/>
              <w:rPr>
                <w:rFonts w:cstheme="minorHAnsi"/>
                <w:b/>
                <w:sz w:val="20"/>
                <w:szCs w:val="20"/>
              </w:rPr>
            </w:pPr>
          </w:p>
        </w:tc>
        <w:tc>
          <w:tcPr>
            <w:tcW w:w="5103" w:type="dxa"/>
            <w:vMerge/>
          </w:tcPr>
          <w:p w14:paraId="642F00E1" w14:textId="77777777" w:rsidR="00D329AA" w:rsidRPr="00DB6D14" w:rsidRDefault="00D329AA" w:rsidP="00D329AA">
            <w:pPr>
              <w:jc w:val="center"/>
              <w:rPr>
                <w:rFonts w:cstheme="minorHAnsi"/>
                <w:b/>
                <w:sz w:val="20"/>
                <w:szCs w:val="20"/>
              </w:rPr>
            </w:pPr>
          </w:p>
        </w:tc>
        <w:tc>
          <w:tcPr>
            <w:tcW w:w="709" w:type="dxa"/>
          </w:tcPr>
          <w:p w14:paraId="7A41A7AE"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S</w:t>
            </w:r>
          </w:p>
          <w:p w14:paraId="43CAA649" w14:textId="77777777" w:rsidR="00D329AA" w:rsidRPr="00DB6D14" w:rsidRDefault="29C95D6C" w:rsidP="07CDD507">
            <w:pPr>
              <w:rPr>
                <w:rFonts w:eastAsia="Cambria" w:cstheme="minorHAnsi"/>
                <w:b/>
                <w:bCs/>
                <w:sz w:val="20"/>
                <w:szCs w:val="20"/>
              </w:rPr>
            </w:pPr>
            <w:r w:rsidRPr="00DB6D14">
              <w:rPr>
                <w:rFonts w:eastAsia="Cambria" w:cstheme="minorHAnsi"/>
                <w:b/>
                <w:bCs/>
                <w:sz w:val="20"/>
                <w:szCs w:val="20"/>
              </w:rPr>
              <w:t>(1-5)</w:t>
            </w:r>
          </w:p>
        </w:tc>
        <w:tc>
          <w:tcPr>
            <w:tcW w:w="663" w:type="dxa"/>
          </w:tcPr>
          <w:p w14:paraId="505A23E6"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L</w:t>
            </w:r>
          </w:p>
          <w:p w14:paraId="2D1FFF2E" w14:textId="77777777" w:rsidR="00D329AA" w:rsidRPr="00DB6D14" w:rsidRDefault="29C95D6C" w:rsidP="07CDD507">
            <w:pPr>
              <w:rPr>
                <w:rFonts w:eastAsia="Cambria" w:cstheme="minorHAnsi"/>
                <w:b/>
                <w:bCs/>
                <w:sz w:val="20"/>
                <w:szCs w:val="20"/>
              </w:rPr>
            </w:pPr>
            <w:r w:rsidRPr="00DB6D14">
              <w:rPr>
                <w:rFonts w:eastAsia="Cambria" w:cstheme="minorHAnsi"/>
                <w:b/>
                <w:bCs/>
                <w:sz w:val="20"/>
                <w:szCs w:val="20"/>
              </w:rPr>
              <w:t>(1-5)</w:t>
            </w:r>
          </w:p>
        </w:tc>
        <w:tc>
          <w:tcPr>
            <w:tcW w:w="755" w:type="dxa"/>
          </w:tcPr>
          <w:p w14:paraId="3F8D4C45" w14:textId="77777777" w:rsidR="00D329AA" w:rsidRPr="00DB6D14" w:rsidRDefault="29C95D6C" w:rsidP="07CDD507">
            <w:pPr>
              <w:rPr>
                <w:rFonts w:eastAsia="Cambria" w:cstheme="minorHAnsi"/>
                <w:b/>
                <w:bCs/>
                <w:sz w:val="20"/>
                <w:szCs w:val="20"/>
              </w:rPr>
            </w:pPr>
            <w:r w:rsidRPr="00DB6D14">
              <w:rPr>
                <w:rFonts w:eastAsia="Cambria" w:cstheme="minorHAnsi"/>
                <w:b/>
                <w:bCs/>
                <w:sz w:val="20"/>
                <w:szCs w:val="20"/>
              </w:rPr>
              <w:t>Rating</w:t>
            </w:r>
          </w:p>
        </w:tc>
        <w:tc>
          <w:tcPr>
            <w:tcW w:w="4819" w:type="dxa"/>
            <w:vMerge/>
          </w:tcPr>
          <w:p w14:paraId="2AB3D4A0" w14:textId="77777777" w:rsidR="00D329AA" w:rsidRPr="00DB6D14" w:rsidRDefault="00D329AA" w:rsidP="00D329AA">
            <w:pPr>
              <w:rPr>
                <w:rFonts w:cstheme="minorHAnsi"/>
                <w:b/>
                <w:sz w:val="20"/>
                <w:szCs w:val="20"/>
              </w:rPr>
            </w:pPr>
          </w:p>
        </w:tc>
        <w:tc>
          <w:tcPr>
            <w:tcW w:w="709" w:type="dxa"/>
            <w:tcBorders>
              <w:right w:val="single" w:sz="4" w:space="0" w:color="auto"/>
            </w:tcBorders>
          </w:tcPr>
          <w:p w14:paraId="4FF0C4A2"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S</w:t>
            </w:r>
          </w:p>
          <w:p w14:paraId="62B451C4"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(1-5)</w:t>
            </w:r>
          </w:p>
        </w:tc>
        <w:tc>
          <w:tcPr>
            <w:tcW w:w="709" w:type="dxa"/>
            <w:tcBorders>
              <w:left w:val="single" w:sz="4" w:space="0" w:color="auto"/>
              <w:right w:val="single" w:sz="4" w:space="0" w:color="auto"/>
            </w:tcBorders>
          </w:tcPr>
          <w:p w14:paraId="3AB1C104"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L</w:t>
            </w:r>
          </w:p>
          <w:p w14:paraId="5046971C"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(1-5)</w:t>
            </w:r>
          </w:p>
        </w:tc>
        <w:tc>
          <w:tcPr>
            <w:tcW w:w="850" w:type="dxa"/>
            <w:tcBorders>
              <w:left w:val="single" w:sz="4" w:space="0" w:color="auto"/>
            </w:tcBorders>
          </w:tcPr>
          <w:p w14:paraId="3F1FF326" w14:textId="77777777" w:rsidR="00D329AA" w:rsidRPr="00DB6D14" w:rsidRDefault="29C95D6C" w:rsidP="07CDD507">
            <w:pPr>
              <w:jc w:val="center"/>
              <w:rPr>
                <w:rFonts w:eastAsia="Cambria" w:cstheme="minorHAnsi"/>
                <w:b/>
                <w:bCs/>
                <w:sz w:val="20"/>
                <w:szCs w:val="20"/>
              </w:rPr>
            </w:pPr>
            <w:r w:rsidRPr="00DB6D14">
              <w:rPr>
                <w:rFonts w:eastAsia="Cambria" w:cstheme="minorHAnsi"/>
                <w:b/>
                <w:bCs/>
                <w:sz w:val="20"/>
                <w:szCs w:val="20"/>
              </w:rPr>
              <w:t>Rating</w:t>
            </w:r>
          </w:p>
        </w:tc>
        <w:tc>
          <w:tcPr>
            <w:tcW w:w="851" w:type="dxa"/>
            <w:vMerge/>
          </w:tcPr>
          <w:p w14:paraId="47BFDAD0" w14:textId="77777777" w:rsidR="00D329AA" w:rsidRPr="00DB6D14" w:rsidRDefault="00D329AA" w:rsidP="00D329AA">
            <w:pPr>
              <w:jc w:val="center"/>
              <w:rPr>
                <w:rFonts w:cstheme="minorHAnsi"/>
                <w:b/>
                <w:sz w:val="20"/>
                <w:szCs w:val="20"/>
              </w:rPr>
            </w:pPr>
          </w:p>
        </w:tc>
        <w:tc>
          <w:tcPr>
            <w:tcW w:w="1087" w:type="dxa"/>
            <w:vMerge/>
          </w:tcPr>
          <w:p w14:paraId="263A2785" w14:textId="77777777" w:rsidR="00D329AA" w:rsidRPr="00DB6D14" w:rsidRDefault="00D329AA" w:rsidP="00D329AA">
            <w:pPr>
              <w:jc w:val="center"/>
              <w:rPr>
                <w:rFonts w:cstheme="minorHAnsi"/>
                <w:b/>
                <w:sz w:val="20"/>
                <w:szCs w:val="20"/>
              </w:rPr>
            </w:pPr>
          </w:p>
        </w:tc>
      </w:tr>
      <w:tr w:rsidR="00D329AA" w:rsidRPr="00DB6D14" w14:paraId="735EC471" w14:textId="77777777" w:rsidTr="004C0486">
        <w:trPr>
          <w:trHeight w:val="1665"/>
        </w:trPr>
        <w:tc>
          <w:tcPr>
            <w:tcW w:w="1392" w:type="dxa"/>
            <w:tcBorders>
              <w:bottom w:val="single" w:sz="4" w:space="0" w:color="auto"/>
            </w:tcBorders>
          </w:tcPr>
          <w:p w14:paraId="19A876EC" w14:textId="551C8DD9" w:rsidR="001230DD" w:rsidRPr="00DB6D14" w:rsidRDefault="15268014"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W</w:t>
            </w:r>
            <w:r w:rsidR="7C6896F8" w:rsidRPr="00DB6D14">
              <w:rPr>
                <w:rFonts w:eastAsia="Cambria" w:cstheme="minorHAnsi"/>
                <w:spacing w:val="-2"/>
                <w:sz w:val="20"/>
                <w:szCs w:val="20"/>
                <w:lang w:val="en-AU"/>
              </w:rPr>
              <w:t>hen dropping off and picking up from the establishment.</w:t>
            </w:r>
          </w:p>
          <w:p w14:paraId="5AFA66EC" w14:textId="596C8833" w:rsidR="00D329AA" w:rsidRPr="00DB6D14" w:rsidRDefault="00D329AA" w:rsidP="00E323D4">
            <w:pPr>
              <w:spacing w:after="240" w:line="300" w:lineRule="atLeast"/>
              <w:rPr>
                <w:rFonts w:eastAsia="Cambria" w:cstheme="minorHAnsi"/>
                <w:sz w:val="20"/>
                <w:szCs w:val="20"/>
              </w:rPr>
            </w:pPr>
          </w:p>
        </w:tc>
        <w:tc>
          <w:tcPr>
            <w:tcW w:w="1559" w:type="dxa"/>
            <w:tcBorders>
              <w:bottom w:val="single" w:sz="4" w:space="0" w:color="auto"/>
            </w:tcBorders>
          </w:tcPr>
          <w:p w14:paraId="3EBFDDFE" w14:textId="77777777" w:rsidR="00D329AA" w:rsidRPr="00DB6D14" w:rsidRDefault="29C95D6C"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Staff</w:t>
            </w:r>
          </w:p>
          <w:p w14:paraId="61B41EE1" w14:textId="77777777" w:rsidR="00D329AA" w:rsidRPr="00DB6D14" w:rsidRDefault="29C95D6C"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Children &amp; young people</w:t>
            </w:r>
          </w:p>
          <w:p w14:paraId="5C437B31" w14:textId="56119420" w:rsidR="00D329AA" w:rsidRPr="00DB6D14" w:rsidRDefault="29C95D6C" w:rsidP="07CDD507">
            <w:pPr>
              <w:rPr>
                <w:rFonts w:eastAsia="Cambria" w:cstheme="minorHAnsi"/>
                <w:sz w:val="20"/>
                <w:szCs w:val="20"/>
              </w:rPr>
            </w:pPr>
            <w:r w:rsidRPr="00DB6D14">
              <w:rPr>
                <w:rFonts w:eastAsia="Cambria" w:cstheme="minorHAnsi"/>
                <w:spacing w:val="-2"/>
                <w:sz w:val="20"/>
                <w:szCs w:val="20"/>
                <w:lang w:val="en-AU"/>
              </w:rPr>
              <w:t>Visitors</w:t>
            </w:r>
          </w:p>
        </w:tc>
        <w:tc>
          <w:tcPr>
            <w:tcW w:w="1701" w:type="dxa"/>
            <w:tcBorders>
              <w:bottom w:val="single" w:sz="4" w:space="0" w:color="auto"/>
            </w:tcBorders>
          </w:tcPr>
          <w:p w14:paraId="451A6B3B" w14:textId="77777777" w:rsidR="009B1001" w:rsidRPr="00DB6D14" w:rsidRDefault="009B1001" w:rsidP="009B1001">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Spread of COVID</w:t>
            </w:r>
          </w:p>
          <w:p w14:paraId="2190815D" w14:textId="77777777" w:rsidR="009B1001" w:rsidRPr="00DB6D14" w:rsidRDefault="009B1001" w:rsidP="009B1001">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Symptoms of COVID</w:t>
            </w:r>
          </w:p>
          <w:p w14:paraId="3FBF98D6" w14:textId="77777777" w:rsidR="009B1001" w:rsidRPr="00DB6D14" w:rsidRDefault="009B1001" w:rsidP="009B1001">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Long COVID</w:t>
            </w:r>
          </w:p>
          <w:p w14:paraId="23DA0090" w14:textId="34573198" w:rsidR="00D329AA" w:rsidRPr="00DB6D14" w:rsidRDefault="009B1001" w:rsidP="009B1001">
            <w:pPr>
              <w:rPr>
                <w:rFonts w:eastAsia="Cambria" w:cstheme="minorHAnsi"/>
                <w:sz w:val="20"/>
                <w:szCs w:val="20"/>
              </w:rPr>
            </w:pPr>
            <w:r w:rsidRPr="00DB6D14">
              <w:rPr>
                <w:rFonts w:eastAsia="Cambria" w:cstheme="minorHAnsi"/>
                <w:spacing w:val="-2"/>
                <w:sz w:val="20"/>
                <w:szCs w:val="20"/>
                <w:lang w:val="en-AU"/>
              </w:rPr>
              <w:t>Potential hospitalisation</w:t>
            </w:r>
          </w:p>
        </w:tc>
        <w:tc>
          <w:tcPr>
            <w:tcW w:w="5103" w:type="dxa"/>
            <w:tcBorders>
              <w:bottom w:val="single" w:sz="4" w:space="0" w:color="auto"/>
            </w:tcBorders>
          </w:tcPr>
          <w:p w14:paraId="04090429" w14:textId="77777777" w:rsidR="00D329AA" w:rsidRPr="00DB6D14" w:rsidRDefault="29C95D6C"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 xml:space="preserve">The KGS designated area for drop off is the designated area marked on the roundabout outside of the main building.   </w:t>
            </w:r>
          </w:p>
          <w:p w14:paraId="30F71761" w14:textId="77777777" w:rsidR="00D329AA" w:rsidRPr="00DB6D14" w:rsidRDefault="29C95D6C" w:rsidP="07CDD507">
            <w:pPr>
              <w:rPr>
                <w:rFonts w:eastAsia="Cambria" w:cstheme="minorHAnsi"/>
                <w:sz w:val="20"/>
                <w:szCs w:val="20"/>
              </w:rPr>
            </w:pPr>
            <w:r w:rsidRPr="00DB6D14">
              <w:rPr>
                <w:rFonts w:eastAsia="Cambria" w:cstheme="minorHAnsi"/>
                <w:sz w:val="20"/>
                <w:szCs w:val="20"/>
              </w:rPr>
              <w:t>Social distancing should be adhered to.</w:t>
            </w:r>
          </w:p>
          <w:p w14:paraId="1248BE61" w14:textId="77777777" w:rsidR="00D329AA" w:rsidRPr="00DB6D14" w:rsidRDefault="29C95D6C" w:rsidP="07CDD507">
            <w:pPr>
              <w:rPr>
                <w:rFonts w:eastAsia="Cambria" w:cstheme="minorHAnsi"/>
                <w:color w:val="1D2828"/>
                <w:sz w:val="20"/>
                <w:szCs w:val="20"/>
              </w:rPr>
            </w:pPr>
            <w:r w:rsidRPr="00DB6D14">
              <w:rPr>
                <w:rFonts w:eastAsia="Cambria" w:cstheme="minorHAnsi"/>
                <w:color w:val="1D2828"/>
                <w:sz w:val="20"/>
                <w:szCs w:val="20"/>
              </w:rPr>
              <w:t xml:space="preserve">Staff/ volunteer / visitor distance of 2m where possible. </w:t>
            </w:r>
          </w:p>
          <w:p w14:paraId="2DC5D2CE" w14:textId="77777777" w:rsidR="00D329AA" w:rsidRPr="00DB6D14" w:rsidRDefault="00D329AA" w:rsidP="07CDD507">
            <w:pPr>
              <w:rPr>
                <w:rFonts w:eastAsia="Cambria" w:cstheme="minorHAnsi"/>
                <w:sz w:val="20"/>
                <w:szCs w:val="20"/>
              </w:rPr>
            </w:pPr>
          </w:p>
          <w:p w14:paraId="1934E681" w14:textId="77777777" w:rsidR="00D329AA" w:rsidRPr="00DB6D14" w:rsidRDefault="29C95D6C" w:rsidP="07CDD507">
            <w:pPr>
              <w:rPr>
                <w:rFonts w:eastAsia="Cambria" w:cstheme="minorHAnsi"/>
                <w:color w:val="1D2828"/>
                <w:sz w:val="20"/>
                <w:szCs w:val="20"/>
              </w:rPr>
            </w:pPr>
            <w:r w:rsidRPr="00DB6D14">
              <w:rPr>
                <w:rFonts w:eastAsia="Cambria" w:cstheme="minorHAnsi"/>
                <w:sz w:val="20"/>
                <w:szCs w:val="20"/>
              </w:rPr>
              <w:t xml:space="preserve">All staff, parent/carers, children and visitors to wash hands before entering setting, </w:t>
            </w:r>
            <w:r w:rsidRPr="00DB6D14">
              <w:rPr>
                <w:rFonts w:eastAsia="Cambria" w:cstheme="minorHAnsi"/>
                <w:color w:val="1D2828"/>
                <w:sz w:val="20"/>
                <w:szCs w:val="20"/>
              </w:rPr>
              <w:t xml:space="preserve">build handwashing into daily routine. </w:t>
            </w:r>
          </w:p>
          <w:p w14:paraId="08C59DBC" w14:textId="77777777" w:rsidR="001436CE" w:rsidRPr="00DB6D14" w:rsidRDefault="001436CE" w:rsidP="07CDD507">
            <w:pPr>
              <w:rPr>
                <w:rFonts w:eastAsia="Cambria" w:cstheme="minorHAnsi"/>
                <w:color w:val="1D2828"/>
                <w:sz w:val="20"/>
                <w:szCs w:val="20"/>
              </w:rPr>
            </w:pPr>
          </w:p>
          <w:p w14:paraId="1D7BA926" w14:textId="52A46BBA" w:rsidR="00D329AA" w:rsidRPr="00DB6D14" w:rsidRDefault="29C95D6C" w:rsidP="07CDD507">
            <w:pPr>
              <w:rPr>
                <w:rFonts w:eastAsia="Cambria" w:cstheme="minorHAnsi"/>
                <w:color w:val="1D2828"/>
                <w:sz w:val="20"/>
                <w:szCs w:val="20"/>
              </w:rPr>
            </w:pPr>
            <w:r w:rsidRPr="00DB6D14">
              <w:rPr>
                <w:rFonts w:eastAsia="Cambria" w:cstheme="minorHAnsi"/>
                <w:color w:val="1D2828"/>
                <w:sz w:val="20"/>
                <w:szCs w:val="20"/>
              </w:rPr>
              <w:t>Cough directed to crook in elbow.</w:t>
            </w:r>
          </w:p>
          <w:p w14:paraId="43C82AD2" w14:textId="77777777" w:rsidR="00046EBE" w:rsidRPr="00DB6D14" w:rsidRDefault="00046EBE" w:rsidP="00046EBE">
            <w:pPr>
              <w:spacing w:line="240" w:lineRule="atLeast"/>
              <w:rPr>
                <w:rFonts w:eastAsia="Cambria" w:cstheme="minorHAnsi"/>
                <w:sz w:val="20"/>
                <w:szCs w:val="20"/>
              </w:rPr>
            </w:pPr>
          </w:p>
          <w:p w14:paraId="711F99D2" w14:textId="77777777" w:rsidR="00046EBE" w:rsidRPr="00DB6D14" w:rsidRDefault="00046EBE" w:rsidP="00046EBE">
            <w:pPr>
              <w:spacing w:line="240" w:lineRule="atLeast"/>
              <w:rPr>
                <w:rFonts w:eastAsia="Cambria" w:cstheme="minorHAnsi"/>
                <w:spacing w:val="-2"/>
                <w:sz w:val="20"/>
                <w:szCs w:val="20"/>
                <w:lang w:val="en-AU"/>
              </w:rPr>
            </w:pPr>
            <w:r w:rsidRPr="00DB6D14">
              <w:rPr>
                <w:rFonts w:eastAsia="Cambria" w:cstheme="minorHAnsi"/>
                <w:spacing w:val="-2"/>
                <w:sz w:val="20"/>
                <w:szCs w:val="20"/>
                <w:lang w:val="en-AU"/>
              </w:rPr>
              <w:t>Signage and information will be added to the entrance of the school.</w:t>
            </w:r>
          </w:p>
          <w:p w14:paraId="645CFDD4" w14:textId="77777777" w:rsidR="00046EBE" w:rsidRPr="00DB6D14" w:rsidRDefault="00046EBE" w:rsidP="00046EBE">
            <w:pPr>
              <w:spacing w:line="240" w:lineRule="atLeast"/>
              <w:rPr>
                <w:rFonts w:eastAsia="Cambria" w:cstheme="minorHAnsi"/>
                <w:spacing w:val="-2"/>
                <w:sz w:val="20"/>
                <w:szCs w:val="20"/>
                <w:lang w:val="en-AU"/>
              </w:rPr>
            </w:pPr>
          </w:p>
          <w:p w14:paraId="5E82A79F" w14:textId="77777777" w:rsidR="00046EBE" w:rsidRPr="00DB6D14" w:rsidRDefault="00046EBE" w:rsidP="00046EBE">
            <w:pPr>
              <w:spacing w:after="240"/>
              <w:rPr>
                <w:rFonts w:eastAsia="Cambria" w:cstheme="minorHAnsi"/>
                <w:spacing w:val="-2"/>
                <w:sz w:val="20"/>
                <w:szCs w:val="20"/>
                <w:lang w:val="en-AU"/>
              </w:rPr>
            </w:pPr>
            <w:r w:rsidRPr="00DB6D14">
              <w:rPr>
                <w:rFonts w:eastAsia="Cambria" w:cstheme="minorHAnsi"/>
                <w:spacing w:val="-2"/>
                <w:sz w:val="20"/>
                <w:szCs w:val="20"/>
                <w:lang w:val="en-AU"/>
              </w:rPr>
              <w:t xml:space="preserve">All parents and carers will be advised not to enter the BUILDING unless in an emergency. All parents have been advised not to wait. </w:t>
            </w:r>
          </w:p>
          <w:p w14:paraId="59C8474D" w14:textId="55657765" w:rsidR="00D329AA" w:rsidRPr="00DB6D14" w:rsidRDefault="00046EBE" w:rsidP="00046EBE">
            <w:pPr>
              <w:spacing w:after="240"/>
              <w:rPr>
                <w:rFonts w:eastAsia="Cambria" w:cstheme="minorHAnsi"/>
                <w:sz w:val="20"/>
                <w:szCs w:val="20"/>
              </w:rPr>
            </w:pPr>
            <w:r w:rsidRPr="00DB6D14">
              <w:rPr>
                <w:rFonts w:eastAsia="Cambria" w:cstheme="minorHAnsi"/>
                <w:color w:val="1D2828"/>
                <w:sz w:val="20"/>
                <w:szCs w:val="20"/>
              </w:rPr>
              <w:t>On entering the building</w:t>
            </w:r>
            <w:r w:rsidRPr="00DB6D14">
              <w:rPr>
                <w:rFonts w:eastAsia="Cambria" w:cstheme="minorHAnsi"/>
                <w:sz w:val="20"/>
                <w:szCs w:val="20"/>
              </w:rPr>
              <w:t>, hand sanitiser should be made available and everyone should use this before moving to</w:t>
            </w:r>
            <w:r w:rsidRPr="00DB6D14">
              <w:rPr>
                <w:rFonts w:eastAsia="Cambria" w:cstheme="minorHAnsi"/>
                <w:color w:val="FF0000"/>
                <w:sz w:val="20"/>
                <w:szCs w:val="20"/>
              </w:rPr>
              <w:t xml:space="preserve"> </w:t>
            </w:r>
            <w:r w:rsidRPr="00DB6D14">
              <w:rPr>
                <w:rFonts w:eastAsia="Cambria" w:cstheme="minorHAnsi"/>
                <w:color w:val="1D2828"/>
                <w:sz w:val="20"/>
                <w:szCs w:val="20"/>
              </w:rPr>
              <w:t xml:space="preserve">wash their hands thoroughly at the nearest available handwashing area. Where tissues are used, bin immediately, then wash hands.  </w:t>
            </w:r>
          </w:p>
        </w:tc>
        <w:tc>
          <w:tcPr>
            <w:tcW w:w="709" w:type="dxa"/>
            <w:tcBorders>
              <w:bottom w:val="single" w:sz="4" w:space="0" w:color="auto"/>
            </w:tcBorders>
          </w:tcPr>
          <w:p w14:paraId="73644D88" w14:textId="106CD722" w:rsidR="00D329AA" w:rsidRPr="00DB6D14" w:rsidRDefault="004C0486" w:rsidP="07CDD507">
            <w:pPr>
              <w:rPr>
                <w:rFonts w:eastAsia="Cambria" w:cstheme="minorHAnsi"/>
                <w:sz w:val="20"/>
                <w:szCs w:val="20"/>
              </w:rPr>
            </w:pPr>
            <w:r w:rsidRPr="00DB6D14">
              <w:rPr>
                <w:rFonts w:eastAsia="Cambria" w:cstheme="minorHAnsi"/>
                <w:sz w:val="20"/>
                <w:szCs w:val="20"/>
              </w:rPr>
              <w:t>2</w:t>
            </w:r>
          </w:p>
        </w:tc>
        <w:tc>
          <w:tcPr>
            <w:tcW w:w="663" w:type="dxa"/>
            <w:tcBorders>
              <w:bottom w:val="single" w:sz="4" w:space="0" w:color="auto"/>
            </w:tcBorders>
          </w:tcPr>
          <w:p w14:paraId="69FF3E35" w14:textId="3A85EAB9" w:rsidR="00D329AA" w:rsidRPr="00DB6D14" w:rsidRDefault="004C0486" w:rsidP="07CDD507">
            <w:pPr>
              <w:rPr>
                <w:rFonts w:eastAsia="Cambria" w:cstheme="minorHAnsi"/>
                <w:sz w:val="20"/>
                <w:szCs w:val="20"/>
              </w:rPr>
            </w:pPr>
            <w:r w:rsidRPr="00DB6D14">
              <w:rPr>
                <w:rFonts w:eastAsia="Cambria" w:cstheme="minorHAnsi"/>
                <w:sz w:val="20"/>
                <w:szCs w:val="20"/>
              </w:rPr>
              <w:t>2</w:t>
            </w:r>
          </w:p>
        </w:tc>
        <w:tc>
          <w:tcPr>
            <w:tcW w:w="755" w:type="dxa"/>
            <w:tcBorders>
              <w:bottom w:val="single" w:sz="4" w:space="0" w:color="auto"/>
            </w:tcBorders>
            <w:shd w:val="clear" w:color="auto" w:fill="00B050"/>
          </w:tcPr>
          <w:p w14:paraId="0002755D" w14:textId="3E8A9DF7" w:rsidR="00D329AA" w:rsidRPr="00DB6D14" w:rsidRDefault="004C0486" w:rsidP="07CDD507">
            <w:pPr>
              <w:rPr>
                <w:rFonts w:eastAsia="Cambria" w:cstheme="minorHAnsi"/>
                <w:sz w:val="20"/>
                <w:szCs w:val="20"/>
              </w:rPr>
            </w:pPr>
            <w:r w:rsidRPr="00DB6D14">
              <w:rPr>
                <w:rFonts w:eastAsia="Cambria" w:cstheme="minorHAnsi"/>
                <w:sz w:val="20"/>
                <w:szCs w:val="20"/>
              </w:rPr>
              <w:t>4</w:t>
            </w:r>
          </w:p>
        </w:tc>
        <w:tc>
          <w:tcPr>
            <w:tcW w:w="4819" w:type="dxa"/>
            <w:tcBorders>
              <w:bottom w:val="single" w:sz="4" w:space="0" w:color="auto"/>
            </w:tcBorders>
          </w:tcPr>
          <w:p w14:paraId="388E2AF9" w14:textId="77777777" w:rsidR="00952CC8" w:rsidRDefault="00071AC2" w:rsidP="07CDD507">
            <w:pPr>
              <w:spacing w:after="240"/>
              <w:rPr>
                <w:rFonts w:eastAsia="Cambria" w:cstheme="minorHAnsi"/>
                <w:color w:val="1D2828"/>
                <w:sz w:val="20"/>
                <w:szCs w:val="20"/>
              </w:rPr>
            </w:pPr>
            <w:r w:rsidRPr="00DB6D14">
              <w:rPr>
                <w:rFonts w:eastAsia="Cambria" w:cstheme="minorHAnsi"/>
                <w:color w:val="222222"/>
                <w:sz w:val="20"/>
                <w:szCs w:val="20"/>
              </w:rPr>
              <w:t xml:space="preserve">Due to government changes, physical distancing should follow the wider societal guidance – remain cautious, exercise personal </w:t>
            </w:r>
            <w:r w:rsidRPr="00DB6D14">
              <w:rPr>
                <w:rFonts w:eastAsia="Cambria" w:cstheme="minorHAnsi"/>
                <w:color w:val="1D2828"/>
                <w:sz w:val="20"/>
                <w:szCs w:val="20"/>
              </w:rPr>
              <w:t xml:space="preserve">responsibility and keep distance from others. </w:t>
            </w:r>
          </w:p>
          <w:p w14:paraId="64C9B3DB" w14:textId="62F6FE7F" w:rsidR="00071AC2" w:rsidRPr="00DB6D14" w:rsidRDefault="00071AC2" w:rsidP="07CDD507">
            <w:pPr>
              <w:spacing w:after="240"/>
              <w:rPr>
                <w:rFonts w:eastAsia="Cambria" w:cstheme="minorHAnsi"/>
                <w:color w:val="1D2828"/>
                <w:sz w:val="20"/>
                <w:szCs w:val="20"/>
              </w:rPr>
            </w:pPr>
            <w:r w:rsidRPr="00DB6D14">
              <w:rPr>
                <w:rFonts w:eastAsia="Cambria" w:cstheme="minorHAnsi"/>
                <w:color w:val="1D2828"/>
                <w:sz w:val="20"/>
                <w:szCs w:val="20"/>
              </w:rPr>
              <w:t>Staggered lunch, breaks and drop off times are not required.</w:t>
            </w:r>
          </w:p>
        </w:tc>
        <w:tc>
          <w:tcPr>
            <w:tcW w:w="709" w:type="dxa"/>
            <w:tcBorders>
              <w:bottom w:val="single" w:sz="4" w:space="0" w:color="auto"/>
              <w:right w:val="single" w:sz="4" w:space="0" w:color="auto"/>
            </w:tcBorders>
          </w:tcPr>
          <w:p w14:paraId="2905CE6C" w14:textId="1FC23646" w:rsidR="00D329AA" w:rsidRPr="00DB6D14" w:rsidRDefault="00071AC2" w:rsidP="07CDD507">
            <w:pPr>
              <w:rPr>
                <w:rFonts w:eastAsia="Cambria" w:cstheme="minorHAnsi"/>
                <w:sz w:val="20"/>
                <w:szCs w:val="20"/>
              </w:rPr>
            </w:pPr>
            <w:r w:rsidRPr="00DB6D14">
              <w:rPr>
                <w:rFonts w:eastAsia="Cambria" w:cstheme="minorHAnsi"/>
                <w:sz w:val="20"/>
                <w:szCs w:val="20"/>
              </w:rPr>
              <w:t>1</w:t>
            </w:r>
          </w:p>
        </w:tc>
        <w:tc>
          <w:tcPr>
            <w:tcW w:w="709" w:type="dxa"/>
            <w:tcBorders>
              <w:left w:val="single" w:sz="4" w:space="0" w:color="auto"/>
              <w:bottom w:val="single" w:sz="4" w:space="0" w:color="auto"/>
              <w:right w:val="single" w:sz="4" w:space="0" w:color="auto"/>
            </w:tcBorders>
          </w:tcPr>
          <w:p w14:paraId="5ECCD45B" w14:textId="78A8DB7E" w:rsidR="00D329AA" w:rsidRPr="00DB6D14" w:rsidRDefault="00071AC2" w:rsidP="07CDD507">
            <w:pPr>
              <w:rPr>
                <w:rFonts w:eastAsia="Cambria" w:cstheme="minorHAnsi"/>
                <w:sz w:val="20"/>
                <w:szCs w:val="20"/>
              </w:rPr>
            </w:pPr>
            <w:r w:rsidRPr="00DB6D14">
              <w:rPr>
                <w:rFonts w:eastAsia="Cambria" w:cstheme="minorHAnsi"/>
                <w:sz w:val="20"/>
                <w:szCs w:val="20"/>
              </w:rPr>
              <w:t>2</w:t>
            </w:r>
          </w:p>
        </w:tc>
        <w:tc>
          <w:tcPr>
            <w:tcW w:w="850" w:type="dxa"/>
            <w:tcBorders>
              <w:left w:val="single" w:sz="4" w:space="0" w:color="auto"/>
              <w:bottom w:val="single" w:sz="4" w:space="0" w:color="auto"/>
            </w:tcBorders>
            <w:shd w:val="clear" w:color="auto" w:fill="00B050"/>
          </w:tcPr>
          <w:p w14:paraId="72FBA011" w14:textId="00F9563B" w:rsidR="00D329AA" w:rsidRPr="00DB6D14" w:rsidRDefault="00071AC2" w:rsidP="07CDD507">
            <w:pPr>
              <w:rPr>
                <w:rFonts w:eastAsia="Cambria" w:cstheme="minorHAnsi"/>
                <w:sz w:val="20"/>
                <w:szCs w:val="20"/>
              </w:rPr>
            </w:pPr>
            <w:r w:rsidRPr="00DB6D14">
              <w:rPr>
                <w:rFonts w:eastAsia="Cambria" w:cstheme="minorHAnsi"/>
                <w:sz w:val="20"/>
                <w:szCs w:val="20"/>
              </w:rPr>
              <w:t>2</w:t>
            </w:r>
          </w:p>
        </w:tc>
        <w:tc>
          <w:tcPr>
            <w:tcW w:w="851" w:type="dxa"/>
            <w:tcBorders>
              <w:left w:val="single" w:sz="4" w:space="0" w:color="auto"/>
              <w:bottom w:val="single" w:sz="4" w:space="0" w:color="auto"/>
            </w:tcBorders>
          </w:tcPr>
          <w:p w14:paraId="3A38936D" w14:textId="77777777" w:rsidR="00D329AA" w:rsidRPr="00DB6D14" w:rsidRDefault="00D329AA" w:rsidP="07CDD507">
            <w:pPr>
              <w:rPr>
                <w:rFonts w:eastAsia="Cambria" w:cstheme="minorHAnsi"/>
                <w:sz w:val="20"/>
                <w:szCs w:val="20"/>
              </w:rPr>
            </w:pPr>
          </w:p>
        </w:tc>
        <w:tc>
          <w:tcPr>
            <w:tcW w:w="1087" w:type="dxa"/>
            <w:tcBorders>
              <w:left w:val="single" w:sz="4" w:space="0" w:color="auto"/>
              <w:bottom w:val="single" w:sz="4" w:space="0" w:color="auto"/>
            </w:tcBorders>
          </w:tcPr>
          <w:p w14:paraId="277CA1FA" w14:textId="4D5FE969" w:rsidR="00D329AA" w:rsidRPr="00DB6D14" w:rsidRDefault="00286C80" w:rsidP="07CDD507">
            <w:pPr>
              <w:rPr>
                <w:rFonts w:eastAsia="Cambria" w:cstheme="minorHAnsi"/>
                <w:sz w:val="20"/>
                <w:szCs w:val="20"/>
              </w:rPr>
            </w:pPr>
            <w:r>
              <w:rPr>
                <w:rFonts w:eastAsia="Cambria" w:cstheme="minorHAnsi"/>
                <w:sz w:val="20"/>
                <w:szCs w:val="20"/>
              </w:rPr>
              <w:t>Commencing 19/04/22</w:t>
            </w:r>
          </w:p>
        </w:tc>
      </w:tr>
    </w:tbl>
    <w:p w14:paraId="7EF4F2CF" w14:textId="346EE81E" w:rsidR="001436CE" w:rsidRPr="00DB6D14" w:rsidRDefault="001436CE" w:rsidP="07CDD507">
      <w:pPr>
        <w:spacing w:after="240"/>
        <w:rPr>
          <w:rFonts w:eastAsia="Cambria" w:cstheme="minorHAnsi"/>
          <w:spacing w:val="-2"/>
          <w:sz w:val="20"/>
          <w:szCs w:val="20"/>
          <w:lang w:val="en-AU"/>
        </w:rPr>
      </w:pPr>
    </w:p>
    <w:p w14:paraId="49C0078C" w14:textId="77777777" w:rsidR="001436CE" w:rsidRPr="00DB6D14" w:rsidRDefault="001436CE" w:rsidP="07CDD507">
      <w:pPr>
        <w:rPr>
          <w:rFonts w:eastAsia="Cambria" w:cstheme="minorHAnsi"/>
          <w:spacing w:val="-2"/>
          <w:sz w:val="20"/>
          <w:szCs w:val="20"/>
          <w:lang w:val="en-AU"/>
        </w:rPr>
      </w:pPr>
      <w:r w:rsidRPr="00DB6D14">
        <w:rPr>
          <w:rFonts w:eastAsia="Cambria" w:cstheme="minorHAnsi"/>
          <w:sz w:val="20"/>
          <w:szCs w:val="20"/>
          <w:lang w:val="en-AU"/>
        </w:rPr>
        <w:br w:type="page"/>
      </w:r>
    </w:p>
    <w:p w14:paraId="0AB030FD" w14:textId="77777777" w:rsidR="00D329AA" w:rsidRPr="00DB6D14" w:rsidRDefault="00D329AA" w:rsidP="07CDD507">
      <w:pPr>
        <w:spacing w:after="240"/>
        <w:rPr>
          <w:rFonts w:eastAsia="Cambria" w:cstheme="minorHAnsi"/>
          <w:spacing w:val="-2"/>
          <w:sz w:val="20"/>
          <w:szCs w:val="20"/>
          <w:lang w:val="en-AU"/>
        </w:rPr>
      </w:pPr>
    </w:p>
    <w:tbl>
      <w:tblPr>
        <w:tblW w:w="20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2"/>
        <w:gridCol w:w="1559"/>
        <w:gridCol w:w="1701"/>
        <w:gridCol w:w="5103"/>
        <w:gridCol w:w="709"/>
        <w:gridCol w:w="663"/>
        <w:gridCol w:w="755"/>
        <w:gridCol w:w="4819"/>
        <w:gridCol w:w="709"/>
        <w:gridCol w:w="709"/>
        <w:gridCol w:w="850"/>
        <w:gridCol w:w="851"/>
        <w:gridCol w:w="1087"/>
      </w:tblGrid>
      <w:tr w:rsidR="001436CE" w:rsidRPr="00DB6D14" w14:paraId="54C19D4F" w14:textId="77777777" w:rsidTr="07CDD507">
        <w:trPr>
          <w:trHeight w:val="194"/>
        </w:trPr>
        <w:tc>
          <w:tcPr>
            <w:tcW w:w="1392" w:type="dxa"/>
            <w:vMerge w:val="restart"/>
          </w:tcPr>
          <w:p w14:paraId="29D7D731"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Hazards</w:t>
            </w:r>
          </w:p>
          <w:p w14:paraId="58673C3B"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(There is a risk that…)</w:t>
            </w:r>
          </w:p>
        </w:tc>
        <w:tc>
          <w:tcPr>
            <w:tcW w:w="1559" w:type="dxa"/>
            <w:vMerge w:val="restart"/>
          </w:tcPr>
          <w:p w14:paraId="0B7E7D93"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Who might be harmed?</w:t>
            </w:r>
          </w:p>
          <w:p w14:paraId="0EA43796"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(e.g. staff, service-users public etc.)</w:t>
            </w:r>
          </w:p>
        </w:tc>
        <w:tc>
          <w:tcPr>
            <w:tcW w:w="1701" w:type="dxa"/>
            <w:vMerge w:val="restart"/>
          </w:tcPr>
          <w:p w14:paraId="4CF53E66"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How will they be harmed?</w:t>
            </w:r>
          </w:p>
        </w:tc>
        <w:tc>
          <w:tcPr>
            <w:tcW w:w="5103" w:type="dxa"/>
            <w:vMerge w:val="restart"/>
          </w:tcPr>
          <w:p w14:paraId="77679EC6"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Existing risk control measures</w:t>
            </w:r>
          </w:p>
        </w:tc>
        <w:tc>
          <w:tcPr>
            <w:tcW w:w="2127" w:type="dxa"/>
            <w:gridSpan w:val="3"/>
          </w:tcPr>
          <w:p w14:paraId="5D431C52"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Risk Evaluation</w:t>
            </w:r>
          </w:p>
          <w:p w14:paraId="72A26282"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(Severity X Likelihood)</w:t>
            </w:r>
          </w:p>
        </w:tc>
        <w:tc>
          <w:tcPr>
            <w:tcW w:w="4819" w:type="dxa"/>
            <w:vMerge w:val="restart"/>
          </w:tcPr>
          <w:p w14:paraId="5AAA0492"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Additional</w:t>
            </w:r>
          </w:p>
          <w:p w14:paraId="477E2BBB"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 xml:space="preserve">Control </w:t>
            </w:r>
          </w:p>
        </w:tc>
        <w:tc>
          <w:tcPr>
            <w:tcW w:w="2268" w:type="dxa"/>
            <w:gridSpan w:val="3"/>
          </w:tcPr>
          <w:p w14:paraId="4E6084D7"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Risk Evaluation</w:t>
            </w:r>
          </w:p>
          <w:p w14:paraId="67D51920"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(Severity X Likelihood)</w:t>
            </w:r>
          </w:p>
        </w:tc>
        <w:tc>
          <w:tcPr>
            <w:tcW w:w="851" w:type="dxa"/>
            <w:vMerge w:val="restart"/>
          </w:tcPr>
          <w:p w14:paraId="7531C57A"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Action by whom?</w:t>
            </w:r>
          </w:p>
        </w:tc>
        <w:tc>
          <w:tcPr>
            <w:tcW w:w="1087" w:type="dxa"/>
            <w:vMerge w:val="restart"/>
          </w:tcPr>
          <w:p w14:paraId="1171C5E5"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Action by when?</w:t>
            </w:r>
          </w:p>
        </w:tc>
      </w:tr>
      <w:tr w:rsidR="001436CE" w:rsidRPr="00DB6D14" w14:paraId="76A49743" w14:textId="77777777" w:rsidTr="07CDD507">
        <w:trPr>
          <w:trHeight w:val="792"/>
        </w:trPr>
        <w:tc>
          <w:tcPr>
            <w:tcW w:w="1392" w:type="dxa"/>
            <w:vMerge/>
          </w:tcPr>
          <w:p w14:paraId="22BCC59B" w14:textId="77777777" w:rsidR="001436CE" w:rsidRPr="00DB6D14" w:rsidRDefault="001436CE" w:rsidP="00EE6DB0">
            <w:pPr>
              <w:rPr>
                <w:rFonts w:cstheme="minorHAnsi"/>
                <w:b/>
                <w:sz w:val="20"/>
                <w:szCs w:val="20"/>
              </w:rPr>
            </w:pPr>
          </w:p>
        </w:tc>
        <w:tc>
          <w:tcPr>
            <w:tcW w:w="1559" w:type="dxa"/>
            <w:vMerge/>
          </w:tcPr>
          <w:p w14:paraId="3EF57FFC" w14:textId="77777777" w:rsidR="001436CE" w:rsidRPr="00DB6D14" w:rsidRDefault="001436CE" w:rsidP="00EE6DB0">
            <w:pPr>
              <w:rPr>
                <w:rFonts w:cstheme="minorHAnsi"/>
                <w:b/>
                <w:sz w:val="20"/>
                <w:szCs w:val="20"/>
              </w:rPr>
            </w:pPr>
          </w:p>
        </w:tc>
        <w:tc>
          <w:tcPr>
            <w:tcW w:w="1701" w:type="dxa"/>
            <w:vMerge/>
          </w:tcPr>
          <w:p w14:paraId="6B3BB49F" w14:textId="77777777" w:rsidR="001436CE" w:rsidRPr="00DB6D14" w:rsidRDefault="001436CE" w:rsidP="00EE6DB0">
            <w:pPr>
              <w:jc w:val="center"/>
              <w:rPr>
                <w:rFonts w:cstheme="minorHAnsi"/>
                <w:b/>
                <w:sz w:val="20"/>
                <w:szCs w:val="20"/>
              </w:rPr>
            </w:pPr>
          </w:p>
        </w:tc>
        <w:tc>
          <w:tcPr>
            <w:tcW w:w="5103" w:type="dxa"/>
            <w:vMerge/>
          </w:tcPr>
          <w:p w14:paraId="6C8D1BF0" w14:textId="77777777" w:rsidR="001436CE" w:rsidRPr="00DB6D14" w:rsidRDefault="001436CE" w:rsidP="00EE6DB0">
            <w:pPr>
              <w:jc w:val="center"/>
              <w:rPr>
                <w:rFonts w:cstheme="minorHAnsi"/>
                <w:b/>
                <w:sz w:val="20"/>
                <w:szCs w:val="20"/>
              </w:rPr>
            </w:pPr>
          </w:p>
        </w:tc>
        <w:tc>
          <w:tcPr>
            <w:tcW w:w="709" w:type="dxa"/>
          </w:tcPr>
          <w:p w14:paraId="7C75C0D7"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S</w:t>
            </w:r>
          </w:p>
          <w:p w14:paraId="4C7405A5" w14:textId="77777777" w:rsidR="001436CE" w:rsidRPr="00DB6D14" w:rsidRDefault="1EC25D82" w:rsidP="07CDD507">
            <w:pPr>
              <w:rPr>
                <w:rFonts w:eastAsia="Cambria" w:cstheme="minorHAnsi"/>
                <w:b/>
                <w:bCs/>
                <w:sz w:val="20"/>
                <w:szCs w:val="20"/>
              </w:rPr>
            </w:pPr>
            <w:r w:rsidRPr="00DB6D14">
              <w:rPr>
                <w:rFonts w:eastAsia="Cambria" w:cstheme="minorHAnsi"/>
                <w:b/>
                <w:bCs/>
                <w:sz w:val="20"/>
                <w:szCs w:val="20"/>
              </w:rPr>
              <w:t>(1-5)</w:t>
            </w:r>
          </w:p>
        </w:tc>
        <w:tc>
          <w:tcPr>
            <w:tcW w:w="663" w:type="dxa"/>
          </w:tcPr>
          <w:p w14:paraId="1A09696E"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L</w:t>
            </w:r>
          </w:p>
          <w:p w14:paraId="761E564F" w14:textId="77777777" w:rsidR="001436CE" w:rsidRPr="00DB6D14" w:rsidRDefault="1EC25D82" w:rsidP="07CDD507">
            <w:pPr>
              <w:rPr>
                <w:rFonts w:eastAsia="Cambria" w:cstheme="minorHAnsi"/>
                <w:b/>
                <w:bCs/>
                <w:sz w:val="20"/>
                <w:szCs w:val="20"/>
              </w:rPr>
            </w:pPr>
            <w:r w:rsidRPr="00DB6D14">
              <w:rPr>
                <w:rFonts w:eastAsia="Cambria" w:cstheme="minorHAnsi"/>
                <w:b/>
                <w:bCs/>
                <w:sz w:val="20"/>
                <w:szCs w:val="20"/>
              </w:rPr>
              <w:t>(1-5)</w:t>
            </w:r>
          </w:p>
        </w:tc>
        <w:tc>
          <w:tcPr>
            <w:tcW w:w="755" w:type="dxa"/>
          </w:tcPr>
          <w:p w14:paraId="04E1FB21" w14:textId="77777777" w:rsidR="001436CE" w:rsidRPr="00DB6D14" w:rsidRDefault="1EC25D82" w:rsidP="07CDD507">
            <w:pPr>
              <w:rPr>
                <w:rFonts w:eastAsia="Cambria" w:cstheme="minorHAnsi"/>
                <w:b/>
                <w:bCs/>
                <w:sz w:val="20"/>
                <w:szCs w:val="20"/>
              </w:rPr>
            </w:pPr>
            <w:r w:rsidRPr="00DB6D14">
              <w:rPr>
                <w:rFonts w:eastAsia="Cambria" w:cstheme="minorHAnsi"/>
                <w:b/>
                <w:bCs/>
                <w:sz w:val="20"/>
                <w:szCs w:val="20"/>
              </w:rPr>
              <w:t>Rating</w:t>
            </w:r>
          </w:p>
        </w:tc>
        <w:tc>
          <w:tcPr>
            <w:tcW w:w="4819" w:type="dxa"/>
            <w:vMerge/>
          </w:tcPr>
          <w:p w14:paraId="6C6BE027" w14:textId="77777777" w:rsidR="001436CE" w:rsidRPr="00DB6D14" w:rsidRDefault="001436CE" w:rsidP="00EE6DB0">
            <w:pPr>
              <w:rPr>
                <w:rFonts w:cstheme="minorHAnsi"/>
                <w:b/>
                <w:sz w:val="20"/>
                <w:szCs w:val="20"/>
              </w:rPr>
            </w:pPr>
          </w:p>
        </w:tc>
        <w:tc>
          <w:tcPr>
            <w:tcW w:w="709" w:type="dxa"/>
            <w:tcBorders>
              <w:right w:val="single" w:sz="4" w:space="0" w:color="auto"/>
            </w:tcBorders>
          </w:tcPr>
          <w:p w14:paraId="018316BB"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S</w:t>
            </w:r>
          </w:p>
          <w:p w14:paraId="1D0BC041"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(1-5)</w:t>
            </w:r>
          </w:p>
        </w:tc>
        <w:tc>
          <w:tcPr>
            <w:tcW w:w="709" w:type="dxa"/>
            <w:tcBorders>
              <w:left w:val="single" w:sz="4" w:space="0" w:color="auto"/>
              <w:right w:val="single" w:sz="4" w:space="0" w:color="auto"/>
            </w:tcBorders>
          </w:tcPr>
          <w:p w14:paraId="66DB398E"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L</w:t>
            </w:r>
          </w:p>
          <w:p w14:paraId="033BEDEB"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(1-5)</w:t>
            </w:r>
          </w:p>
        </w:tc>
        <w:tc>
          <w:tcPr>
            <w:tcW w:w="850" w:type="dxa"/>
            <w:tcBorders>
              <w:left w:val="single" w:sz="4" w:space="0" w:color="auto"/>
            </w:tcBorders>
          </w:tcPr>
          <w:p w14:paraId="2D230CC4"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Rating</w:t>
            </w:r>
          </w:p>
        </w:tc>
        <w:tc>
          <w:tcPr>
            <w:tcW w:w="851" w:type="dxa"/>
            <w:vMerge/>
          </w:tcPr>
          <w:p w14:paraId="34AD7E1E" w14:textId="77777777" w:rsidR="001436CE" w:rsidRPr="00DB6D14" w:rsidRDefault="001436CE" w:rsidP="00EE6DB0">
            <w:pPr>
              <w:jc w:val="center"/>
              <w:rPr>
                <w:rFonts w:cstheme="minorHAnsi"/>
                <w:b/>
                <w:sz w:val="20"/>
                <w:szCs w:val="20"/>
              </w:rPr>
            </w:pPr>
          </w:p>
        </w:tc>
        <w:tc>
          <w:tcPr>
            <w:tcW w:w="1087" w:type="dxa"/>
            <w:vMerge/>
          </w:tcPr>
          <w:p w14:paraId="7ECC173E" w14:textId="77777777" w:rsidR="001436CE" w:rsidRPr="00DB6D14" w:rsidRDefault="001436CE" w:rsidP="00EE6DB0">
            <w:pPr>
              <w:jc w:val="center"/>
              <w:rPr>
                <w:rFonts w:cstheme="minorHAnsi"/>
                <w:b/>
                <w:sz w:val="20"/>
                <w:szCs w:val="20"/>
              </w:rPr>
            </w:pPr>
          </w:p>
        </w:tc>
      </w:tr>
      <w:tr w:rsidR="001436CE" w:rsidRPr="00DB6D14" w14:paraId="185A5FA0" w14:textId="77777777" w:rsidTr="004C0486">
        <w:trPr>
          <w:trHeight w:val="1665"/>
        </w:trPr>
        <w:tc>
          <w:tcPr>
            <w:tcW w:w="1392" w:type="dxa"/>
          </w:tcPr>
          <w:p w14:paraId="13FF9FFB" w14:textId="3F62C408" w:rsidR="001436CE" w:rsidRPr="00DB6D14" w:rsidRDefault="2FD6FFEE"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 xml:space="preserve">When contractors come onto site </w:t>
            </w:r>
            <w:r w:rsidR="1EC25D82" w:rsidRPr="00DB6D14">
              <w:rPr>
                <w:rFonts w:eastAsia="Cambria" w:cstheme="minorHAnsi"/>
                <w:spacing w:val="-2"/>
                <w:sz w:val="20"/>
                <w:szCs w:val="20"/>
                <w:lang w:val="en-AU"/>
              </w:rPr>
              <w:t>Spread of infection.</w:t>
            </w:r>
          </w:p>
          <w:p w14:paraId="30252917" w14:textId="00314EE1" w:rsidR="001436CE" w:rsidRPr="00DB6D14" w:rsidRDefault="001436CE" w:rsidP="07CDD507">
            <w:pPr>
              <w:keepNext/>
              <w:outlineLvl w:val="1"/>
              <w:rPr>
                <w:rFonts w:eastAsia="Cambria" w:cstheme="minorHAnsi"/>
                <w:sz w:val="20"/>
                <w:szCs w:val="20"/>
              </w:rPr>
            </w:pPr>
          </w:p>
        </w:tc>
        <w:tc>
          <w:tcPr>
            <w:tcW w:w="1559" w:type="dxa"/>
          </w:tcPr>
          <w:p w14:paraId="02A31DB7" w14:textId="77777777" w:rsidR="001436CE" w:rsidRPr="00DB6D14" w:rsidRDefault="1EC25D82"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Staff</w:t>
            </w:r>
          </w:p>
          <w:p w14:paraId="46B7AB6E" w14:textId="77777777" w:rsidR="001436CE" w:rsidRPr="00DB6D14" w:rsidRDefault="1EC25D82"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Children &amp; young people</w:t>
            </w:r>
          </w:p>
          <w:p w14:paraId="6A1DD975" w14:textId="0F386C6A" w:rsidR="001436CE" w:rsidRPr="00DB6D14" w:rsidRDefault="1EC25D82" w:rsidP="07CDD507">
            <w:pPr>
              <w:rPr>
                <w:rFonts w:eastAsia="Cambria" w:cstheme="minorHAnsi"/>
                <w:sz w:val="20"/>
                <w:szCs w:val="20"/>
              </w:rPr>
            </w:pPr>
            <w:r w:rsidRPr="00DB6D14">
              <w:rPr>
                <w:rFonts w:eastAsia="Cambria" w:cstheme="minorHAnsi"/>
                <w:spacing w:val="-2"/>
                <w:sz w:val="20"/>
                <w:szCs w:val="20"/>
                <w:lang w:val="en-AU"/>
              </w:rPr>
              <w:t>Visitors</w:t>
            </w:r>
          </w:p>
        </w:tc>
        <w:tc>
          <w:tcPr>
            <w:tcW w:w="1701" w:type="dxa"/>
          </w:tcPr>
          <w:p w14:paraId="02A3D3A3" w14:textId="77777777" w:rsidR="001436CE" w:rsidRPr="00DB6D14" w:rsidRDefault="1EC25D82"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Cross contamination of infection.</w:t>
            </w:r>
          </w:p>
          <w:p w14:paraId="3D2B1069" w14:textId="61FABF5F" w:rsidR="001436CE" w:rsidRPr="00DB6D14" w:rsidRDefault="1EC25D82" w:rsidP="07CDD507">
            <w:pPr>
              <w:rPr>
                <w:rFonts w:eastAsia="Cambria" w:cstheme="minorHAnsi"/>
                <w:sz w:val="20"/>
                <w:szCs w:val="20"/>
              </w:rPr>
            </w:pPr>
            <w:r w:rsidRPr="00DB6D14">
              <w:rPr>
                <w:rFonts w:eastAsia="Cambria" w:cstheme="minorHAnsi"/>
                <w:spacing w:val="-2"/>
                <w:sz w:val="20"/>
                <w:szCs w:val="20"/>
                <w:lang w:val="en-AU"/>
              </w:rPr>
              <w:t>Infection of staff, children and visitors</w:t>
            </w:r>
          </w:p>
        </w:tc>
        <w:tc>
          <w:tcPr>
            <w:tcW w:w="5103" w:type="dxa"/>
          </w:tcPr>
          <w:p w14:paraId="57E23476" w14:textId="77777777" w:rsidR="001436CE" w:rsidRPr="00DB6D14" w:rsidRDefault="1EC25D82" w:rsidP="07CDD507">
            <w:pPr>
              <w:rPr>
                <w:rFonts w:eastAsia="Cambria" w:cstheme="minorHAnsi"/>
                <w:spacing w:val="-2"/>
                <w:sz w:val="20"/>
                <w:szCs w:val="20"/>
                <w:lang w:val="en-AU"/>
              </w:rPr>
            </w:pPr>
            <w:r w:rsidRPr="00DB6D14">
              <w:rPr>
                <w:rFonts w:eastAsia="Cambria" w:cstheme="minorHAnsi"/>
                <w:spacing w:val="-2"/>
                <w:sz w:val="20"/>
                <w:szCs w:val="20"/>
                <w:lang w:val="en-AU"/>
              </w:rPr>
              <w:t xml:space="preserve">Contractors arriving at site are directed by signs to a </w:t>
            </w:r>
            <w:r w:rsidRPr="00DB6D14">
              <w:rPr>
                <w:rFonts w:eastAsia="Cambria" w:cstheme="minorHAnsi"/>
                <w:spacing w:val="-2"/>
                <w:sz w:val="20"/>
                <w:szCs w:val="20"/>
                <w:u w:val="single"/>
                <w:lang w:val="en-AU"/>
              </w:rPr>
              <w:t>separate entrance where possible</w:t>
            </w:r>
            <w:r w:rsidRPr="00DB6D14">
              <w:rPr>
                <w:rFonts w:eastAsia="Cambria" w:cstheme="minorHAnsi"/>
                <w:spacing w:val="-2"/>
                <w:sz w:val="20"/>
                <w:szCs w:val="20"/>
                <w:lang w:val="en-AU"/>
              </w:rPr>
              <w:t xml:space="preserve">. To follow same hand sanitising and handwashing rules as per other visitors and staff. Only essential maintenance to take place. </w:t>
            </w:r>
          </w:p>
          <w:p w14:paraId="1C0379F9" w14:textId="77777777" w:rsidR="001436CE" w:rsidRPr="00DB6D14" w:rsidRDefault="001436CE" w:rsidP="07CDD507">
            <w:pPr>
              <w:rPr>
                <w:rFonts w:eastAsia="Cambria" w:cstheme="minorHAnsi"/>
                <w:spacing w:val="-2"/>
                <w:sz w:val="20"/>
                <w:szCs w:val="20"/>
                <w:lang w:val="en-AU"/>
              </w:rPr>
            </w:pPr>
          </w:p>
          <w:p w14:paraId="4C6AF689" w14:textId="77777777" w:rsidR="001436CE" w:rsidRPr="00DB6D14" w:rsidRDefault="1EC25D82" w:rsidP="07CDD507">
            <w:pPr>
              <w:rPr>
                <w:rFonts w:eastAsia="Cambria" w:cstheme="minorHAnsi"/>
                <w:spacing w:val="-2"/>
                <w:sz w:val="20"/>
                <w:szCs w:val="20"/>
                <w:lang w:val="en-AU"/>
              </w:rPr>
            </w:pPr>
            <w:r w:rsidRPr="00DB6D14">
              <w:rPr>
                <w:rFonts w:eastAsia="Cambria" w:cstheme="minorHAnsi"/>
                <w:spacing w:val="-2"/>
                <w:sz w:val="20"/>
                <w:szCs w:val="20"/>
                <w:lang w:val="en-AU"/>
              </w:rPr>
              <w:t xml:space="preserve">Canteen deliveries to use </w:t>
            </w:r>
            <w:r w:rsidRPr="00DB6D14">
              <w:rPr>
                <w:rFonts w:eastAsia="Cambria" w:cstheme="minorHAnsi"/>
                <w:spacing w:val="-2"/>
                <w:sz w:val="20"/>
                <w:szCs w:val="20"/>
                <w:u w:val="single"/>
                <w:lang w:val="en-AU"/>
              </w:rPr>
              <w:t>separate entrance where possible</w:t>
            </w:r>
            <w:r w:rsidRPr="00DB6D14">
              <w:rPr>
                <w:rFonts w:eastAsia="Cambria" w:cstheme="minorHAnsi"/>
                <w:spacing w:val="-2"/>
                <w:sz w:val="20"/>
                <w:szCs w:val="20"/>
                <w:lang w:val="en-AU"/>
              </w:rPr>
              <w:t>. To follow same hand sanitising and washing rules as per other visitors and staff.</w:t>
            </w:r>
          </w:p>
          <w:p w14:paraId="7E12BC8B" w14:textId="77777777" w:rsidR="001436CE" w:rsidRPr="00DB6D14" w:rsidRDefault="001436CE" w:rsidP="07CDD507">
            <w:pPr>
              <w:rPr>
                <w:rFonts w:eastAsia="Cambria" w:cstheme="minorHAnsi"/>
                <w:spacing w:val="-2"/>
                <w:sz w:val="20"/>
                <w:szCs w:val="20"/>
                <w:lang w:val="en-AU"/>
              </w:rPr>
            </w:pPr>
          </w:p>
          <w:p w14:paraId="58DE132E" w14:textId="77777777" w:rsidR="001436CE" w:rsidRPr="00DB6D14" w:rsidRDefault="001436CE" w:rsidP="07CDD507">
            <w:pPr>
              <w:rPr>
                <w:rFonts w:eastAsia="Cambria" w:cstheme="minorHAnsi"/>
                <w:sz w:val="20"/>
                <w:szCs w:val="20"/>
              </w:rPr>
            </w:pPr>
          </w:p>
        </w:tc>
        <w:tc>
          <w:tcPr>
            <w:tcW w:w="709" w:type="dxa"/>
          </w:tcPr>
          <w:p w14:paraId="5A92AFD0" w14:textId="09A7BBC4" w:rsidR="001436CE" w:rsidRPr="00DB6D14" w:rsidRDefault="004C0486" w:rsidP="07CDD507">
            <w:pPr>
              <w:rPr>
                <w:rFonts w:eastAsia="Cambria" w:cstheme="minorHAnsi"/>
                <w:sz w:val="20"/>
                <w:szCs w:val="20"/>
              </w:rPr>
            </w:pPr>
            <w:r w:rsidRPr="00DB6D14">
              <w:rPr>
                <w:rFonts w:eastAsia="Cambria" w:cstheme="minorHAnsi"/>
                <w:sz w:val="20"/>
                <w:szCs w:val="20"/>
              </w:rPr>
              <w:t>2</w:t>
            </w:r>
          </w:p>
        </w:tc>
        <w:tc>
          <w:tcPr>
            <w:tcW w:w="663" w:type="dxa"/>
          </w:tcPr>
          <w:p w14:paraId="486FB22D" w14:textId="4FF04A48" w:rsidR="001436CE" w:rsidRPr="00DB6D14" w:rsidRDefault="004C0486" w:rsidP="07CDD507">
            <w:pPr>
              <w:rPr>
                <w:rFonts w:eastAsia="Cambria" w:cstheme="minorHAnsi"/>
                <w:sz w:val="20"/>
                <w:szCs w:val="20"/>
              </w:rPr>
            </w:pPr>
            <w:r w:rsidRPr="00DB6D14">
              <w:rPr>
                <w:rFonts w:eastAsia="Cambria" w:cstheme="minorHAnsi"/>
                <w:sz w:val="20"/>
                <w:szCs w:val="20"/>
              </w:rPr>
              <w:t>2</w:t>
            </w:r>
          </w:p>
        </w:tc>
        <w:tc>
          <w:tcPr>
            <w:tcW w:w="755" w:type="dxa"/>
            <w:shd w:val="clear" w:color="auto" w:fill="00B050"/>
          </w:tcPr>
          <w:p w14:paraId="00134C9B" w14:textId="02DB0F2C" w:rsidR="001436CE" w:rsidRPr="00DB6D14" w:rsidRDefault="004C0486" w:rsidP="07CDD507">
            <w:pPr>
              <w:rPr>
                <w:rFonts w:eastAsia="Cambria" w:cstheme="minorHAnsi"/>
                <w:sz w:val="20"/>
                <w:szCs w:val="20"/>
              </w:rPr>
            </w:pPr>
            <w:r w:rsidRPr="00DB6D14">
              <w:rPr>
                <w:rFonts w:eastAsia="Cambria" w:cstheme="minorHAnsi"/>
                <w:sz w:val="20"/>
                <w:szCs w:val="20"/>
              </w:rPr>
              <w:t>4</w:t>
            </w:r>
          </w:p>
        </w:tc>
        <w:tc>
          <w:tcPr>
            <w:tcW w:w="4819" w:type="dxa"/>
          </w:tcPr>
          <w:p w14:paraId="6C34043B" w14:textId="121D3E3C" w:rsidR="00D94A55" w:rsidRPr="00DB6D14" w:rsidRDefault="00D94A55" w:rsidP="00D94A55">
            <w:pPr>
              <w:spacing w:line="240" w:lineRule="atLeast"/>
              <w:rPr>
                <w:rFonts w:cstheme="minorHAnsi"/>
                <w:sz w:val="20"/>
                <w:szCs w:val="20"/>
              </w:rPr>
            </w:pPr>
            <w:r w:rsidRPr="00DB6D14">
              <w:rPr>
                <w:rFonts w:cstheme="minorHAnsi"/>
                <w:sz w:val="20"/>
                <w:szCs w:val="20"/>
              </w:rPr>
              <w:t xml:space="preserve">Continue good hand hygiene, surface cleaning and cough hygiene. </w:t>
            </w:r>
          </w:p>
          <w:p w14:paraId="06E92D76" w14:textId="77777777" w:rsidR="008E0210" w:rsidRPr="00DB6D14" w:rsidRDefault="008E0210" w:rsidP="00D94A55">
            <w:pPr>
              <w:spacing w:line="240" w:lineRule="atLeast"/>
              <w:rPr>
                <w:rFonts w:cstheme="minorHAnsi"/>
                <w:sz w:val="20"/>
                <w:szCs w:val="20"/>
              </w:rPr>
            </w:pPr>
          </w:p>
          <w:p w14:paraId="70E0BBA1" w14:textId="3BA3B32B" w:rsidR="001436CE" w:rsidRPr="00DB6D14" w:rsidRDefault="00D94A55" w:rsidP="07CDD507">
            <w:pPr>
              <w:rPr>
                <w:rFonts w:eastAsia="Cambria" w:cstheme="minorHAnsi"/>
                <w:spacing w:val="-2"/>
                <w:sz w:val="20"/>
                <w:szCs w:val="20"/>
                <w:lang w:val="en-AU"/>
              </w:rPr>
            </w:pPr>
            <w:r w:rsidRPr="00DB6D14">
              <w:rPr>
                <w:rFonts w:eastAsia="Cambria" w:cstheme="minorHAnsi"/>
                <w:spacing w:val="-2"/>
                <w:sz w:val="20"/>
                <w:szCs w:val="20"/>
                <w:lang w:val="en-AU"/>
              </w:rPr>
              <w:t xml:space="preserve">Government guidelines states no restrictions required, however contractors </w:t>
            </w:r>
            <w:r w:rsidR="008E0210" w:rsidRPr="00DB6D14">
              <w:rPr>
                <w:rFonts w:eastAsia="Cambria" w:cstheme="minorHAnsi"/>
                <w:spacing w:val="-2"/>
                <w:sz w:val="20"/>
                <w:szCs w:val="20"/>
                <w:lang w:val="en-AU"/>
              </w:rPr>
              <w:t xml:space="preserve">are </w:t>
            </w:r>
            <w:r w:rsidRPr="00DB6D14">
              <w:rPr>
                <w:rFonts w:eastAsia="Cambria" w:cstheme="minorHAnsi"/>
                <w:spacing w:val="-2"/>
                <w:sz w:val="20"/>
                <w:szCs w:val="20"/>
                <w:lang w:val="en-AU"/>
              </w:rPr>
              <w:t>to follow general hygiene guidelines</w:t>
            </w:r>
            <w:r w:rsidR="008E0210" w:rsidRPr="00DB6D14">
              <w:rPr>
                <w:rFonts w:eastAsia="Cambria" w:cstheme="minorHAnsi"/>
                <w:spacing w:val="-2"/>
                <w:sz w:val="20"/>
                <w:szCs w:val="20"/>
                <w:lang w:val="en-AU"/>
              </w:rPr>
              <w:t xml:space="preserve"> of site. </w:t>
            </w:r>
            <w:r w:rsidRPr="00DB6D14">
              <w:rPr>
                <w:rFonts w:eastAsia="Cambria" w:cstheme="minorHAnsi"/>
                <w:spacing w:val="-2"/>
                <w:sz w:val="20"/>
                <w:szCs w:val="20"/>
                <w:lang w:val="en-AU"/>
              </w:rPr>
              <w:t xml:space="preserve">  </w:t>
            </w:r>
          </w:p>
          <w:p w14:paraId="0CCD6CD1" w14:textId="7D6FEB7F" w:rsidR="00373CEC" w:rsidRPr="00DB6D14" w:rsidRDefault="00373CEC" w:rsidP="0065307A">
            <w:pPr>
              <w:spacing w:line="240" w:lineRule="atLeast"/>
              <w:rPr>
                <w:rFonts w:eastAsia="Cambria" w:cstheme="minorHAnsi"/>
                <w:sz w:val="20"/>
                <w:szCs w:val="20"/>
              </w:rPr>
            </w:pPr>
          </w:p>
        </w:tc>
        <w:tc>
          <w:tcPr>
            <w:tcW w:w="709" w:type="dxa"/>
            <w:tcBorders>
              <w:right w:val="single" w:sz="4" w:space="0" w:color="auto"/>
            </w:tcBorders>
          </w:tcPr>
          <w:p w14:paraId="3FD43B7C" w14:textId="3A81BB0B" w:rsidR="001436CE" w:rsidRPr="00DB6D14" w:rsidRDefault="008E0210" w:rsidP="07CDD507">
            <w:pPr>
              <w:rPr>
                <w:rFonts w:eastAsia="Cambria" w:cstheme="minorHAnsi"/>
                <w:sz w:val="20"/>
                <w:szCs w:val="20"/>
              </w:rPr>
            </w:pPr>
            <w:r w:rsidRPr="00DB6D14">
              <w:rPr>
                <w:rFonts w:eastAsia="Cambria" w:cstheme="minorHAnsi"/>
                <w:sz w:val="20"/>
                <w:szCs w:val="20"/>
              </w:rPr>
              <w:t>1</w:t>
            </w:r>
          </w:p>
        </w:tc>
        <w:tc>
          <w:tcPr>
            <w:tcW w:w="709" w:type="dxa"/>
            <w:tcBorders>
              <w:left w:val="single" w:sz="4" w:space="0" w:color="auto"/>
              <w:right w:val="single" w:sz="4" w:space="0" w:color="auto"/>
            </w:tcBorders>
          </w:tcPr>
          <w:p w14:paraId="4BFAC84E" w14:textId="531B4C11" w:rsidR="001436CE" w:rsidRPr="00DB6D14" w:rsidRDefault="008E0210" w:rsidP="07CDD507">
            <w:pPr>
              <w:rPr>
                <w:rFonts w:eastAsia="Cambria" w:cstheme="minorHAnsi"/>
                <w:sz w:val="20"/>
                <w:szCs w:val="20"/>
              </w:rPr>
            </w:pPr>
            <w:r w:rsidRPr="00DB6D14">
              <w:rPr>
                <w:rFonts w:eastAsia="Cambria" w:cstheme="minorHAnsi"/>
                <w:sz w:val="20"/>
                <w:szCs w:val="20"/>
              </w:rPr>
              <w:t>3</w:t>
            </w:r>
          </w:p>
        </w:tc>
        <w:tc>
          <w:tcPr>
            <w:tcW w:w="850" w:type="dxa"/>
            <w:tcBorders>
              <w:left w:val="single" w:sz="4" w:space="0" w:color="auto"/>
            </w:tcBorders>
            <w:shd w:val="clear" w:color="auto" w:fill="00B050"/>
          </w:tcPr>
          <w:p w14:paraId="6EE34461" w14:textId="531AD338" w:rsidR="001436CE" w:rsidRPr="00DB6D14" w:rsidRDefault="008E0210" w:rsidP="07CDD507">
            <w:pPr>
              <w:rPr>
                <w:rFonts w:eastAsia="Cambria" w:cstheme="minorHAnsi"/>
                <w:sz w:val="20"/>
                <w:szCs w:val="20"/>
              </w:rPr>
            </w:pPr>
            <w:r w:rsidRPr="00DB6D14">
              <w:rPr>
                <w:rFonts w:eastAsia="Cambria" w:cstheme="minorHAnsi"/>
                <w:sz w:val="20"/>
                <w:szCs w:val="20"/>
              </w:rPr>
              <w:t>3</w:t>
            </w:r>
          </w:p>
        </w:tc>
        <w:tc>
          <w:tcPr>
            <w:tcW w:w="851" w:type="dxa"/>
            <w:tcBorders>
              <w:left w:val="single" w:sz="4" w:space="0" w:color="auto"/>
            </w:tcBorders>
          </w:tcPr>
          <w:p w14:paraId="1FC33A98" w14:textId="77777777" w:rsidR="001436CE" w:rsidRPr="00DB6D14" w:rsidRDefault="001436CE" w:rsidP="07CDD507">
            <w:pPr>
              <w:rPr>
                <w:rFonts w:eastAsia="Cambria" w:cstheme="minorHAnsi"/>
                <w:sz w:val="20"/>
                <w:szCs w:val="20"/>
              </w:rPr>
            </w:pPr>
          </w:p>
        </w:tc>
        <w:tc>
          <w:tcPr>
            <w:tcW w:w="1087" w:type="dxa"/>
            <w:tcBorders>
              <w:left w:val="single" w:sz="4" w:space="0" w:color="auto"/>
            </w:tcBorders>
          </w:tcPr>
          <w:p w14:paraId="1FABAEB7" w14:textId="738A31D7" w:rsidR="001436CE" w:rsidRPr="00DB6D14" w:rsidRDefault="00286C80" w:rsidP="07CDD507">
            <w:pPr>
              <w:rPr>
                <w:rFonts w:eastAsia="Cambria" w:cstheme="minorHAnsi"/>
                <w:sz w:val="20"/>
                <w:szCs w:val="20"/>
              </w:rPr>
            </w:pPr>
            <w:r>
              <w:rPr>
                <w:rFonts w:eastAsia="Cambria" w:cstheme="minorHAnsi"/>
                <w:sz w:val="20"/>
                <w:szCs w:val="20"/>
              </w:rPr>
              <w:t>Commencing 19/04/22</w:t>
            </w:r>
          </w:p>
        </w:tc>
      </w:tr>
      <w:tr w:rsidR="001436CE" w:rsidRPr="00DB6D14" w14:paraId="7DE4924C" w14:textId="77777777" w:rsidTr="004C0486">
        <w:trPr>
          <w:trHeight w:val="1665"/>
        </w:trPr>
        <w:tc>
          <w:tcPr>
            <w:tcW w:w="1392" w:type="dxa"/>
          </w:tcPr>
          <w:p w14:paraId="628B53D1" w14:textId="3E551ADA" w:rsidR="00AF388C" w:rsidRPr="00DB6D14" w:rsidRDefault="15268014"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W</w:t>
            </w:r>
            <w:r w:rsidR="2FD6FFEE" w:rsidRPr="00DB6D14">
              <w:rPr>
                <w:rFonts w:eastAsia="Cambria" w:cstheme="minorHAnsi"/>
                <w:spacing w:val="-2"/>
                <w:sz w:val="20"/>
                <w:szCs w:val="20"/>
                <w:lang w:val="en-AU"/>
              </w:rPr>
              <w:t xml:space="preserve">hen moving around the designated school areas </w:t>
            </w:r>
          </w:p>
          <w:p w14:paraId="54747526" w14:textId="161B56E4" w:rsidR="001436CE" w:rsidRPr="00DB6D14" w:rsidRDefault="1EC25D82"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Spread of infection.</w:t>
            </w:r>
          </w:p>
          <w:p w14:paraId="2C4E815F" w14:textId="55F702BF" w:rsidR="001436CE" w:rsidRPr="00DB6D14" w:rsidRDefault="001436CE" w:rsidP="07CDD507">
            <w:pPr>
              <w:keepNext/>
              <w:outlineLvl w:val="1"/>
              <w:rPr>
                <w:rFonts w:eastAsia="Cambria" w:cstheme="minorHAnsi"/>
                <w:sz w:val="20"/>
                <w:szCs w:val="20"/>
              </w:rPr>
            </w:pPr>
          </w:p>
        </w:tc>
        <w:tc>
          <w:tcPr>
            <w:tcW w:w="1559" w:type="dxa"/>
          </w:tcPr>
          <w:p w14:paraId="4A45DA38" w14:textId="77777777" w:rsidR="001436CE" w:rsidRPr="00DB6D14" w:rsidRDefault="1EC25D82"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Staff</w:t>
            </w:r>
          </w:p>
          <w:p w14:paraId="74D17B0B" w14:textId="77777777" w:rsidR="001436CE" w:rsidRPr="00DB6D14" w:rsidRDefault="1EC25D82"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Children &amp; young people</w:t>
            </w:r>
          </w:p>
          <w:p w14:paraId="51D74D26" w14:textId="236A59FF" w:rsidR="001436CE" w:rsidRPr="00DB6D14" w:rsidRDefault="1EC25D82" w:rsidP="07CDD507">
            <w:pPr>
              <w:rPr>
                <w:rFonts w:eastAsia="Cambria" w:cstheme="minorHAnsi"/>
                <w:sz w:val="20"/>
                <w:szCs w:val="20"/>
              </w:rPr>
            </w:pPr>
            <w:r w:rsidRPr="00DB6D14">
              <w:rPr>
                <w:rFonts w:eastAsia="Cambria" w:cstheme="minorHAnsi"/>
                <w:spacing w:val="-2"/>
                <w:sz w:val="20"/>
                <w:szCs w:val="20"/>
                <w:lang w:val="en-AU"/>
              </w:rPr>
              <w:t>Visitors</w:t>
            </w:r>
          </w:p>
        </w:tc>
        <w:tc>
          <w:tcPr>
            <w:tcW w:w="1701" w:type="dxa"/>
          </w:tcPr>
          <w:p w14:paraId="420B4EFF" w14:textId="77777777" w:rsidR="001436CE" w:rsidRPr="00DB6D14" w:rsidRDefault="1EC25D82"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Cross contamination of infection.</w:t>
            </w:r>
          </w:p>
          <w:p w14:paraId="58C4D27E" w14:textId="46E271CA" w:rsidR="001436CE" w:rsidRPr="00DB6D14" w:rsidRDefault="1EC25D82" w:rsidP="07CDD507">
            <w:pPr>
              <w:rPr>
                <w:rFonts w:eastAsia="Cambria" w:cstheme="minorHAnsi"/>
                <w:sz w:val="20"/>
                <w:szCs w:val="20"/>
              </w:rPr>
            </w:pPr>
            <w:r w:rsidRPr="00DB6D14">
              <w:rPr>
                <w:rFonts w:eastAsia="Cambria" w:cstheme="minorHAnsi"/>
                <w:spacing w:val="-2"/>
                <w:sz w:val="20"/>
                <w:szCs w:val="20"/>
                <w:lang w:val="en-AU"/>
              </w:rPr>
              <w:t>Infection of staff, children and visitors</w:t>
            </w:r>
          </w:p>
        </w:tc>
        <w:tc>
          <w:tcPr>
            <w:tcW w:w="5103" w:type="dxa"/>
          </w:tcPr>
          <w:p w14:paraId="1EF68D68" w14:textId="33B165AC" w:rsidR="001436CE" w:rsidRPr="00DB6D14" w:rsidRDefault="15268014" w:rsidP="07CDD507">
            <w:pPr>
              <w:rPr>
                <w:rFonts w:eastAsia="Cambria" w:cstheme="minorHAnsi"/>
                <w:color w:val="1D2828"/>
                <w:spacing w:val="-2"/>
                <w:sz w:val="20"/>
                <w:szCs w:val="20"/>
                <w:lang w:val="en-AU"/>
              </w:rPr>
            </w:pPr>
            <w:r w:rsidRPr="00DB6D14">
              <w:rPr>
                <w:rFonts w:eastAsia="Cambria" w:cstheme="minorHAnsi"/>
                <w:color w:val="1D2828"/>
                <w:spacing w:val="-2"/>
                <w:sz w:val="20"/>
                <w:szCs w:val="20"/>
                <w:lang w:val="en-AU"/>
              </w:rPr>
              <w:t>P</w:t>
            </w:r>
            <w:r w:rsidR="1EC25D82" w:rsidRPr="00DB6D14">
              <w:rPr>
                <w:rFonts w:eastAsia="Cambria" w:cstheme="minorHAnsi"/>
                <w:color w:val="1D2828"/>
                <w:spacing w:val="-2"/>
                <w:sz w:val="20"/>
                <w:szCs w:val="20"/>
                <w:lang w:val="en-AU"/>
              </w:rPr>
              <w:t>rovide supplies of resources including tissues, soap and hand sanitiser.</w:t>
            </w:r>
          </w:p>
          <w:p w14:paraId="739BA339" w14:textId="77777777" w:rsidR="001436CE" w:rsidRPr="00DB6D14" w:rsidRDefault="001436CE" w:rsidP="07CDD507">
            <w:pPr>
              <w:rPr>
                <w:rFonts w:eastAsia="Cambria" w:cstheme="minorHAnsi"/>
                <w:color w:val="1D2828"/>
                <w:spacing w:val="-2"/>
                <w:sz w:val="20"/>
                <w:szCs w:val="20"/>
                <w:lang w:val="en-AU"/>
              </w:rPr>
            </w:pPr>
          </w:p>
          <w:p w14:paraId="14819016" w14:textId="18583E63" w:rsidR="001436CE" w:rsidRPr="00DB6D14" w:rsidRDefault="1EC25D82" w:rsidP="07CDD507">
            <w:pPr>
              <w:rPr>
                <w:rFonts w:eastAsia="Cambria" w:cstheme="minorHAnsi"/>
                <w:sz w:val="20"/>
                <w:szCs w:val="20"/>
              </w:rPr>
            </w:pPr>
            <w:r w:rsidRPr="00DB6D14">
              <w:rPr>
                <w:rFonts w:eastAsia="Cambria" w:cstheme="minorHAnsi"/>
                <w:sz w:val="20"/>
                <w:szCs w:val="20"/>
              </w:rPr>
              <w:t xml:space="preserve">Social distancing should be adhered to. </w:t>
            </w:r>
          </w:p>
          <w:p w14:paraId="4981589C" w14:textId="77777777" w:rsidR="001436CE" w:rsidRPr="00DB6D14" w:rsidRDefault="001436CE" w:rsidP="07CDD507">
            <w:pPr>
              <w:rPr>
                <w:rFonts w:eastAsia="Cambria" w:cstheme="minorHAnsi"/>
                <w:color w:val="1D2828"/>
                <w:sz w:val="20"/>
                <w:szCs w:val="20"/>
              </w:rPr>
            </w:pPr>
          </w:p>
          <w:p w14:paraId="602D01FB" w14:textId="77777777" w:rsidR="001436CE" w:rsidRPr="00DB6D14" w:rsidRDefault="1EC25D82" w:rsidP="07CDD507">
            <w:pPr>
              <w:rPr>
                <w:rFonts w:eastAsia="Cambria" w:cstheme="minorHAnsi"/>
                <w:sz w:val="20"/>
                <w:szCs w:val="20"/>
              </w:rPr>
            </w:pPr>
            <w:r w:rsidRPr="00DB6D14">
              <w:rPr>
                <w:rFonts w:eastAsia="Cambria" w:cstheme="minorHAnsi"/>
                <w:sz w:val="20"/>
                <w:szCs w:val="20"/>
              </w:rPr>
              <w:t xml:space="preserve">Remove resources which present cleaning challenges, e.g. construction materials and intricate items. </w:t>
            </w:r>
          </w:p>
          <w:p w14:paraId="39B1DA3E" w14:textId="77777777" w:rsidR="001436CE" w:rsidRPr="00DB6D14" w:rsidRDefault="001436CE" w:rsidP="07CDD507">
            <w:pPr>
              <w:rPr>
                <w:rFonts w:eastAsia="Cambria" w:cstheme="minorHAnsi"/>
                <w:sz w:val="20"/>
                <w:szCs w:val="20"/>
              </w:rPr>
            </w:pPr>
          </w:p>
          <w:p w14:paraId="770E511D" w14:textId="77777777" w:rsidR="001436CE" w:rsidRPr="00DB6D14" w:rsidRDefault="1EC25D82" w:rsidP="07CDD507">
            <w:pPr>
              <w:rPr>
                <w:rFonts w:eastAsia="Cambria" w:cstheme="minorHAnsi"/>
                <w:sz w:val="20"/>
                <w:szCs w:val="20"/>
              </w:rPr>
            </w:pPr>
            <w:r w:rsidRPr="00DB6D14">
              <w:rPr>
                <w:rFonts w:eastAsia="Cambria" w:cstheme="minorHAnsi"/>
                <w:sz w:val="20"/>
                <w:szCs w:val="20"/>
              </w:rPr>
              <w:t>Good use should be made of the outdoor areas to support social distancing.</w:t>
            </w:r>
          </w:p>
          <w:p w14:paraId="7B4AC882" w14:textId="77777777" w:rsidR="001436CE" w:rsidRPr="00DB6D14" w:rsidRDefault="001436CE" w:rsidP="07CDD507">
            <w:pPr>
              <w:rPr>
                <w:rFonts w:eastAsia="Cambria" w:cstheme="minorHAnsi"/>
                <w:color w:val="FF0000"/>
                <w:sz w:val="20"/>
                <w:szCs w:val="20"/>
              </w:rPr>
            </w:pPr>
          </w:p>
          <w:p w14:paraId="7EFB108B" w14:textId="77777777" w:rsidR="001436CE" w:rsidRPr="00DB6D14" w:rsidRDefault="1EC25D82" w:rsidP="07CDD507">
            <w:pPr>
              <w:rPr>
                <w:rFonts w:eastAsia="Cambria" w:cstheme="minorHAnsi"/>
                <w:sz w:val="20"/>
                <w:szCs w:val="20"/>
              </w:rPr>
            </w:pPr>
            <w:r w:rsidRPr="00DB6D14">
              <w:rPr>
                <w:rFonts w:eastAsia="Cambria" w:cstheme="minorHAnsi"/>
                <w:color w:val="222222"/>
                <w:sz w:val="20"/>
                <w:szCs w:val="20"/>
              </w:rPr>
              <w:t xml:space="preserve">Equipment should be kept to a minimum and cleaned after use. </w:t>
            </w:r>
          </w:p>
          <w:p w14:paraId="00B6A54D" w14:textId="77777777" w:rsidR="001436CE" w:rsidRPr="00DB6D14" w:rsidRDefault="001436CE" w:rsidP="07CDD507">
            <w:pPr>
              <w:rPr>
                <w:rFonts w:eastAsia="Cambria" w:cstheme="minorHAnsi"/>
                <w:color w:val="222222"/>
                <w:sz w:val="20"/>
                <w:szCs w:val="20"/>
              </w:rPr>
            </w:pPr>
          </w:p>
          <w:p w14:paraId="79F037BC" w14:textId="77777777" w:rsidR="001436CE" w:rsidRPr="00DB6D14" w:rsidRDefault="1EC25D82" w:rsidP="07CDD507">
            <w:pPr>
              <w:rPr>
                <w:rFonts w:eastAsia="Cambria" w:cstheme="minorHAnsi"/>
                <w:color w:val="222222"/>
                <w:sz w:val="20"/>
                <w:szCs w:val="20"/>
              </w:rPr>
            </w:pPr>
            <w:r w:rsidRPr="00DB6D14">
              <w:rPr>
                <w:rFonts w:eastAsia="Cambria" w:cstheme="minorHAnsi"/>
                <w:color w:val="222222"/>
                <w:sz w:val="20"/>
                <w:szCs w:val="20"/>
              </w:rPr>
              <w:t>Increase cleaning frequency of frequently touched surfaces before and after meals and snacks.</w:t>
            </w:r>
          </w:p>
          <w:p w14:paraId="0F97336B" w14:textId="77777777" w:rsidR="001436CE" w:rsidRPr="00DB6D14" w:rsidRDefault="001436CE" w:rsidP="07CDD507">
            <w:pPr>
              <w:rPr>
                <w:rFonts w:eastAsia="Cambria" w:cstheme="minorHAnsi"/>
                <w:color w:val="222222"/>
                <w:sz w:val="20"/>
                <w:szCs w:val="20"/>
              </w:rPr>
            </w:pPr>
          </w:p>
          <w:p w14:paraId="2C3E8481" w14:textId="77777777" w:rsidR="001436CE" w:rsidRPr="00DB6D14" w:rsidRDefault="1EC25D82" w:rsidP="07CDD507">
            <w:pPr>
              <w:rPr>
                <w:rFonts w:eastAsia="Cambria" w:cstheme="minorHAnsi"/>
                <w:color w:val="1D2828"/>
                <w:sz w:val="20"/>
                <w:szCs w:val="20"/>
              </w:rPr>
            </w:pPr>
            <w:r w:rsidRPr="00DB6D14">
              <w:rPr>
                <w:rFonts w:eastAsia="Cambria" w:cstheme="minorHAnsi"/>
                <w:color w:val="1D2828"/>
                <w:sz w:val="20"/>
                <w:szCs w:val="20"/>
              </w:rPr>
              <w:t>Guidelines for food hygiene followed at meal and snack times:</w:t>
            </w:r>
          </w:p>
          <w:p w14:paraId="5559BCB2" w14:textId="77777777" w:rsidR="001436CE" w:rsidRPr="00DB6D14" w:rsidRDefault="001436CE" w:rsidP="07CDD507">
            <w:pPr>
              <w:rPr>
                <w:rFonts w:eastAsia="Cambria" w:cstheme="minorHAnsi"/>
                <w:color w:val="1D2828"/>
                <w:sz w:val="20"/>
                <w:szCs w:val="20"/>
              </w:rPr>
            </w:pPr>
          </w:p>
          <w:p w14:paraId="756E1117" w14:textId="77777777" w:rsidR="001436CE" w:rsidRPr="00DB6D14" w:rsidRDefault="1EC25D82" w:rsidP="07CDD507">
            <w:pPr>
              <w:numPr>
                <w:ilvl w:val="0"/>
                <w:numId w:val="1"/>
              </w:numPr>
              <w:ind w:hanging="285"/>
              <w:contextualSpacing/>
              <w:rPr>
                <w:rFonts w:eastAsia="Cambria" w:cstheme="minorHAnsi"/>
                <w:color w:val="1D2828"/>
                <w:sz w:val="20"/>
                <w:szCs w:val="20"/>
              </w:rPr>
            </w:pPr>
            <w:r w:rsidRPr="00DB6D14">
              <w:rPr>
                <w:rFonts w:eastAsia="Cambria" w:cstheme="minorHAnsi"/>
                <w:color w:val="1D2828"/>
                <w:sz w:val="20"/>
                <w:szCs w:val="20"/>
              </w:rPr>
              <w:t>Increased awareness of infection control procedures</w:t>
            </w:r>
          </w:p>
          <w:p w14:paraId="1A92A375" w14:textId="77777777" w:rsidR="001436CE" w:rsidRPr="00DB6D14" w:rsidRDefault="1EC25D82" w:rsidP="07CDD507">
            <w:pPr>
              <w:numPr>
                <w:ilvl w:val="0"/>
                <w:numId w:val="1"/>
              </w:numPr>
              <w:ind w:hanging="285"/>
              <w:contextualSpacing/>
              <w:rPr>
                <w:rFonts w:eastAsia="Cambria" w:cstheme="minorHAnsi"/>
                <w:color w:val="1D2828"/>
                <w:sz w:val="20"/>
                <w:szCs w:val="20"/>
              </w:rPr>
            </w:pPr>
            <w:r w:rsidRPr="00DB6D14">
              <w:rPr>
                <w:rFonts w:eastAsia="Cambria" w:cstheme="minorHAnsi"/>
                <w:color w:val="1D2828"/>
                <w:sz w:val="20"/>
                <w:szCs w:val="20"/>
              </w:rPr>
              <w:t>Information to meet the needs of children gathered in advance and shared with catering staff</w:t>
            </w:r>
          </w:p>
          <w:p w14:paraId="3855C5D4" w14:textId="30246227" w:rsidR="001436CE" w:rsidRPr="00DB6D14" w:rsidRDefault="77D28B12" w:rsidP="07CDD507">
            <w:pPr>
              <w:numPr>
                <w:ilvl w:val="0"/>
                <w:numId w:val="1"/>
              </w:numPr>
              <w:ind w:hanging="285"/>
              <w:contextualSpacing/>
              <w:rPr>
                <w:rFonts w:eastAsia="Cambria" w:cstheme="minorHAnsi"/>
                <w:color w:val="FF0000"/>
                <w:sz w:val="20"/>
                <w:szCs w:val="20"/>
              </w:rPr>
            </w:pPr>
            <w:r w:rsidRPr="00DB6D14">
              <w:rPr>
                <w:rFonts w:eastAsia="Cambria" w:cstheme="minorHAnsi"/>
                <w:color w:val="1D2828"/>
                <w:sz w:val="20"/>
                <w:szCs w:val="20"/>
              </w:rPr>
              <w:t>S</w:t>
            </w:r>
            <w:r w:rsidR="1EC25D82" w:rsidRPr="00DB6D14">
              <w:rPr>
                <w:rFonts w:eastAsia="Cambria" w:cstheme="minorHAnsi"/>
                <w:color w:val="1D2828"/>
                <w:sz w:val="20"/>
                <w:szCs w:val="20"/>
              </w:rPr>
              <w:t>hare menus in advance with parents to enable double checking</w:t>
            </w:r>
          </w:p>
          <w:p w14:paraId="7ED62D35" w14:textId="77777777" w:rsidR="00265B71" w:rsidRPr="00DB6D14" w:rsidRDefault="00265B71" w:rsidP="07CDD507">
            <w:pPr>
              <w:ind w:left="319"/>
              <w:contextualSpacing/>
              <w:rPr>
                <w:rFonts w:eastAsia="Cambria" w:cstheme="minorHAnsi"/>
                <w:color w:val="FF0000"/>
                <w:sz w:val="20"/>
                <w:szCs w:val="20"/>
              </w:rPr>
            </w:pPr>
          </w:p>
          <w:p w14:paraId="07B11827" w14:textId="77777777" w:rsidR="001436CE" w:rsidRPr="00DB6D14" w:rsidRDefault="1EC25D82" w:rsidP="07CDD507">
            <w:pPr>
              <w:rPr>
                <w:rFonts w:eastAsia="Cambria" w:cstheme="minorHAnsi"/>
                <w:color w:val="1D2828"/>
                <w:sz w:val="20"/>
                <w:szCs w:val="20"/>
              </w:rPr>
            </w:pPr>
            <w:r w:rsidRPr="00DB6D14">
              <w:rPr>
                <w:rFonts w:eastAsia="Cambria" w:cstheme="minorHAnsi"/>
                <w:color w:val="1D2828"/>
                <w:sz w:val="20"/>
                <w:szCs w:val="20"/>
              </w:rPr>
              <w:t>Staff to adhere to health and safety guidelines</w:t>
            </w:r>
          </w:p>
          <w:p w14:paraId="19D68284" w14:textId="77777777" w:rsidR="001436CE" w:rsidRPr="00DB6D14" w:rsidRDefault="001436CE" w:rsidP="07CDD507">
            <w:pPr>
              <w:rPr>
                <w:rFonts w:eastAsia="Cambria" w:cstheme="minorHAnsi"/>
                <w:color w:val="1D2828"/>
                <w:sz w:val="20"/>
                <w:szCs w:val="20"/>
              </w:rPr>
            </w:pPr>
          </w:p>
          <w:p w14:paraId="74DA9404" w14:textId="13D44A36" w:rsidR="001436CE" w:rsidRPr="00DB6D14" w:rsidRDefault="1EC25D82" w:rsidP="07CDD507">
            <w:pPr>
              <w:numPr>
                <w:ilvl w:val="0"/>
                <w:numId w:val="1"/>
              </w:numPr>
              <w:ind w:hanging="285"/>
              <w:contextualSpacing/>
              <w:rPr>
                <w:rFonts w:eastAsia="Cambria" w:cstheme="minorHAnsi"/>
                <w:color w:val="1D2828"/>
                <w:sz w:val="20"/>
                <w:szCs w:val="20"/>
              </w:rPr>
            </w:pPr>
            <w:r w:rsidRPr="00DB6D14">
              <w:rPr>
                <w:rFonts w:eastAsia="Cambria" w:cstheme="minorHAnsi"/>
                <w:color w:val="1D2828"/>
                <w:sz w:val="20"/>
                <w:szCs w:val="20"/>
              </w:rPr>
              <w:t>Clear information about individual circumstances and meeting needs from current records on SEEMIS</w:t>
            </w:r>
          </w:p>
          <w:p w14:paraId="17C53996" w14:textId="7B919DC2" w:rsidR="0029562A" w:rsidRPr="00DB6D14" w:rsidRDefault="0029562A" w:rsidP="07CDD507">
            <w:pPr>
              <w:ind w:left="319"/>
              <w:contextualSpacing/>
              <w:rPr>
                <w:rFonts w:eastAsia="Cambria" w:cstheme="minorHAnsi"/>
                <w:sz w:val="20"/>
                <w:szCs w:val="20"/>
              </w:rPr>
            </w:pPr>
          </w:p>
        </w:tc>
        <w:tc>
          <w:tcPr>
            <w:tcW w:w="709" w:type="dxa"/>
          </w:tcPr>
          <w:p w14:paraId="043EDDBA" w14:textId="39508FCE" w:rsidR="001436CE" w:rsidRPr="00DB6D14" w:rsidRDefault="005A4763" w:rsidP="07CDD507">
            <w:pPr>
              <w:rPr>
                <w:rFonts w:eastAsia="Cambria" w:cstheme="minorHAnsi"/>
                <w:sz w:val="20"/>
                <w:szCs w:val="20"/>
              </w:rPr>
            </w:pPr>
            <w:r w:rsidRPr="00DB6D14">
              <w:rPr>
                <w:rFonts w:eastAsia="Cambria" w:cstheme="minorHAnsi"/>
                <w:sz w:val="20"/>
                <w:szCs w:val="20"/>
              </w:rPr>
              <w:t>3</w:t>
            </w:r>
          </w:p>
        </w:tc>
        <w:tc>
          <w:tcPr>
            <w:tcW w:w="663" w:type="dxa"/>
          </w:tcPr>
          <w:p w14:paraId="7ACCDED1" w14:textId="62A99E90" w:rsidR="001436CE" w:rsidRPr="00DB6D14" w:rsidRDefault="005A4763" w:rsidP="07CDD507">
            <w:pPr>
              <w:rPr>
                <w:rFonts w:eastAsia="Cambria" w:cstheme="minorHAnsi"/>
                <w:sz w:val="20"/>
                <w:szCs w:val="20"/>
              </w:rPr>
            </w:pPr>
            <w:r w:rsidRPr="00DB6D14">
              <w:rPr>
                <w:rFonts w:eastAsia="Cambria" w:cstheme="minorHAnsi"/>
                <w:sz w:val="20"/>
                <w:szCs w:val="20"/>
              </w:rPr>
              <w:t>2</w:t>
            </w:r>
          </w:p>
        </w:tc>
        <w:tc>
          <w:tcPr>
            <w:tcW w:w="755" w:type="dxa"/>
            <w:shd w:val="clear" w:color="auto" w:fill="00B050"/>
          </w:tcPr>
          <w:p w14:paraId="208CE540" w14:textId="2034D427" w:rsidR="001436CE" w:rsidRPr="00DB6D14" w:rsidRDefault="005A4763" w:rsidP="07CDD507">
            <w:pPr>
              <w:rPr>
                <w:rFonts w:eastAsia="Cambria" w:cstheme="minorHAnsi"/>
                <w:sz w:val="20"/>
                <w:szCs w:val="20"/>
              </w:rPr>
            </w:pPr>
            <w:r w:rsidRPr="00DB6D14">
              <w:rPr>
                <w:rFonts w:eastAsia="Cambria" w:cstheme="minorHAnsi"/>
                <w:sz w:val="20"/>
                <w:szCs w:val="20"/>
              </w:rPr>
              <w:t>6</w:t>
            </w:r>
          </w:p>
        </w:tc>
        <w:tc>
          <w:tcPr>
            <w:tcW w:w="4819" w:type="dxa"/>
          </w:tcPr>
          <w:p w14:paraId="1358B258" w14:textId="77777777" w:rsidR="0065307A" w:rsidRPr="00DB6D14" w:rsidRDefault="0065307A" w:rsidP="0065307A">
            <w:pPr>
              <w:spacing w:line="240" w:lineRule="atLeast"/>
              <w:rPr>
                <w:rFonts w:cstheme="minorHAnsi"/>
                <w:sz w:val="20"/>
                <w:szCs w:val="20"/>
              </w:rPr>
            </w:pPr>
            <w:r w:rsidRPr="00DB6D14">
              <w:rPr>
                <w:rFonts w:cstheme="minorHAnsi"/>
                <w:sz w:val="20"/>
                <w:szCs w:val="20"/>
              </w:rPr>
              <w:t xml:space="preserve">Continue good hand hygiene, surface cleaning and cough hygiene. </w:t>
            </w:r>
          </w:p>
          <w:p w14:paraId="5C61947A" w14:textId="01568EDC" w:rsidR="0065307A" w:rsidRPr="00DB6D14" w:rsidRDefault="0065307A" w:rsidP="0065307A">
            <w:pPr>
              <w:spacing w:line="240" w:lineRule="atLeast"/>
              <w:rPr>
                <w:rFonts w:cstheme="minorHAnsi"/>
                <w:sz w:val="20"/>
                <w:szCs w:val="20"/>
              </w:rPr>
            </w:pPr>
            <w:r w:rsidRPr="00DB6D14">
              <w:rPr>
                <w:rFonts w:cstheme="minorHAnsi"/>
                <w:sz w:val="20"/>
                <w:szCs w:val="20"/>
              </w:rPr>
              <w:t xml:space="preserve">Ensure continued ventilation and CO2 monitoring </w:t>
            </w:r>
          </w:p>
          <w:p w14:paraId="268A06C1" w14:textId="77777777" w:rsidR="0065307A" w:rsidRPr="00DB6D14" w:rsidRDefault="0065307A" w:rsidP="0065307A">
            <w:pPr>
              <w:spacing w:line="240" w:lineRule="atLeast"/>
              <w:rPr>
                <w:rFonts w:cstheme="minorHAnsi"/>
                <w:sz w:val="20"/>
                <w:szCs w:val="20"/>
              </w:rPr>
            </w:pPr>
          </w:p>
          <w:p w14:paraId="1831EC50" w14:textId="77777777" w:rsidR="0065307A" w:rsidRPr="00DB6D14" w:rsidRDefault="0065307A" w:rsidP="0065307A">
            <w:pPr>
              <w:spacing w:line="240" w:lineRule="atLeast"/>
              <w:rPr>
                <w:rFonts w:cstheme="minorHAnsi"/>
                <w:sz w:val="20"/>
                <w:szCs w:val="20"/>
              </w:rPr>
            </w:pPr>
            <w:r w:rsidRPr="00DB6D14">
              <w:rPr>
                <w:rFonts w:cstheme="minorHAnsi"/>
                <w:sz w:val="20"/>
                <w:szCs w:val="20"/>
              </w:rPr>
              <w:t>Relevant PPE made available (disposable gloves and face masks).</w:t>
            </w:r>
          </w:p>
          <w:p w14:paraId="4E437681" w14:textId="70B33FD3" w:rsidR="0065307A" w:rsidRPr="00DB6D14" w:rsidRDefault="0065307A" w:rsidP="0065307A">
            <w:pPr>
              <w:spacing w:line="240" w:lineRule="atLeast"/>
              <w:rPr>
                <w:rFonts w:eastAsia="Cambria" w:cstheme="minorHAnsi"/>
                <w:sz w:val="20"/>
                <w:szCs w:val="20"/>
              </w:rPr>
            </w:pPr>
          </w:p>
          <w:p w14:paraId="7DEE0163" w14:textId="13334346" w:rsidR="0065307A" w:rsidRPr="00DB6D14" w:rsidRDefault="0065307A" w:rsidP="0065307A">
            <w:pPr>
              <w:spacing w:line="240" w:lineRule="atLeast"/>
              <w:rPr>
                <w:rFonts w:eastAsia="Cambria" w:cstheme="minorHAnsi"/>
                <w:sz w:val="20"/>
                <w:szCs w:val="20"/>
              </w:rPr>
            </w:pPr>
            <w:r w:rsidRPr="00DB6D14">
              <w:rPr>
                <w:rFonts w:eastAsia="Cambria" w:cstheme="minorHAnsi"/>
                <w:sz w:val="20"/>
                <w:szCs w:val="20"/>
              </w:rPr>
              <w:t xml:space="preserve">Ensure facemasks are utilised when moving around the site and be aware of distance between individuals. </w:t>
            </w:r>
          </w:p>
          <w:p w14:paraId="0D260A9C" w14:textId="77777777" w:rsidR="0065307A" w:rsidRPr="00DB6D14" w:rsidRDefault="0065307A" w:rsidP="0065307A">
            <w:pPr>
              <w:spacing w:line="240" w:lineRule="atLeast"/>
              <w:rPr>
                <w:rFonts w:eastAsia="Cambria" w:cstheme="minorHAnsi"/>
                <w:sz w:val="20"/>
                <w:szCs w:val="20"/>
              </w:rPr>
            </w:pPr>
            <w:r w:rsidRPr="00DB6D14">
              <w:rPr>
                <w:rFonts w:eastAsia="Cambria" w:cstheme="minorHAnsi"/>
                <w:sz w:val="20"/>
                <w:szCs w:val="20"/>
              </w:rPr>
              <w:t xml:space="preserve">Assess the individual needs/requirements of individuals </w:t>
            </w:r>
          </w:p>
          <w:p w14:paraId="14D877DC" w14:textId="0E4931DE" w:rsidR="001436CE" w:rsidRPr="00DB6D14" w:rsidRDefault="001436CE" w:rsidP="0065307A">
            <w:pPr>
              <w:rPr>
                <w:rFonts w:eastAsia="Cambria" w:cstheme="minorHAnsi"/>
                <w:color w:val="1D2828"/>
                <w:sz w:val="20"/>
                <w:szCs w:val="20"/>
              </w:rPr>
            </w:pPr>
          </w:p>
        </w:tc>
        <w:tc>
          <w:tcPr>
            <w:tcW w:w="709" w:type="dxa"/>
            <w:tcBorders>
              <w:right w:val="single" w:sz="4" w:space="0" w:color="auto"/>
            </w:tcBorders>
          </w:tcPr>
          <w:p w14:paraId="4F7AE280" w14:textId="26CD7E1F" w:rsidR="001436CE" w:rsidRPr="00DB6D14" w:rsidRDefault="00C04A4A" w:rsidP="07CDD507">
            <w:pPr>
              <w:rPr>
                <w:rFonts w:eastAsia="Cambria" w:cstheme="minorHAnsi"/>
                <w:sz w:val="20"/>
                <w:szCs w:val="20"/>
              </w:rPr>
            </w:pPr>
            <w:r w:rsidRPr="00DB6D14">
              <w:rPr>
                <w:rFonts w:eastAsia="Cambria" w:cstheme="minorHAnsi"/>
                <w:sz w:val="20"/>
                <w:szCs w:val="20"/>
              </w:rPr>
              <w:t>1</w:t>
            </w:r>
          </w:p>
        </w:tc>
        <w:tc>
          <w:tcPr>
            <w:tcW w:w="709" w:type="dxa"/>
            <w:tcBorders>
              <w:left w:val="single" w:sz="4" w:space="0" w:color="auto"/>
              <w:right w:val="single" w:sz="4" w:space="0" w:color="auto"/>
            </w:tcBorders>
          </w:tcPr>
          <w:p w14:paraId="38502F74" w14:textId="346C2F39" w:rsidR="001436CE" w:rsidRPr="00DB6D14" w:rsidRDefault="00C04A4A" w:rsidP="07CDD507">
            <w:pPr>
              <w:rPr>
                <w:rFonts w:eastAsia="Cambria" w:cstheme="minorHAnsi"/>
                <w:sz w:val="20"/>
                <w:szCs w:val="20"/>
              </w:rPr>
            </w:pPr>
            <w:r w:rsidRPr="00DB6D14">
              <w:rPr>
                <w:rFonts w:eastAsia="Cambria" w:cstheme="minorHAnsi"/>
                <w:sz w:val="20"/>
                <w:szCs w:val="20"/>
              </w:rPr>
              <w:t>2</w:t>
            </w:r>
          </w:p>
        </w:tc>
        <w:tc>
          <w:tcPr>
            <w:tcW w:w="850" w:type="dxa"/>
            <w:tcBorders>
              <w:left w:val="single" w:sz="4" w:space="0" w:color="auto"/>
            </w:tcBorders>
            <w:shd w:val="clear" w:color="auto" w:fill="00B050"/>
          </w:tcPr>
          <w:p w14:paraId="77393EA4" w14:textId="355C6DE2" w:rsidR="001436CE" w:rsidRPr="00DB6D14" w:rsidRDefault="00C04A4A" w:rsidP="07CDD507">
            <w:pPr>
              <w:rPr>
                <w:rFonts w:eastAsia="Cambria" w:cstheme="minorHAnsi"/>
                <w:sz w:val="20"/>
                <w:szCs w:val="20"/>
              </w:rPr>
            </w:pPr>
            <w:r w:rsidRPr="00DB6D14">
              <w:rPr>
                <w:rFonts w:eastAsia="Cambria" w:cstheme="minorHAnsi"/>
                <w:sz w:val="20"/>
                <w:szCs w:val="20"/>
              </w:rPr>
              <w:t>2</w:t>
            </w:r>
          </w:p>
        </w:tc>
        <w:tc>
          <w:tcPr>
            <w:tcW w:w="851" w:type="dxa"/>
            <w:tcBorders>
              <w:left w:val="single" w:sz="4" w:space="0" w:color="auto"/>
            </w:tcBorders>
          </w:tcPr>
          <w:p w14:paraId="6A25210C" w14:textId="77777777" w:rsidR="001436CE" w:rsidRPr="00DB6D14" w:rsidRDefault="001436CE" w:rsidP="07CDD507">
            <w:pPr>
              <w:rPr>
                <w:rFonts w:eastAsia="Cambria" w:cstheme="minorHAnsi"/>
                <w:sz w:val="20"/>
                <w:szCs w:val="20"/>
              </w:rPr>
            </w:pPr>
          </w:p>
        </w:tc>
        <w:tc>
          <w:tcPr>
            <w:tcW w:w="1087" w:type="dxa"/>
            <w:tcBorders>
              <w:left w:val="single" w:sz="4" w:space="0" w:color="auto"/>
            </w:tcBorders>
          </w:tcPr>
          <w:p w14:paraId="2D71B2C9" w14:textId="17A6F700" w:rsidR="001436CE" w:rsidRPr="00DB6D14" w:rsidRDefault="00286C80" w:rsidP="07CDD507">
            <w:pPr>
              <w:rPr>
                <w:rFonts w:eastAsia="Cambria" w:cstheme="minorHAnsi"/>
                <w:sz w:val="20"/>
                <w:szCs w:val="20"/>
              </w:rPr>
            </w:pPr>
            <w:r>
              <w:rPr>
                <w:rFonts w:eastAsia="Cambria" w:cstheme="minorHAnsi"/>
                <w:sz w:val="20"/>
                <w:szCs w:val="20"/>
              </w:rPr>
              <w:t>Commencing 19/04/22</w:t>
            </w:r>
          </w:p>
        </w:tc>
      </w:tr>
    </w:tbl>
    <w:p w14:paraId="4BABC196" w14:textId="77777777" w:rsidR="0029562A" w:rsidRPr="00DB6D14" w:rsidRDefault="0029562A" w:rsidP="07CDD507">
      <w:pPr>
        <w:rPr>
          <w:rFonts w:eastAsia="Cambria" w:cstheme="minorHAnsi"/>
          <w:sz w:val="20"/>
          <w:szCs w:val="20"/>
        </w:rPr>
      </w:pPr>
      <w:r w:rsidRPr="00DB6D14">
        <w:rPr>
          <w:rFonts w:eastAsia="Cambria" w:cstheme="minorHAnsi"/>
          <w:sz w:val="20"/>
          <w:szCs w:val="20"/>
        </w:rPr>
        <w:br w:type="page"/>
      </w:r>
    </w:p>
    <w:tbl>
      <w:tblPr>
        <w:tblW w:w="20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2"/>
        <w:gridCol w:w="1559"/>
        <w:gridCol w:w="1701"/>
        <w:gridCol w:w="5103"/>
        <w:gridCol w:w="709"/>
        <w:gridCol w:w="663"/>
        <w:gridCol w:w="755"/>
        <w:gridCol w:w="4819"/>
        <w:gridCol w:w="709"/>
        <w:gridCol w:w="709"/>
        <w:gridCol w:w="850"/>
        <w:gridCol w:w="851"/>
        <w:gridCol w:w="1087"/>
      </w:tblGrid>
      <w:tr w:rsidR="001436CE" w:rsidRPr="00DB6D14" w14:paraId="53D2AE33" w14:textId="77777777" w:rsidTr="07CDD507">
        <w:trPr>
          <w:trHeight w:val="194"/>
        </w:trPr>
        <w:tc>
          <w:tcPr>
            <w:tcW w:w="1392" w:type="dxa"/>
            <w:vMerge w:val="restart"/>
          </w:tcPr>
          <w:p w14:paraId="1702C5F1" w14:textId="6C95D8D1"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lastRenderedPageBreak/>
              <w:t>Hazards</w:t>
            </w:r>
          </w:p>
          <w:p w14:paraId="60705BE1"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(There is a risk that…)</w:t>
            </w:r>
          </w:p>
        </w:tc>
        <w:tc>
          <w:tcPr>
            <w:tcW w:w="1559" w:type="dxa"/>
            <w:vMerge w:val="restart"/>
          </w:tcPr>
          <w:p w14:paraId="5181C2D2"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Who might be harmed?</w:t>
            </w:r>
          </w:p>
          <w:p w14:paraId="7A1BC455"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(e.g. staff, service-users public etc.)</w:t>
            </w:r>
          </w:p>
        </w:tc>
        <w:tc>
          <w:tcPr>
            <w:tcW w:w="1701" w:type="dxa"/>
            <w:vMerge w:val="restart"/>
          </w:tcPr>
          <w:p w14:paraId="1647ED1D"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How will they be harmed?</w:t>
            </w:r>
          </w:p>
        </w:tc>
        <w:tc>
          <w:tcPr>
            <w:tcW w:w="5103" w:type="dxa"/>
            <w:vMerge w:val="restart"/>
          </w:tcPr>
          <w:p w14:paraId="60602B27"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Existing risk control measures</w:t>
            </w:r>
          </w:p>
        </w:tc>
        <w:tc>
          <w:tcPr>
            <w:tcW w:w="2127" w:type="dxa"/>
            <w:gridSpan w:val="3"/>
          </w:tcPr>
          <w:p w14:paraId="64646B28"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Risk Evaluation</w:t>
            </w:r>
          </w:p>
          <w:p w14:paraId="7B6FBE43"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(Severity X Likelihood)</w:t>
            </w:r>
          </w:p>
        </w:tc>
        <w:tc>
          <w:tcPr>
            <w:tcW w:w="4819" w:type="dxa"/>
            <w:vMerge w:val="restart"/>
          </w:tcPr>
          <w:p w14:paraId="08E2FD4A"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Additional</w:t>
            </w:r>
          </w:p>
          <w:p w14:paraId="071BB769"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 xml:space="preserve">Control </w:t>
            </w:r>
          </w:p>
        </w:tc>
        <w:tc>
          <w:tcPr>
            <w:tcW w:w="2268" w:type="dxa"/>
            <w:gridSpan w:val="3"/>
          </w:tcPr>
          <w:p w14:paraId="4D57DB1C"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Risk Evaluation</w:t>
            </w:r>
          </w:p>
          <w:p w14:paraId="3E7DA234"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(Severity X Likelihood)</w:t>
            </w:r>
          </w:p>
        </w:tc>
        <w:tc>
          <w:tcPr>
            <w:tcW w:w="851" w:type="dxa"/>
            <w:vMerge w:val="restart"/>
          </w:tcPr>
          <w:p w14:paraId="74C48758"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Action by whom?</w:t>
            </w:r>
          </w:p>
        </w:tc>
        <w:tc>
          <w:tcPr>
            <w:tcW w:w="1087" w:type="dxa"/>
            <w:vMerge w:val="restart"/>
          </w:tcPr>
          <w:p w14:paraId="32892EBC"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Action by when?</w:t>
            </w:r>
          </w:p>
        </w:tc>
      </w:tr>
      <w:tr w:rsidR="001436CE" w:rsidRPr="00DB6D14" w14:paraId="6A6659BC" w14:textId="77777777" w:rsidTr="07CDD507">
        <w:trPr>
          <w:trHeight w:val="792"/>
        </w:trPr>
        <w:tc>
          <w:tcPr>
            <w:tcW w:w="1392" w:type="dxa"/>
            <w:vMerge/>
          </w:tcPr>
          <w:p w14:paraId="5471B471" w14:textId="77777777" w:rsidR="001436CE" w:rsidRPr="00DB6D14" w:rsidRDefault="001436CE" w:rsidP="00EE6DB0">
            <w:pPr>
              <w:rPr>
                <w:rFonts w:cstheme="minorHAnsi"/>
                <w:b/>
                <w:sz w:val="20"/>
                <w:szCs w:val="20"/>
              </w:rPr>
            </w:pPr>
          </w:p>
        </w:tc>
        <w:tc>
          <w:tcPr>
            <w:tcW w:w="1559" w:type="dxa"/>
            <w:vMerge/>
          </w:tcPr>
          <w:p w14:paraId="29242BB1" w14:textId="77777777" w:rsidR="001436CE" w:rsidRPr="00DB6D14" w:rsidRDefault="001436CE" w:rsidP="00EE6DB0">
            <w:pPr>
              <w:rPr>
                <w:rFonts w:cstheme="minorHAnsi"/>
                <w:b/>
                <w:sz w:val="20"/>
                <w:szCs w:val="20"/>
              </w:rPr>
            </w:pPr>
          </w:p>
        </w:tc>
        <w:tc>
          <w:tcPr>
            <w:tcW w:w="1701" w:type="dxa"/>
            <w:vMerge/>
          </w:tcPr>
          <w:p w14:paraId="6BACFA91" w14:textId="77777777" w:rsidR="001436CE" w:rsidRPr="00DB6D14" w:rsidRDefault="001436CE" w:rsidP="00EE6DB0">
            <w:pPr>
              <w:jc w:val="center"/>
              <w:rPr>
                <w:rFonts w:cstheme="minorHAnsi"/>
                <w:b/>
                <w:sz w:val="20"/>
                <w:szCs w:val="20"/>
              </w:rPr>
            </w:pPr>
          </w:p>
        </w:tc>
        <w:tc>
          <w:tcPr>
            <w:tcW w:w="5103" w:type="dxa"/>
            <w:vMerge/>
          </w:tcPr>
          <w:p w14:paraId="661581A3" w14:textId="77777777" w:rsidR="001436CE" w:rsidRPr="00DB6D14" w:rsidRDefault="001436CE" w:rsidP="00EE6DB0">
            <w:pPr>
              <w:jc w:val="center"/>
              <w:rPr>
                <w:rFonts w:cstheme="minorHAnsi"/>
                <w:b/>
                <w:sz w:val="20"/>
                <w:szCs w:val="20"/>
              </w:rPr>
            </w:pPr>
          </w:p>
        </w:tc>
        <w:tc>
          <w:tcPr>
            <w:tcW w:w="709" w:type="dxa"/>
          </w:tcPr>
          <w:p w14:paraId="621B38E2"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S</w:t>
            </w:r>
          </w:p>
          <w:p w14:paraId="49621ACE" w14:textId="77777777" w:rsidR="001436CE" w:rsidRPr="00DB6D14" w:rsidRDefault="1EC25D82" w:rsidP="07CDD507">
            <w:pPr>
              <w:rPr>
                <w:rFonts w:eastAsia="Cambria" w:cstheme="minorHAnsi"/>
                <w:b/>
                <w:bCs/>
                <w:sz w:val="20"/>
                <w:szCs w:val="20"/>
              </w:rPr>
            </w:pPr>
            <w:r w:rsidRPr="00DB6D14">
              <w:rPr>
                <w:rFonts w:eastAsia="Cambria" w:cstheme="minorHAnsi"/>
                <w:b/>
                <w:bCs/>
                <w:sz w:val="20"/>
                <w:szCs w:val="20"/>
              </w:rPr>
              <w:t>(1-5)</w:t>
            </w:r>
          </w:p>
        </w:tc>
        <w:tc>
          <w:tcPr>
            <w:tcW w:w="663" w:type="dxa"/>
          </w:tcPr>
          <w:p w14:paraId="53AB2F78"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L</w:t>
            </w:r>
          </w:p>
          <w:p w14:paraId="6948F83E" w14:textId="77777777" w:rsidR="001436CE" w:rsidRPr="00DB6D14" w:rsidRDefault="1EC25D82" w:rsidP="07CDD507">
            <w:pPr>
              <w:rPr>
                <w:rFonts w:eastAsia="Cambria" w:cstheme="minorHAnsi"/>
                <w:b/>
                <w:bCs/>
                <w:sz w:val="20"/>
                <w:szCs w:val="20"/>
              </w:rPr>
            </w:pPr>
            <w:r w:rsidRPr="00DB6D14">
              <w:rPr>
                <w:rFonts w:eastAsia="Cambria" w:cstheme="minorHAnsi"/>
                <w:b/>
                <w:bCs/>
                <w:sz w:val="20"/>
                <w:szCs w:val="20"/>
              </w:rPr>
              <w:t>(1-5)</w:t>
            </w:r>
          </w:p>
        </w:tc>
        <w:tc>
          <w:tcPr>
            <w:tcW w:w="755" w:type="dxa"/>
          </w:tcPr>
          <w:p w14:paraId="2F6840B6" w14:textId="77777777" w:rsidR="001436CE" w:rsidRPr="00DB6D14" w:rsidRDefault="1EC25D82" w:rsidP="07CDD507">
            <w:pPr>
              <w:rPr>
                <w:rFonts w:eastAsia="Cambria" w:cstheme="minorHAnsi"/>
                <w:b/>
                <w:bCs/>
                <w:sz w:val="20"/>
                <w:szCs w:val="20"/>
              </w:rPr>
            </w:pPr>
            <w:r w:rsidRPr="00DB6D14">
              <w:rPr>
                <w:rFonts w:eastAsia="Cambria" w:cstheme="minorHAnsi"/>
                <w:b/>
                <w:bCs/>
                <w:sz w:val="20"/>
                <w:szCs w:val="20"/>
              </w:rPr>
              <w:t>Rating</w:t>
            </w:r>
          </w:p>
        </w:tc>
        <w:tc>
          <w:tcPr>
            <w:tcW w:w="4819" w:type="dxa"/>
            <w:vMerge/>
          </w:tcPr>
          <w:p w14:paraId="4D8745F5" w14:textId="77777777" w:rsidR="001436CE" w:rsidRPr="00DB6D14" w:rsidRDefault="001436CE" w:rsidP="00EE6DB0">
            <w:pPr>
              <w:rPr>
                <w:rFonts w:cstheme="minorHAnsi"/>
                <w:b/>
                <w:sz w:val="20"/>
                <w:szCs w:val="20"/>
              </w:rPr>
            </w:pPr>
          </w:p>
        </w:tc>
        <w:tc>
          <w:tcPr>
            <w:tcW w:w="709" w:type="dxa"/>
            <w:tcBorders>
              <w:right w:val="single" w:sz="4" w:space="0" w:color="auto"/>
            </w:tcBorders>
          </w:tcPr>
          <w:p w14:paraId="5993988D"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S</w:t>
            </w:r>
          </w:p>
          <w:p w14:paraId="0E503D2E"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(1-5)</w:t>
            </w:r>
          </w:p>
        </w:tc>
        <w:tc>
          <w:tcPr>
            <w:tcW w:w="709" w:type="dxa"/>
            <w:tcBorders>
              <w:left w:val="single" w:sz="4" w:space="0" w:color="auto"/>
              <w:right w:val="single" w:sz="4" w:space="0" w:color="auto"/>
            </w:tcBorders>
          </w:tcPr>
          <w:p w14:paraId="3747CD07"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L</w:t>
            </w:r>
          </w:p>
          <w:p w14:paraId="58914BAD"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(1-5)</w:t>
            </w:r>
          </w:p>
        </w:tc>
        <w:tc>
          <w:tcPr>
            <w:tcW w:w="850" w:type="dxa"/>
            <w:tcBorders>
              <w:left w:val="single" w:sz="4" w:space="0" w:color="auto"/>
            </w:tcBorders>
          </w:tcPr>
          <w:p w14:paraId="59110649" w14:textId="77777777" w:rsidR="001436CE" w:rsidRPr="00DB6D14" w:rsidRDefault="1EC25D82" w:rsidP="07CDD507">
            <w:pPr>
              <w:jc w:val="center"/>
              <w:rPr>
                <w:rFonts w:eastAsia="Cambria" w:cstheme="minorHAnsi"/>
                <w:b/>
                <w:bCs/>
                <w:sz w:val="20"/>
                <w:szCs w:val="20"/>
              </w:rPr>
            </w:pPr>
            <w:r w:rsidRPr="00DB6D14">
              <w:rPr>
                <w:rFonts w:eastAsia="Cambria" w:cstheme="minorHAnsi"/>
                <w:b/>
                <w:bCs/>
                <w:sz w:val="20"/>
                <w:szCs w:val="20"/>
              </w:rPr>
              <w:t>Rating</w:t>
            </w:r>
          </w:p>
        </w:tc>
        <w:tc>
          <w:tcPr>
            <w:tcW w:w="851" w:type="dxa"/>
            <w:vMerge/>
          </w:tcPr>
          <w:p w14:paraId="7D2B0192" w14:textId="77777777" w:rsidR="001436CE" w:rsidRPr="00DB6D14" w:rsidRDefault="001436CE" w:rsidP="00EE6DB0">
            <w:pPr>
              <w:jc w:val="center"/>
              <w:rPr>
                <w:rFonts w:cstheme="minorHAnsi"/>
                <w:b/>
                <w:sz w:val="20"/>
                <w:szCs w:val="20"/>
              </w:rPr>
            </w:pPr>
          </w:p>
        </w:tc>
        <w:tc>
          <w:tcPr>
            <w:tcW w:w="1087" w:type="dxa"/>
            <w:vMerge/>
          </w:tcPr>
          <w:p w14:paraId="75E8432F" w14:textId="77777777" w:rsidR="001436CE" w:rsidRPr="00DB6D14" w:rsidRDefault="001436CE" w:rsidP="00EE6DB0">
            <w:pPr>
              <w:jc w:val="center"/>
              <w:rPr>
                <w:rFonts w:cstheme="minorHAnsi"/>
                <w:b/>
                <w:sz w:val="20"/>
                <w:szCs w:val="20"/>
              </w:rPr>
            </w:pPr>
          </w:p>
        </w:tc>
      </w:tr>
      <w:tr w:rsidR="001436CE" w:rsidRPr="00DB6D14" w14:paraId="405619B5" w14:textId="77777777" w:rsidTr="00952CC8">
        <w:trPr>
          <w:trHeight w:val="1665"/>
        </w:trPr>
        <w:tc>
          <w:tcPr>
            <w:tcW w:w="1392" w:type="dxa"/>
          </w:tcPr>
          <w:p w14:paraId="71A7CAFE" w14:textId="77777777" w:rsidR="001436CE" w:rsidRPr="00DB6D14" w:rsidRDefault="2FD6FFEE" w:rsidP="07CDD507">
            <w:pPr>
              <w:keepNext/>
              <w:outlineLvl w:val="1"/>
              <w:rPr>
                <w:rFonts w:eastAsia="Cambria" w:cstheme="minorHAnsi"/>
                <w:spacing w:val="-2"/>
                <w:sz w:val="20"/>
                <w:szCs w:val="20"/>
                <w:lang w:val="en-AU"/>
              </w:rPr>
            </w:pPr>
            <w:r w:rsidRPr="00DB6D14">
              <w:rPr>
                <w:rFonts w:eastAsia="Cambria" w:cstheme="minorHAnsi"/>
                <w:spacing w:val="-2"/>
                <w:sz w:val="20"/>
                <w:szCs w:val="20"/>
                <w:lang w:val="en-AU"/>
              </w:rPr>
              <w:t>Illnesses and accidents during attendance at establishments</w:t>
            </w:r>
          </w:p>
          <w:p w14:paraId="4D235601" w14:textId="77777777" w:rsidR="00AF388C" w:rsidRPr="00DB6D14" w:rsidRDefault="00AF388C" w:rsidP="07CDD507">
            <w:pPr>
              <w:keepNext/>
              <w:outlineLvl w:val="1"/>
              <w:rPr>
                <w:rFonts w:eastAsia="Cambria" w:cstheme="minorHAnsi"/>
                <w:spacing w:val="-2"/>
                <w:sz w:val="20"/>
                <w:szCs w:val="20"/>
                <w:lang w:val="en-AU"/>
              </w:rPr>
            </w:pPr>
          </w:p>
          <w:p w14:paraId="24DB24D3" w14:textId="217C0DCB" w:rsidR="00AF388C" w:rsidRPr="00DB6D14" w:rsidRDefault="00AF388C" w:rsidP="07CDD507">
            <w:pPr>
              <w:spacing w:after="240" w:line="300" w:lineRule="atLeast"/>
              <w:rPr>
                <w:rFonts w:eastAsia="Cambria" w:cstheme="minorHAnsi"/>
                <w:spacing w:val="-2"/>
                <w:sz w:val="20"/>
                <w:szCs w:val="20"/>
                <w:lang w:val="en-AU"/>
              </w:rPr>
            </w:pPr>
          </w:p>
          <w:p w14:paraId="1166D9F5" w14:textId="1D0C3912" w:rsidR="00AF388C" w:rsidRPr="00DB6D14" w:rsidRDefault="00AF388C" w:rsidP="07CDD507">
            <w:pPr>
              <w:keepNext/>
              <w:outlineLvl w:val="1"/>
              <w:rPr>
                <w:rFonts w:eastAsia="Cambria" w:cstheme="minorHAnsi"/>
                <w:sz w:val="20"/>
                <w:szCs w:val="20"/>
              </w:rPr>
            </w:pPr>
          </w:p>
        </w:tc>
        <w:tc>
          <w:tcPr>
            <w:tcW w:w="1559" w:type="dxa"/>
          </w:tcPr>
          <w:p w14:paraId="74DDDFFE" w14:textId="77777777" w:rsidR="001436CE" w:rsidRPr="00DB6D14" w:rsidRDefault="1EC25D82"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Staff</w:t>
            </w:r>
          </w:p>
          <w:p w14:paraId="7EE6F9B3" w14:textId="77777777" w:rsidR="001436CE" w:rsidRPr="00DB6D14" w:rsidRDefault="1EC25D82"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Children &amp; young people</w:t>
            </w:r>
          </w:p>
          <w:p w14:paraId="2AAA20C5" w14:textId="7E0638F1" w:rsidR="001436CE" w:rsidRPr="00DB6D14" w:rsidRDefault="1EC25D82" w:rsidP="07CDD507">
            <w:pPr>
              <w:rPr>
                <w:rFonts w:eastAsia="Cambria" w:cstheme="minorHAnsi"/>
                <w:sz w:val="20"/>
                <w:szCs w:val="20"/>
              </w:rPr>
            </w:pPr>
            <w:r w:rsidRPr="00DB6D14">
              <w:rPr>
                <w:rFonts w:eastAsia="Cambria" w:cstheme="minorHAnsi"/>
                <w:spacing w:val="-2"/>
                <w:sz w:val="20"/>
                <w:szCs w:val="20"/>
                <w:lang w:val="en-AU"/>
              </w:rPr>
              <w:t>Visitors</w:t>
            </w:r>
          </w:p>
        </w:tc>
        <w:tc>
          <w:tcPr>
            <w:tcW w:w="1701" w:type="dxa"/>
          </w:tcPr>
          <w:p w14:paraId="3D43E527" w14:textId="4FC36B90" w:rsidR="001436CE" w:rsidRPr="00DB6D14" w:rsidRDefault="1EC25D82" w:rsidP="07CDD507">
            <w:pPr>
              <w:rPr>
                <w:rFonts w:eastAsia="Cambria" w:cstheme="minorHAnsi"/>
                <w:sz w:val="20"/>
                <w:szCs w:val="20"/>
              </w:rPr>
            </w:pPr>
            <w:r w:rsidRPr="00DB6D14">
              <w:rPr>
                <w:rFonts w:eastAsia="Cambria" w:cstheme="minorHAnsi"/>
                <w:spacing w:val="-2"/>
                <w:sz w:val="20"/>
                <w:szCs w:val="20"/>
                <w:lang w:val="en-AU"/>
              </w:rPr>
              <w:t>Risk of infection to other people</w:t>
            </w:r>
          </w:p>
        </w:tc>
        <w:tc>
          <w:tcPr>
            <w:tcW w:w="5103" w:type="dxa"/>
          </w:tcPr>
          <w:p w14:paraId="2FE5A552" w14:textId="77777777" w:rsidR="0029562A" w:rsidRPr="00DB6D14" w:rsidRDefault="0029562A" w:rsidP="07CDD507">
            <w:pPr>
              <w:rPr>
                <w:rFonts w:eastAsia="Cambria" w:cstheme="minorHAnsi"/>
                <w:color w:val="222222"/>
                <w:sz w:val="20"/>
                <w:szCs w:val="20"/>
              </w:rPr>
            </w:pPr>
          </w:p>
          <w:p w14:paraId="72E56590" w14:textId="77777777" w:rsidR="001436CE" w:rsidRPr="00DB6D14" w:rsidRDefault="1EC25D82" w:rsidP="07CDD507">
            <w:pPr>
              <w:rPr>
                <w:rFonts w:eastAsia="Cambria" w:cstheme="minorHAnsi"/>
                <w:color w:val="222222"/>
                <w:sz w:val="20"/>
                <w:szCs w:val="20"/>
              </w:rPr>
            </w:pPr>
            <w:r w:rsidRPr="00DB6D14">
              <w:rPr>
                <w:rFonts w:eastAsia="Cambria" w:cstheme="minorHAnsi"/>
                <w:color w:val="222222"/>
                <w:sz w:val="20"/>
                <w:szCs w:val="20"/>
              </w:rPr>
              <w:t>Isolation area within the building identified in case of any individuals who present as unwell during the session. Request for immediate collection by parents/carers. Area identified which can be supervised to avoid unnecessary distress to a child/ young person.</w:t>
            </w:r>
          </w:p>
          <w:p w14:paraId="65763541" w14:textId="77777777" w:rsidR="001436CE" w:rsidRPr="00DB6D14" w:rsidRDefault="001436CE" w:rsidP="07CDD507">
            <w:pPr>
              <w:rPr>
                <w:rFonts w:eastAsia="Cambria" w:cstheme="minorHAnsi"/>
                <w:color w:val="222222"/>
                <w:sz w:val="20"/>
                <w:szCs w:val="20"/>
              </w:rPr>
            </w:pPr>
          </w:p>
          <w:p w14:paraId="02E5E6B1" w14:textId="77777777" w:rsidR="001436CE" w:rsidRPr="00DB6D14" w:rsidRDefault="1EC25D82" w:rsidP="07CDD507">
            <w:pPr>
              <w:rPr>
                <w:rFonts w:eastAsia="Cambria" w:cstheme="minorHAnsi"/>
                <w:spacing w:val="-2"/>
                <w:sz w:val="20"/>
                <w:szCs w:val="20"/>
                <w:lang w:val="en-AU"/>
              </w:rPr>
            </w:pPr>
            <w:r w:rsidRPr="00DB6D14">
              <w:rPr>
                <w:rFonts w:eastAsia="Cambria" w:cstheme="minorHAnsi"/>
                <w:spacing w:val="-2"/>
                <w:sz w:val="20"/>
                <w:szCs w:val="20"/>
                <w:lang w:val="en-AU"/>
              </w:rPr>
              <w:t xml:space="preserve">Staff use dynamic risk assessments through process due to needs/ conditions of pupils, staff member or contractor.  </w:t>
            </w:r>
          </w:p>
          <w:p w14:paraId="73BCD679" w14:textId="77777777" w:rsidR="001436CE" w:rsidRPr="00DB6D14" w:rsidRDefault="001436CE" w:rsidP="07CDD507">
            <w:pPr>
              <w:rPr>
                <w:rFonts w:eastAsia="Cambria" w:cstheme="minorHAnsi"/>
                <w:spacing w:val="-2"/>
                <w:sz w:val="20"/>
                <w:szCs w:val="20"/>
                <w:lang w:val="en-AU"/>
              </w:rPr>
            </w:pPr>
          </w:p>
          <w:p w14:paraId="67E7BB2E" w14:textId="5D595C25" w:rsidR="001436CE" w:rsidRPr="00DB6D14" w:rsidRDefault="1EC25D82" w:rsidP="07CDD507">
            <w:pPr>
              <w:rPr>
                <w:rFonts w:eastAsia="Cambria" w:cstheme="minorHAnsi"/>
                <w:spacing w:val="-2"/>
                <w:sz w:val="20"/>
                <w:szCs w:val="20"/>
                <w:lang w:val="en-AU"/>
              </w:rPr>
            </w:pPr>
            <w:r w:rsidRPr="00DB6D14">
              <w:rPr>
                <w:rFonts w:eastAsia="Cambria" w:cstheme="minorHAnsi"/>
                <w:spacing w:val="-2"/>
                <w:sz w:val="20"/>
                <w:szCs w:val="20"/>
                <w:lang w:val="en-AU"/>
              </w:rPr>
              <w:t>Appropriate care taken when treating individuals presenting with illness, PPE equipment used as required – bodily spills kits (each kit contains mask, apron and gloves).</w:t>
            </w:r>
          </w:p>
          <w:p w14:paraId="283A179B" w14:textId="77777777" w:rsidR="001436CE" w:rsidRPr="00DB6D14" w:rsidRDefault="001436CE" w:rsidP="07CDD507">
            <w:pPr>
              <w:contextualSpacing/>
              <w:rPr>
                <w:rFonts w:eastAsia="Cambria" w:cstheme="minorHAnsi"/>
                <w:color w:val="1D2828"/>
                <w:sz w:val="20"/>
                <w:szCs w:val="20"/>
              </w:rPr>
            </w:pPr>
          </w:p>
          <w:p w14:paraId="3AF55A22" w14:textId="77777777" w:rsidR="001436CE" w:rsidRPr="00DB6D14" w:rsidRDefault="001436CE" w:rsidP="07CDD507">
            <w:pPr>
              <w:contextualSpacing/>
              <w:rPr>
                <w:rFonts w:eastAsia="Cambria" w:cstheme="minorHAnsi"/>
                <w:sz w:val="20"/>
                <w:szCs w:val="20"/>
              </w:rPr>
            </w:pPr>
          </w:p>
          <w:p w14:paraId="02A8328F" w14:textId="77777777" w:rsidR="00CC253F" w:rsidRPr="00DB6D14" w:rsidRDefault="00CC253F" w:rsidP="00CC253F">
            <w:pPr>
              <w:rPr>
                <w:rFonts w:eastAsia="Cambria" w:cstheme="minorHAnsi"/>
                <w:sz w:val="20"/>
                <w:szCs w:val="20"/>
              </w:rPr>
            </w:pPr>
            <w:r w:rsidRPr="00DB6D14">
              <w:rPr>
                <w:rFonts w:eastAsia="Cambria" w:cstheme="minorHAnsi"/>
                <w:sz w:val="20"/>
                <w:szCs w:val="20"/>
              </w:rPr>
              <w:t xml:space="preserve">It is the responsibility of the Head Teacher to ensure that they have sufficient stocks of PPE within their school at all time – the current guidance from procurement is having 4 weeks stock on site at all times.  </w:t>
            </w:r>
          </w:p>
          <w:p w14:paraId="09A8473C" w14:textId="77777777" w:rsidR="00CC253F" w:rsidRPr="00DB6D14" w:rsidRDefault="00CC253F" w:rsidP="00CC253F">
            <w:pPr>
              <w:rPr>
                <w:rFonts w:eastAsia="Cambria" w:cstheme="minorHAnsi"/>
                <w:color w:val="222222"/>
                <w:sz w:val="20"/>
                <w:szCs w:val="20"/>
              </w:rPr>
            </w:pPr>
          </w:p>
          <w:p w14:paraId="17C16D84" w14:textId="77777777" w:rsidR="00CC253F" w:rsidRPr="00DB6D14" w:rsidRDefault="00CC253F" w:rsidP="00CC253F">
            <w:pPr>
              <w:rPr>
                <w:rFonts w:eastAsia="Cambria" w:cstheme="minorHAnsi"/>
                <w:color w:val="1D2828"/>
                <w:sz w:val="20"/>
                <w:szCs w:val="20"/>
              </w:rPr>
            </w:pPr>
            <w:r w:rsidRPr="00DB6D14">
              <w:rPr>
                <w:rFonts w:eastAsia="Cambria" w:cstheme="minorHAnsi"/>
                <w:color w:val="1D2828"/>
                <w:sz w:val="20"/>
                <w:szCs w:val="20"/>
              </w:rPr>
              <w:t>Follow procedures to remove from setting where someone becomes unwell</w:t>
            </w:r>
          </w:p>
          <w:p w14:paraId="72932B92" w14:textId="77777777" w:rsidR="00CC253F" w:rsidRPr="00DB6D14" w:rsidRDefault="00CC253F" w:rsidP="00CC253F">
            <w:pPr>
              <w:numPr>
                <w:ilvl w:val="0"/>
                <w:numId w:val="1"/>
              </w:numPr>
              <w:ind w:hanging="285"/>
              <w:contextualSpacing/>
              <w:rPr>
                <w:rFonts w:eastAsia="Cambria" w:cstheme="minorHAnsi"/>
                <w:color w:val="1D2828"/>
                <w:sz w:val="20"/>
                <w:szCs w:val="20"/>
              </w:rPr>
            </w:pPr>
            <w:r w:rsidRPr="00DB6D14">
              <w:rPr>
                <w:rFonts w:eastAsia="Cambria" w:cstheme="minorHAnsi"/>
                <w:color w:val="1D2828"/>
                <w:sz w:val="20"/>
                <w:szCs w:val="20"/>
              </w:rPr>
              <w:t>NHS guidance followed at all times</w:t>
            </w:r>
          </w:p>
          <w:p w14:paraId="12FB6DB3" w14:textId="77777777" w:rsidR="00CC253F" w:rsidRPr="00DB6D14" w:rsidRDefault="00CC253F" w:rsidP="00CC253F">
            <w:pPr>
              <w:numPr>
                <w:ilvl w:val="0"/>
                <w:numId w:val="1"/>
              </w:numPr>
              <w:ind w:hanging="285"/>
              <w:contextualSpacing/>
              <w:rPr>
                <w:rFonts w:eastAsia="Cambria" w:cstheme="minorHAnsi"/>
                <w:color w:val="1D2828"/>
                <w:sz w:val="20"/>
                <w:szCs w:val="20"/>
              </w:rPr>
            </w:pPr>
            <w:r w:rsidRPr="00DB6D14">
              <w:rPr>
                <w:rFonts w:eastAsia="Cambria" w:cstheme="minorHAnsi"/>
                <w:color w:val="1D2828"/>
                <w:sz w:val="20"/>
                <w:szCs w:val="20"/>
              </w:rPr>
              <w:t>Emergency contact list accessible and up to date</w:t>
            </w:r>
          </w:p>
          <w:p w14:paraId="52AC2C3D" w14:textId="77777777" w:rsidR="00CC253F" w:rsidRPr="00DB6D14" w:rsidRDefault="00CC253F" w:rsidP="00CC253F">
            <w:pPr>
              <w:numPr>
                <w:ilvl w:val="0"/>
                <w:numId w:val="1"/>
              </w:numPr>
              <w:ind w:hanging="285"/>
              <w:contextualSpacing/>
              <w:rPr>
                <w:rFonts w:eastAsia="Cambria" w:cstheme="minorHAnsi"/>
                <w:color w:val="1D2828"/>
                <w:sz w:val="20"/>
                <w:szCs w:val="20"/>
              </w:rPr>
            </w:pPr>
            <w:r w:rsidRPr="00DB6D14">
              <w:rPr>
                <w:rFonts w:eastAsia="Cambria" w:cstheme="minorHAnsi"/>
                <w:color w:val="1D2828"/>
                <w:sz w:val="20"/>
                <w:szCs w:val="20"/>
              </w:rPr>
              <w:t>Appropriate area/s in hub identified to ensure child can be isolated but appropriately supervised until arrival of emergency contact</w:t>
            </w:r>
          </w:p>
          <w:p w14:paraId="322A138D" w14:textId="77777777" w:rsidR="00CC253F" w:rsidRPr="00DB6D14" w:rsidRDefault="00CC253F" w:rsidP="00CC253F">
            <w:pPr>
              <w:numPr>
                <w:ilvl w:val="0"/>
                <w:numId w:val="1"/>
              </w:numPr>
              <w:ind w:hanging="285"/>
              <w:contextualSpacing/>
              <w:rPr>
                <w:rFonts w:eastAsia="Cambria" w:cstheme="minorHAnsi"/>
                <w:color w:val="1D2828"/>
                <w:sz w:val="20"/>
                <w:szCs w:val="20"/>
              </w:rPr>
            </w:pPr>
            <w:r w:rsidRPr="00DB6D14">
              <w:rPr>
                <w:rFonts w:eastAsia="Cambria" w:cstheme="minorHAnsi"/>
                <w:color w:val="1D2828"/>
                <w:sz w:val="20"/>
                <w:szCs w:val="20"/>
              </w:rPr>
              <w:t>Remove from setting</w:t>
            </w:r>
          </w:p>
          <w:p w14:paraId="133CD793" w14:textId="77777777" w:rsidR="00CC253F" w:rsidRPr="00DB6D14" w:rsidRDefault="00CC253F" w:rsidP="00CC253F">
            <w:pPr>
              <w:numPr>
                <w:ilvl w:val="0"/>
                <w:numId w:val="1"/>
              </w:numPr>
              <w:ind w:hanging="285"/>
              <w:contextualSpacing/>
              <w:rPr>
                <w:rFonts w:eastAsia="Cambria" w:cstheme="minorHAnsi"/>
                <w:color w:val="1D2828"/>
                <w:sz w:val="20"/>
                <w:szCs w:val="20"/>
              </w:rPr>
            </w:pPr>
            <w:r w:rsidRPr="00DB6D14">
              <w:rPr>
                <w:rFonts w:eastAsia="Cambria" w:cstheme="minorHAnsi"/>
                <w:color w:val="1D2828"/>
                <w:sz w:val="20"/>
                <w:szCs w:val="20"/>
              </w:rPr>
              <w:t>Emergency contacts informed immediately</w:t>
            </w:r>
          </w:p>
          <w:p w14:paraId="2026E398" w14:textId="77777777" w:rsidR="00CC253F" w:rsidRPr="00DB6D14" w:rsidRDefault="00CC253F" w:rsidP="00CC253F">
            <w:pPr>
              <w:numPr>
                <w:ilvl w:val="0"/>
                <w:numId w:val="1"/>
              </w:numPr>
              <w:ind w:hanging="285"/>
              <w:contextualSpacing/>
              <w:rPr>
                <w:rFonts w:eastAsia="Cambria" w:cstheme="minorHAnsi"/>
                <w:color w:val="1D2828"/>
                <w:sz w:val="20"/>
                <w:szCs w:val="20"/>
              </w:rPr>
            </w:pPr>
            <w:r w:rsidRPr="00DB6D14">
              <w:rPr>
                <w:rFonts w:eastAsia="Cambria" w:cstheme="minorHAnsi"/>
                <w:color w:val="1D2828"/>
                <w:sz w:val="20"/>
                <w:szCs w:val="20"/>
              </w:rPr>
              <w:t>Emergency contact for child</w:t>
            </w:r>
          </w:p>
          <w:p w14:paraId="0EF5F2BF" w14:textId="77777777" w:rsidR="00CC253F" w:rsidRPr="00DB6D14" w:rsidRDefault="00CC253F" w:rsidP="00CC253F">
            <w:pPr>
              <w:numPr>
                <w:ilvl w:val="0"/>
                <w:numId w:val="1"/>
              </w:numPr>
              <w:ind w:hanging="285"/>
              <w:contextualSpacing/>
              <w:rPr>
                <w:rFonts w:eastAsia="Cambria" w:cstheme="minorHAnsi"/>
                <w:color w:val="1D2828"/>
                <w:sz w:val="20"/>
                <w:szCs w:val="20"/>
              </w:rPr>
            </w:pPr>
            <w:r w:rsidRPr="00DB6D14">
              <w:rPr>
                <w:rFonts w:eastAsia="Cambria" w:cstheme="minorHAnsi"/>
                <w:color w:val="1D2828"/>
                <w:sz w:val="20"/>
                <w:szCs w:val="20"/>
              </w:rPr>
              <w:t>Self-isolate</w:t>
            </w:r>
          </w:p>
          <w:p w14:paraId="0C6E4987" w14:textId="77777777" w:rsidR="00CC253F" w:rsidRPr="00DB6D14" w:rsidRDefault="00CC253F" w:rsidP="00CC253F">
            <w:pPr>
              <w:contextualSpacing/>
              <w:rPr>
                <w:rFonts w:eastAsia="Cambria" w:cstheme="minorHAnsi"/>
                <w:color w:val="1D2828"/>
                <w:sz w:val="20"/>
                <w:szCs w:val="20"/>
              </w:rPr>
            </w:pPr>
          </w:p>
          <w:p w14:paraId="7E078619" w14:textId="77777777" w:rsidR="00CC253F" w:rsidRPr="00DB6D14" w:rsidRDefault="00CC253F" w:rsidP="00CC253F">
            <w:pPr>
              <w:shd w:val="clear" w:color="auto" w:fill="FFFFFF" w:themeFill="background1"/>
              <w:rPr>
                <w:rFonts w:eastAsia="Cambria" w:cstheme="minorHAnsi"/>
                <w:sz w:val="20"/>
                <w:szCs w:val="20"/>
              </w:rPr>
            </w:pPr>
            <w:r w:rsidRPr="00DB6D14">
              <w:rPr>
                <w:rFonts w:eastAsia="Cambria" w:cstheme="minorHAnsi"/>
                <w:color w:val="1D2828"/>
                <w:sz w:val="20"/>
                <w:szCs w:val="20"/>
              </w:rPr>
              <w:t xml:space="preserve">Facilities informed and deep clean carried out of areas deemed exposed to potential infection following </w:t>
            </w:r>
            <w:hyperlink r:id="rId14">
              <w:r w:rsidRPr="00DB6D14">
                <w:rPr>
                  <w:rFonts w:eastAsia="Cambria" w:cstheme="minorHAnsi"/>
                  <w:color w:val="1F4E79"/>
                  <w:sz w:val="20"/>
                  <w:szCs w:val="20"/>
                  <w:u w:val="single"/>
                </w:rPr>
                <w:t>covid-19-decontamination-in-non-healthcare-settings</w:t>
              </w:r>
            </w:hyperlink>
            <w:r w:rsidRPr="00DB6D14">
              <w:rPr>
                <w:rFonts w:eastAsia="Cambria" w:cstheme="minorHAnsi"/>
                <w:sz w:val="20"/>
                <w:szCs w:val="20"/>
              </w:rPr>
              <w:t xml:space="preserve"> guidance.</w:t>
            </w:r>
          </w:p>
          <w:p w14:paraId="01B066EB" w14:textId="77777777" w:rsidR="00CC253F" w:rsidRPr="00DB6D14" w:rsidRDefault="00CC253F" w:rsidP="00CC253F">
            <w:pPr>
              <w:contextualSpacing/>
              <w:rPr>
                <w:rFonts w:eastAsia="Cambria" w:cstheme="minorHAnsi"/>
                <w:color w:val="1D2828"/>
                <w:sz w:val="20"/>
                <w:szCs w:val="20"/>
              </w:rPr>
            </w:pPr>
          </w:p>
          <w:p w14:paraId="67690655" w14:textId="77777777" w:rsidR="00CC253F" w:rsidRPr="00DB6D14" w:rsidRDefault="00CC253F" w:rsidP="00CC253F">
            <w:pPr>
              <w:contextualSpacing/>
              <w:rPr>
                <w:rFonts w:eastAsia="Cambria" w:cstheme="minorHAnsi"/>
                <w:color w:val="1D2828"/>
                <w:sz w:val="20"/>
                <w:szCs w:val="20"/>
              </w:rPr>
            </w:pPr>
            <w:r w:rsidRPr="00DB6D14">
              <w:rPr>
                <w:rFonts w:eastAsia="Cambria" w:cstheme="minorHAnsi"/>
                <w:color w:val="1D2828"/>
                <w:sz w:val="20"/>
                <w:szCs w:val="20"/>
              </w:rPr>
              <w:t>Business manager to be informed to ensure cover is available when a member of staff presents with COVID symptoms</w:t>
            </w:r>
          </w:p>
          <w:p w14:paraId="45BD4A19" w14:textId="77777777" w:rsidR="001436CE" w:rsidRPr="00DB6D14" w:rsidRDefault="001436CE" w:rsidP="07CDD507">
            <w:pPr>
              <w:contextualSpacing/>
              <w:rPr>
                <w:rFonts w:eastAsia="Cambria" w:cstheme="minorHAnsi"/>
                <w:sz w:val="20"/>
                <w:szCs w:val="20"/>
              </w:rPr>
            </w:pPr>
          </w:p>
        </w:tc>
        <w:tc>
          <w:tcPr>
            <w:tcW w:w="709" w:type="dxa"/>
          </w:tcPr>
          <w:p w14:paraId="09D069B1" w14:textId="39BB3B4B" w:rsidR="001436CE" w:rsidRPr="00DB6D14" w:rsidRDefault="005A4763" w:rsidP="07CDD507">
            <w:pPr>
              <w:rPr>
                <w:rFonts w:eastAsia="Cambria" w:cstheme="minorHAnsi"/>
                <w:sz w:val="20"/>
                <w:szCs w:val="20"/>
              </w:rPr>
            </w:pPr>
            <w:r w:rsidRPr="00DB6D14">
              <w:rPr>
                <w:rFonts w:eastAsia="Cambria" w:cstheme="minorHAnsi"/>
                <w:sz w:val="20"/>
                <w:szCs w:val="20"/>
              </w:rPr>
              <w:t>2</w:t>
            </w:r>
          </w:p>
        </w:tc>
        <w:tc>
          <w:tcPr>
            <w:tcW w:w="663" w:type="dxa"/>
          </w:tcPr>
          <w:p w14:paraId="1B735F27" w14:textId="2E66D30C" w:rsidR="001436CE" w:rsidRPr="00DB6D14" w:rsidRDefault="005A4763" w:rsidP="07CDD507">
            <w:pPr>
              <w:rPr>
                <w:rFonts w:eastAsia="Cambria" w:cstheme="minorHAnsi"/>
                <w:sz w:val="20"/>
                <w:szCs w:val="20"/>
              </w:rPr>
            </w:pPr>
            <w:r w:rsidRPr="00DB6D14">
              <w:rPr>
                <w:rFonts w:eastAsia="Cambria" w:cstheme="minorHAnsi"/>
                <w:sz w:val="20"/>
                <w:szCs w:val="20"/>
              </w:rPr>
              <w:t>2</w:t>
            </w:r>
          </w:p>
        </w:tc>
        <w:tc>
          <w:tcPr>
            <w:tcW w:w="755" w:type="dxa"/>
            <w:shd w:val="clear" w:color="auto" w:fill="00B050"/>
          </w:tcPr>
          <w:p w14:paraId="34162952" w14:textId="5EDE6E1B" w:rsidR="001436CE" w:rsidRPr="00DB6D14" w:rsidRDefault="005A4763" w:rsidP="07CDD507">
            <w:pPr>
              <w:rPr>
                <w:rFonts w:eastAsia="Cambria" w:cstheme="minorHAnsi"/>
                <w:sz w:val="20"/>
                <w:szCs w:val="20"/>
              </w:rPr>
            </w:pPr>
            <w:r w:rsidRPr="00DB6D14">
              <w:rPr>
                <w:rFonts w:eastAsia="Cambria" w:cstheme="minorHAnsi"/>
                <w:sz w:val="20"/>
                <w:szCs w:val="20"/>
              </w:rPr>
              <w:t>4</w:t>
            </w:r>
          </w:p>
        </w:tc>
        <w:tc>
          <w:tcPr>
            <w:tcW w:w="4819" w:type="dxa"/>
          </w:tcPr>
          <w:p w14:paraId="172E747B" w14:textId="33B1EDDC" w:rsidR="0029562A" w:rsidRPr="00DB6D14" w:rsidRDefault="0029562A" w:rsidP="07CDD507">
            <w:pPr>
              <w:rPr>
                <w:rFonts w:eastAsia="Cambria" w:cstheme="minorHAnsi"/>
                <w:sz w:val="20"/>
                <w:szCs w:val="20"/>
              </w:rPr>
            </w:pPr>
          </w:p>
          <w:p w14:paraId="35E0170F" w14:textId="77777777" w:rsidR="00203D03" w:rsidRDefault="00952CC8" w:rsidP="00CC253F">
            <w:pPr>
              <w:contextualSpacing/>
              <w:rPr>
                <w:rFonts w:eastAsia="Cambria" w:cstheme="minorHAnsi"/>
                <w:color w:val="1D2828"/>
                <w:sz w:val="20"/>
                <w:szCs w:val="20"/>
              </w:rPr>
            </w:pPr>
            <w:r>
              <w:rPr>
                <w:rFonts w:eastAsia="Cambria" w:cstheme="minorHAnsi"/>
                <w:color w:val="1D2828"/>
                <w:sz w:val="20"/>
                <w:szCs w:val="20"/>
              </w:rPr>
              <w:t>New guidelines to be followed.</w:t>
            </w:r>
          </w:p>
          <w:p w14:paraId="15A6FC01" w14:textId="77777777" w:rsidR="00952CC8" w:rsidRDefault="00952CC8" w:rsidP="00CC253F">
            <w:pPr>
              <w:contextualSpacing/>
              <w:rPr>
                <w:rFonts w:eastAsia="Cambria" w:cstheme="minorHAnsi"/>
                <w:color w:val="1D2828"/>
                <w:sz w:val="20"/>
                <w:szCs w:val="20"/>
              </w:rPr>
            </w:pPr>
          </w:p>
          <w:p w14:paraId="421E6F21" w14:textId="77777777" w:rsidR="00952CC8" w:rsidRDefault="00952CC8" w:rsidP="00952CC8">
            <w:pPr>
              <w:spacing w:line="240" w:lineRule="atLeast"/>
              <w:rPr>
                <w:rFonts w:cstheme="minorHAnsi"/>
                <w:sz w:val="20"/>
                <w:szCs w:val="20"/>
              </w:rPr>
            </w:pPr>
            <w:r w:rsidRPr="00DB6D14">
              <w:rPr>
                <w:rFonts w:cstheme="minorHAnsi"/>
                <w:sz w:val="20"/>
                <w:szCs w:val="20"/>
              </w:rPr>
              <w:t xml:space="preserve">Continue good hand hygiene, surface cleaning and cough hygiene. </w:t>
            </w:r>
          </w:p>
          <w:p w14:paraId="249A2ABE" w14:textId="77777777" w:rsidR="00952CC8" w:rsidRPr="00DB6D14" w:rsidRDefault="00952CC8" w:rsidP="00952CC8">
            <w:pPr>
              <w:spacing w:line="240" w:lineRule="atLeast"/>
              <w:rPr>
                <w:rFonts w:cstheme="minorHAnsi"/>
                <w:sz w:val="20"/>
                <w:szCs w:val="20"/>
              </w:rPr>
            </w:pPr>
          </w:p>
          <w:p w14:paraId="49668820" w14:textId="77777777" w:rsidR="00952CC8" w:rsidRPr="00DB6D14" w:rsidRDefault="00952CC8" w:rsidP="00952CC8">
            <w:pPr>
              <w:spacing w:line="240" w:lineRule="atLeast"/>
              <w:rPr>
                <w:rFonts w:cstheme="minorHAnsi"/>
                <w:sz w:val="20"/>
                <w:szCs w:val="20"/>
              </w:rPr>
            </w:pPr>
            <w:r w:rsidRPr="00DB6D14">
              <w:rPr>
                <w:rFonts w:cstheme="minorHAnsi"/>
                <w:sz w:val="20"/>
                <w:szCs w:val="20"/>
              </w:rPr>
              <w:t>Ensure continued ventilation and CO2 monitoring</w:t>
            </w:r>
            <w:r>
              <w:rPr>
                <w:rFonts w:cstheme="minorHAnsi"/>
                <w:sz w:val="20"/>
                <w:szCs w:val="20"/>
              </w:rPr>
              <w:t>.</w:t>
            </w:r>
          </w:p>
          <w:p w14:paraId="7D8109F0" w14:textId="77777777" w:rsidR="00952CC8" w:rsidRPr="00DB6D14" w:rsidRDefault="00952CC8" w:rsidP="00952CC8">
            <w:pPr>
              <w:pStyle w:val="ListParagraph"/>
              <w:spacing w:line="240" w:lineRule="atLeast"/>
              <w:ind w:left="768"/>
              <w:rPr>
                <w:rFonts w:cstheme="minorHAnsi"/>
                <w:sz w:val="20"/>
                <w:szCs w:val="20"/>
              </w:rPr>
            </w:pPr>
          </w:p>
          <w:p w14:paraId="5A6745FB" w14:textId="77777777" w:rsidR="00952CC8" w:rsidRPr="00DB6D14" w:rsidRDefault="00952CC8" w:rsidP="00952CC8">
            <w:pPr>
              <w:spacing w:line="240" w:lineRule="atLeast"/>
              <w:rPr>
                <w:rFonts w:cstheme="minorHAnsi"/>
                <w:sz w:val="20"/>
                <w:szCs w:val="20"/>
              </w:rPr>
            </w:pPr>
            <w:r w:rsidRPr="00DB6D14">
              <w:rPr>
                <w:rFonts w:cstheme="minorHAnsi"/>
                <w:sz w:val="20"/>
                <w:szCs w:val="20"/>
              </w:rPr>
              <w:t>Encourage staff who have not been vaccinated to seek vaccination as soon as possible.</w:t>
            </w:r>
          </w:p>
          <w:p w14:paraId="46F48985" w14:textId="77777777" w:rsidR="00952CC8" w:rsidRPr="00DB6D14" w:rsidRDefault="00952CC8" w:rsidP="00952CC8">
            <w:pPr>
              <w:spacing w:line="240" w:lineRule="atLeast"/>
              <w:rPr>
                <w:rFonts w:cstheme="minorHAnsi"/>
                <w:sz w:val="20"/>
                <w:szCs w:val="20"/>
              </w:rPr>
            </w:pPr>
          </w:p>
          <w:p w14:paraId="2E4C9D44" w14:textId="77777777" w:rsidR="00952CC8" w:rsidRPr="00DB6D14" w:rsidRDefault="00952CC8" w:rsidP="00952CC8">
            <w:pPr>
              <w:spacing w:line="240" w:lineRule="atLeast"/>
              <w:rPr>
                <w:rFonts w:cstheme="minorHAnsi"/>
                <w:sz w:val="20"/>
                <w:szCs w:val="20"/>
              </w:rPr>
            </w:pPr>
            <w:r w:rsidRPr="00DB6D14">
              <w:rPr>
                <w:rFonts w:cstheme="minorHAnsi"/>
                <w:sz w:val="20"/>
                <w:szCs w:val="20"/>
              </w:rPr>
              <w:t>Relevant PPE made available (disposable gloves and face masks).</w:t>
            </w:r>
          </w:p>
          <w:p w14:paraId="011AFB5A" w14:textId="70E17DE0" w:rsidR="00952CC8" w:rsidRPr="00DB6D14" w:rsidRDefault="00952CC8" w:rsidP="00CC253F">
            <w:pPr>
              <w:contextualSpacing/>
              <w:rPr>
                <w:rFonts w:eastAsia="Cambria" w:cstheme="minorHAnsi"/>
                <w:color w:val="1D2828"/>
                <w:sz w:val="20"/>
                <w:szCs w:val="20"/>
              </w:rPr>
            </w:pPr>
          </w:p>
        </w:tc>
        <w:tc>
          <w:tcPr>
            <w:tcW w:w="709" w:type="dxa"/>
            <w:tcBorders>
              <w:right w:val="single" w:sz="4" w:space="0" w:color="auto"/>
            </w:tcBorders>
          </w:tcPr>
          <w:p w14:paraId="03294E17" w14:textId="5F880457" w:rsidR="001436CE" w:rsidRPr="00DB6D14" w:rsidRDefault="00952CC8" w:rsidP="07CDD507">
            <w:pPr>
              <w:rPr>
                <w:rFonts w:eastAsia="Cambria" w:cstheme="minorHAnsi"/>
                <w:sz w:val="20"/>
                <w:szCs w:val="20"/>
              </w:rPr>
            </w:pPr>
            <w:r>
              <w:rPr>
                <w:rFonts w:eastAsia="Cambria" w:cstheme="minorHAnsi"/>
                <w:sz w:val="20"/>
                <w:szCs w:val="20"/>
              </w:rPr>
              <w:t>1</w:t>
            </w:r>
          </w:p>
        </w:tc>
        <w:tc>
          <w:tcPr>
            <w:tcW w:w="709" w:type="dxa"/>
            <w:tcBorders>
              <w:left w:val="single" w:sz="4" w:space="0" w:color="auto"/>
              <w:right w:val="single" w:sz="4" w:space="0" w:color="auto"/>
            </w:tcBorders>
          </w:tcPr>
          <w:p w14:paraId="62A58A24" w14:textId="001B581B" w:rsidR="001436CE" w:rsidRPr="00DB6D14" w:rsidRDefault="00952CC8" w:rsidP="07CDD507">
            <w:pPr>
              <w:rPr>
                <w:rFonts w:eastAsia="Cambria" w:cstheme="minorHAnsi"/>
                <w:sz w:val="20"/>
                <w:szCs w:val="20"/>
              </w:rPr>
            </w:pPr>
            <w:r>
              <w:rPr>
                <w:rFonts w:eastAsia="Cambria" w:cstheme="minorHAnsi"/>
                <w:sz w:val="20"/>
                <w:szCs w:val="20"/>
              </w:rPr>
              <w:t>2</w:t>
            </w:r>
          </w:p>
        </w:tc>
        <w:tc>
          <w:tcPr>
            <w:tcW w:w="850" w:type="dxa"/>
            <w:tcBorders>
              <w:left w:val="single" w:sz="4" w:space="0" w:color="auto"/>
            </w:tcBorders>
            <w:shd w:val="clear" w:color="auto" w:fill="00B050"/>
          </w:tcPr>
          <w:p w14:paraId="03B17EDA" w14:textId="340FA8F9" w:rsidR="001436CE" w:rsidRPr="00DB6D14" w:rsidRDefault="00952CC8" w:rsidP="07CDD507">
            <w:pPr>
              <w:rPr>
                <w:rFonts w:eastAsia="Cambria" w:cstheme="minorHAnsi"/>
                <w:sz w:val="20"/>
                <w:szCs w:val="20"/>
              </w:rPr>
            </w:pPr>
            <w:r>
              <w:rPr>
                <w:rFonts w:eastAsia="Cambria" w:cstheme="minorHAnsi"/>
                <w:sz w:val="20"/>
                <w:szCs w:val="20"/>
              </w:rPr>
              <w:t>2</w:t>
            </w:r>
          </w:p>
        </w:tc>
        <w:tc>
          <w:tcPr>
            <w:tcW w:w="851" w:type="dxa"/>
            <w:tcBorders>
              <w:left w:val="single" w:sz="4" w:space="0" w:color="auto"/>
            </w:tcBorders>
          </w:tcPr>
          <w:p w14:paraId="4B5C2E69" w14:textId="77777777" w:rsidR="001436CE" w:rsidRPr="00DB6D14" w:rsidRDefault="001436CE" w:rsidP="07CDD507">
            <w:pPr>
              <w:rPr>
                <w:rFonts w:eastAsia="Cambria" w:cstheme="minorHAnsi"/>
                <w:sz w:val="20"/>
                <w:szCs w:val="20"/>
              </w:rPr>
            </w:pPr>
          </w:p>
        </w:tc>
        <w:tc>
          <w:tcPr>
            <w:tcW w:w="1087" w:type="dxa"/>
            <w:tcBorders>
              <w:left w:val="single" w:sz="4" w:space="0" w:color="auto"/>
            </w:tcBorders>
          </w:tcPr>
          <w:p w14:paraId="2A6D5B58" w14:textId="7B5E7212" w:rsidR="001436CE" w:rsidRPr="00DB6D14" w:rsidRDefault="00286C80" w:rsidP="07CDD507">
            <w:pPr>
              <w:rPr>
                <w:rFonts w:eastAsia="Cambria" w:cstheme="minorHAnsi"/>
                <w:sz w:val="20"/>
                <w:szCs w:val="20"/>
              </w:rPr>
            </w:pPr>
            <w:r>
              <w:rPr>
                <w:rFonts w:eastAsia="Cambria" w:cstheme="minorHAnsi"/>
                <w:sz w:val="20"/>
                <w:szCs w:val="20"/>
              </w:rPr>
              <w:t>Commencing 19/04/22</w:t>
            </w:r>
          </w:p>
        </w:tc>
      </w:tr>
      <w:tr w:rsidR="001436CE" w:rsidRPr="00DB6D14" w14:paraId="2B75F42E" w14:textId="77777777" w:rsidTr="004C0486">
        <w:trPr>
          <w:trHeight w:val="1665"/>
        </w:trPr>
        <w:tc>
          <w:tcPr>
            <w:tcW w:w="1392" w:type="dxa"/>
          </w:tcPr>
          <w:p w14:paraId="36F82D0A" w14:textId="379635C0" w:rsidR="0029562A" w:rsidRPr="00DB6D14" w:rsidRDefault="43A9BB7A"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 xml:space="preserve">Classroom Management </w:t>
            </w:r>
          </w:p>
          <w:p w14:paraId="5EA52634" w14:textId="2E1A032A" w:rsidR="001436CE" w:rsidRPr="00DB6D14" w:rsidRDefault="1EC25D82"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Spread of infection.</w:t>
            </w:r>
          </w:p>
          <w:p w14:paraId="747C6047" w14:textId="78F634F0" w:rsidR="001436CE" w:rsidRPr="00DB6D14" w:rsidRDefault="001436CE" w:rsidP="07CDD507">
            <w:pPr>
              <w:keepNext/>
              <w:outlineLvl w:val="1"/>
              <w:rPr>
                <w:rFonts w:eastAsia="Cambria" w:cstheme="minorHAnsi"/>
                <w:sz w:val="20"/>
                <w:szCs w:val="20"/>
              </w:rPr>
            </w:pPr>
          </w:p>
        </w:tc>
        <w:tc>
          <w:tcPr>
            <w:tcW w:w="1559" w:type="dxa"/>
          </w:tcPr>
          <w:p w14:paraId="1C653752" w14:textId="77777777" w:rsidR="001436CE" w:rsidRPr="00DB6D14" w:rsidRDefault="1EC25D82"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Staff</w:t>
            </w:r>
          </w:p>
          <w:p w14:paraId="7207F2F1" w14:textId="77777777" w:rsidR="001436CE" w:rsidRPr="00DB6D14" w:rsidRDefault="1EC25D82"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Children &amp; young people</w:t>
            </w:r>
          </w:p>
          <w:p w14:paraId="4BDC5C45" w14:textId="36000F0F" w:rsidR="001436CE" w:rsidRPr="00DB6D14" w:rsidRDefault="1EC25D82" w:rsidP="07CDD507">
            <w:pPr>
              <w:rPr>
                <w:rFonts w:eastAsia="Cambria" w:cstheme="minorHAnsi"/>
                <w:sz w:val="20"/>
                <w:szCs w:val="20"/>
              </w:rPr>
            </w:pPr>
            <w:r w:rsidRPr="00DB6D14">
              <w:rPr>
                <w:rFonts w:eastAsia="Cambria" w:cstheme="minorHAnsi"/>
                <w:spacing w:val="-2"/>
                <w:sz w:val="20"/>
                <w:szCs w:val="20"/>
                <w:lang w:val="en-AU"/>
              </w:rPr>
              <w:t>Visitors</w:t>
            </w:r>
          </w:p>
        </w:tc>
        <w:tc>
          <w:tcPr>
            <w:tcW w:w="1701" w:type="dxa"/>
          </w:tcPr>
          <w:p w14:paraId="3B4E8C24" w14:textId="77777777" w:rsidR="001436CE" w:rsidRPr="00DB6D14" w:rsidRDefault="1EC25D82"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Cross contamination of infection.</w:t>
            </w:r>
          </w:p>
          <w:p w14:paraId="5FCCAF09" w14:textId="079A3633" w:rsidR="001436CE" w:rsidRPr="00DB6D14" w:rsidRDefault="001436CE" w:rsidP="07CDD507">
            <w:pPr>
              <w:rPr>
                <w:rFonts w:eastAsia="Cambria" w:cstheme="minorHAnsi"/>
                <w:sz w:val="20"/>
                <w:szCs w:val="20"/>
              </w:rPr>
            </w:pPr>
          </w:p>
        </w:tc>
        <w:tc>
          <w:tcPr>
            <w:tcW w:w="5103" w:type="dxa"/>
          </w:tcPr>
          <w:p w14:paraId="447DA108" w14:textId="77777777" w:rsidR="0029562A" w:rsidRPr="00DB6D14" w:rsidRDefault="0029562A" w:rsidP="07CDD507">
            <w:pPr>
              <w:rPr>
                <w:rFonts w:eastAsia="Cambria" w:cstheme="minorHAnsi"/>
                <w:sz w:val="20"/>
                <w:szCs w:val="20"/>
              </w:rPr>
            </w:pPr>
          </w:p>
          <w:p w14:paraId="4B3D5D71" w14:textId="77777777" w:rsidR="001436CE" w:rsidRPr="00DB6D14" w:rsidRDefault="1EC25D82" w:rsidP="07CDD507">
            <w:pPr>
              <w:rPr>
                <w:rFonts w:eastAsia="Cambria" w:cstheme="minorHAnsi"/>
                <w:sz w:val="20"/>
                <w:szCs w:val="20"/>
              </w:rPr>
            </w:pPr>
            <w:r w:rsidRPr="00DB6D14">
              <w:rPr>
                <w:rFonts w:eastAsia="Cambria" w:cstheme="minorHAnsi"/>
                <w:sz w:val="20"/>
                <w:szCs w:val="20"/>
              </w:rPr>
              <w:t>Each teacher plans out their teaching spaces to maximise physical distancing. Existing furniture can be used effectively to support this.</w:t>
            </w:r>
          </w:p>
          <w:p w14:paraId="232EB905" w14:textId="77777777" w:rsidR="001436CE" w:rsidRPr="00DB6D14" w:rsidRDefault="001436CE" w:rsidP="07CDD507">
            <w:pPr>
              <w:rPr>
                <w:rFonts w:eastAsia="Cambria" w:cstheme="minorHAnsi"/>
                <w:sz w:val="20"/>
                <w:szCs w:val="20"/>
              </w:rPr>
            </w:pPr>
          </w:p>
          <w:p w14:paraId="527CCA02" w14:textId="77777777" w:rsidR="001436CE" w:rsidRPr="00DB6D14" w:rsidRDefault="1EC25D82" w:rsidP="07CDD507">
            <w:pPr>
              <w:rPr>
                <w:rFonts w:eastAsia="Cambria" w:cstheme="minorHAnsi"/>
                <w:sz w:val="20"/>
                <w:szCs w:val="20"/>
              </w:rPr>
            </w:pPr>
            <w:r w:rsidRPr="00DB6D14">
              <w:rPr>
                <w:rFonts w:eastAsia="Cambria" w:cstheme="minorHAnsi"/>
                <w:sz w:val="20"/>
                <w:szCs w:val="20"/>
              </w:rPr>
              <w:t>Where there is a sink in the classroom, soap and paper towels should be available. Bin placed near sink.</w:t>
            </w:r>
          </w:p>
          <w:p w14:paraId="185E9CB9" w14:textId="77777777" w:rsidR="001436CE" w:rsidRPr="00DB6D14" w:rsidRDefault="001436CE" w:rsidP="07CDD507">
            <w:pPr>
              <w:rPr>
                <w:rFonts w:eastAsia="Cambria" w:cstheme="minorHAnsi"/>
                <w:sz w:val="20"/>
                <w:szCs w:val="20"/>
              </w:rPr>
            </w:pPr>
          </w:p>
          <w:p w14:paraId="00AF3190" w14:textId="77777777" w:rsidR="001436CE" w:rsidRPr="00DB6D14" w:rsidRDefault="1EC25D82" w:rsidP="07CDD507">
            <w:pPr>
              <w:rPr>
                <w:rFonts w:eastAsia="Cambria" w:cstheme="minorHAnsi"/>
                <w:sz w:val="20"/>
                <w:szCs w:val="20"/>
              </w:rPr>
            </w:pPr>
            <w:r w:rsidRPr="00DB6D14">
              <w:rPr>
                <w:rFonts w:eastAsia="Cambria" w:cstheme="minorHAnsi"/>
                <w:sz w:val="20"/>
                <w:szCs w:val="20"/>
              </w:rPr>
              <w:t>Box of tissues in each class.</w:t>
            </w:r>
          </w:p>
          <w:p w14:paraId="5C0D184F" w14:textId="77777777" w:rsidR="001436CE" w:rsidRPr="00DB6D14" w:rsidRDefault="001436CE" w:rsidP="07CDD507">
            <w:pPr>
              <w:rPr>
                <w:rFonts w:eastAsia="Cambria" w:cstheme="minorHAnsi"/>
                <w:sz w:val="20"/>
                <w:szCs w:val="20"/>
              </w:rPr>
            </w:pPr>
          </w:p>
          <w:p w14:paraId="7D6A74F9" w14:textId="5A761AFF" w:rsidR="001436CE" w:rsidRPr="00DB6D14" w:rsidRDefault="1EC25D82" w:rsidP="07CDD507">
            <w:pPr>
              <w:rPr>
                <w:rFonts w:eastAsia="Cambria" w:cstheme="minorHAnsi"/>
                <w:sz w:val="20"/>
                <w:szCs w:val="20"/>
              </w:rPr>
            </w:pPr>
            <w:r w:rsidRPr="00DB6D14">
              <w:rPr>
                <w:rFonts w:eastAsia="Cambria" w:cstheme="minorHAnsi"/>
                <w:sz w:val="20"/>
                <w:szCs w:val="20"/>
              </w:rPr>
              <w:t>Classrooms to be kept well-ventilated</w:t>
            </w:r>
            <w:r w:rsidR="00CE63C3">
              <w:rPr>
                <w:rFonts w:eastAsia="Cambria" w:cstheme="minorHAnsi"/>
                <w:sz w:val="20"/>
                <w:szCs w:val="20"/>
              </w:rPr>
              <w:t xml:space="preserve"> and CO2 monitoring.</w:t>
            </w:r>
          </w:p>
          <w:p w14:paraId="78167DCC" w14:textId="77777777" w:rsidR="001436CE" w:rsidRPr="00DB6D14" w:rsidRDefault="001436CE" w:rsidP="07CDD507">
            <w:pPr>
              <w:rPr>
                <w:rFonts w:eastAsia="Cambria" w:cstheme="minorHAnsi"/>
                <w:sz w:val="20"/>
                <w:szCs w:val="20"/>
              </w:rPr>
            </w:pPr>
          </w:p>
          <w:p w14:paraId="11E4F95E" w14:textId="77777777" w:rsidR="001436CE" w:rsidRPr="00DB6D14" w:rsidRDefault="1EC25D82" w:rsidP="07CDD507">
            <w:pPr>
              <w:rPr>
                <w:rFonts w:eastAsia="Cambria" w:cstheme="minorHAnsi"/>
                <w:sz w:val="20"/>
                <w:szCs w:val="20"/>
              </w:rPr>
            </w:pPr>
            <w:r w:rsidRPr="00DB6D14">
              <w:rPr>
                <w:rFonts w:eastAsia="Cambria" w:cstheme="minorHAnsi"/>
                <w:sz w:val="20"/>
                <w:szCs w:val="20"/>
              </w:rPr>
              <w:t xml:space="preserve">Reduce the range of resources to be used in the classroom. </w:t>
            </w:r>
          </w:p>
          <w:p w14:paraId="183F412D" w14:textId="77777777" w:rsidR="001436CE" w:rsidRPr="00DB6D14" w:rsidRDefault="001436CE" w:rsidP="07CDD507">
            <w:pPr>
              <w:rPr>
                <w:rFonts w:eastAsia="Cambria" w:cstheme="minorHAnsi"/>
                <w:sz w:val="20"/>
                <w:szCs w:val="20"/>
              </w:rPr>
            </w:pPr>
          </w:p>
          <w:p w14:paraId="4DB40D66" w14:textId="77777777" w:rsidR="001436CE" w:rsidRPr="00DB6D14" w:rsidRDefault="1EC25D82" w:rsidP="07CDD507">
            <w:pPr>
              <w:rPr>
                <w:rFonts w:eastAsia="Cambria" w:cstheme="minorHAnsi"/>
                <w:sz w:val="20"/>
                <w:szCs w:val="20"/>
              </w:rPr>
            </w:pPr>
            <w:r w:rsidRPr="00DB6D14">
              <w:rPr>
                <w:rFonts w:eastAsia="Cambria" w:cstheme="minorHAnsi"/>
                <w:sz w:val="20"/>
                <w:szCs w:val="20"/>
              </w:rPr>
              <w:lastRenderedPageBreak/>
              <w:t>Reduce the sharing of resources as much as possible. Trays of equipment for individual or small groups of children should be created.</w:t>
            </w:r>
          </w:p>
          <w:p w14:paraId="0F72E8C9" w14:textId="77777777" w:rsidR="001436CE" w:rsidRPr="00DB6D14" w:rsidRDefault="001436CE" w:rsidP="07CDD507">
            <w:pPr>
              <w:rPr>
                <w:rFonts w:eastAsia="Cambria" w:cstheme="minorHAnsi"/>
                <w:sz w:val="20"/>
                <w:szCs w:val="20"/>
              </w:rPr>
            </w:pPr>
          </w:p>
          <w:p w14:paraId="103B51F4" w14:textId="0F0246B8" w:rsidR="001436CE" w:rsidRPr="00DB6D14" w:rsidRDefault="4D4A1BF1" w:rsidP="07CDD507">
            <w:pPr>
              <w:rPr>
                <w:rFonts w:eastAsia="Cambria" w:cstheme="minorHAnsi"/>
                <w:sz w:val="20"/>
                <w:szCs w:val="20"/>
              </w:rPr>
            </w:pPr>
            <w:r w:rsidRPr="00DB6D14">
              <w:rPr>
                <w:rFonts w:eastAsia="Cambria" w:cstheme="minorHAnsi"/>
                <w:sz w:val="20"/>
                <w:szCs w:val="20"/>
              </w:rPr>
              <w:t xml:space="preserve">Each classroom will be provided with </w:t>
            </w:r>
            <w:r w:rsidR="1EC25D82" w:rsidRPr="00DB6D14">
              <w:rPr>
                <w:rFonts w:eastAsia="Cambria" w:cstheme="minorHAnsi"/>
                <w:sz w:val="20"/>
                <w:szCs w:val="20"/>
              </w:rPr>
              <w:t>hand sanitiser at the entrance</w:t>
            </w:r>
          </w:p>
          <w:p w14:paraId="4EC3AB1F" w14:textId="77777777" w:rsidR="001436CE" w:rsidRPr="00DB6D14" w:rsidRDefault="001436CE" w:rsidP="07CDD507">
            <w:pPr>
              <w:rPr>
                <w:rFonts w:eastAsia="Cambria" w:cstheme="minorHAnsi"/>
                <w:sz w:val="20"/>
                <w:szCs w:val="20"/>
              </w:rPr>
            </w:pPr>
          </w:p>
          <w:p w14:paraId="40EFBA4B" w14:textId="77777777" w:rsidR="001436CE" w:rsidRPr="00DB6D14" w:rsidRDefault="001436CE" w:rsidP="07CDD507">
            <w:pPr>
              <w:pStyle w:val="NoSpacing"/>
              <w:ind w:hanging="769"/>
              <w:rPr>
                <w:rFonts w:eastAsia="Cambria" w:cstheme="minorHAnsi"/>
                <w:b/>
                <w:bCs/>
                <w:sz w:val="20"/>
                <w:szCs w:val="20"/>
              </w:rPr>
            </w:pPr>
          </w:p>
          <w:p w14:paraId="47CA99A6" w14:textId="77777777" w:rsidR="001436CE" w:rsidRPr="00DB6D14" w:rsidRDefault="1EC25D82" w:rsidP="07CDD507">
            <w:pPr>
              <w:pStyle w:val="NoSpacing"/>
              <w:rPr>
                <w:rFonts w:eastAsia="Cambria" w:cstheme="minorHAnsi"/>
                <w:sz w:val="20"/>
                <w:szCs w:val="20"/>
              </w:rPr>
            </w:pPr>
            <w:r w:rsidRPr="00DB6D14">
              <w:rPr>
                <w:rFonts w:eastAsia="Cambria" w:cstheme="minorHAnsi"/>
                <w:sz w:val="20"/>
                <w:szCs w:val="20"/>
              </w:rPr>
              <w:t>All shared resources to be cleaned after use (including computers, PE equipment etc). Build into end of lesson activity routines.</w:t>
            </w:r>
          </w:p>
          <w:p w14:paraId="2B8957AC" w14:textId="5E897740" w:rsidR="001436CE" w:rsidRPr="00DB6D14" w:rsidRDefault="1EC25D82" w:rsidP="07CDD507">
            <w:pPr>
              <w:pStyle w:val="CommentText"/>
              <w:rPr>
                <w:rFonts w:eastAsia="Cambria" w:cstheme="minorHAnsi"/>
              </w:rPr>
            </w:pPr>
            <w:r w:rsidRPr="00DB6D14">
              <w:rPr>
                <w:rFonts w:eastAsia="Cambria" w:cstheme="minorHAnsi"/>
              </w:rPr>
              <w:t>Schools to ensure anti-bacterial wipes are available in all IT rooms and teacher to ensure students wipe down after use.</w:t>
            </w:r>
          </w:p>
          <w:p w14:paraId="5AB0C4F7" w14:textId="4A811517" w:rsidR="00846078" w:rsidRPr="00DB6D14" w:rsidRDefault="00846078" w:rsidP="07CDD507">
            <w:pPr>
              <w:pStyle w:val="CommentText"/>
              <w:rPr>
                <w:rFonts w:eastAsia="Cambria" w:cstheme="minorHAnsi"/>
              </w:rPr>
            </w:pPr>
          </w:p>
          <w:p w14:paraId="53FF935E" w14:textId="77777777" w:rsidR="00846078" w:rsidRPr="00DB6D14" w:rsidRDefault="00846078" w:rsidP="00846078">
            <w:pPr>
              <w:pStyle w:val="NoSpacing"/>
              <w:rPr>
                <w:rFonts w:eastAsia="Cambria" w:cstheme="minorHAnsi"/>
                <w:sz w:val="20"/>
                <w:szCs w:val="20"/>
              </w:rPr>
            </w:pPr>
            <w:r w:rsidRPr="00DB6D14">
              <w:rPr>
                <w:rFonts w:eastAsia="Cambria" w:cstheme="minorHAnsi"/>
                <w:sz w:val="20"/>
                <w:szCs w:val="20"/>
              </w:rPr>
              <w:t>Re-plan lessons / activities to avoid shared resources.</w:t>
            </w:r>
          </w:p>
          <w:p w14:paraId="0EC55CFC" w14:textId="77777777" w:rsidR="00846078" w:rsidRPr="00DB6D14" w:rsidRDefault="00846078" w:rsidP="00846078">
            <w:pPr>
              <w:contextualSpacing/>
              <w:rPr>
                <w:rFonts w:eastAsia="Cambria" w:cstheme="minorHAnsi"/>
                <w:color w:val="1D2828"/>
                <w:sz w:val="20"/>
                <w:szCs w:val="20"/>
              </w:rPr>
            </w:pPr>
          </w:p>
          <w:p w14:paraId="448CEF3C" w14:textId="77777777" w:rsidR="00846078" w:rsidRPr="00DB6D14" w:rsidRDefault="00846078" w:rsidP="00846078">
            <w:pPr>
              <w:pStyle w:val="NoSpacing"/>
              <w:rPr>
                <w:rFonts w:eastAsia="Cambria" w:cstheme="minorHAnsi"/>
                <w:sz w:val="20"/>
                <w:szCs w:val="20"/>
              </w:rPr>
            </w:pPr>
            <w:r w:rsidRPr="00DB6D14">
              <w:rPr>
                <w:rFonts w:eastAsia="Cambria" w:cstheme="minorHAnsi"/>
                <w:sz w:val="20"/>
                <w:szCs w:val="20"/>
              </w:rPr>
              <w:t xml:space="preserve">Further consideration to be given to the teaching of curriculum in practical subjects and how this can be amended to ensure minimum contact with equipment. </w:t>
            </w:r>
          </w:p>
          <w:p w14:paraId="6DC2B9C5" w14:textId="77777777" w:rsidR="00846078" w:rsidRPr="00DB6D14" w:rsidRDefault="00846078" w:rsidP="00846078">
            <w:pPr>
              <w:contextualSpacing/>
              <w:rPr>
                <w:rFonts w:eastAsia="Cambria" w:cstheme="minorHAnsi"/>
                <w:color w:val="1D2828"/>
                <w:sz w:val="20"/>
                <w:szCs w:val="20"/>
              </w:rPr>
            </w:pPr>
          </w:p>
          <w:p w14:paraId="625DA6C3" w14:textId="77777777" w:rsidR="00846078" w:rsidRPr="00DB6D14" w:rsidRDefault="00846078" w:rsidP="00846078">
            <w:pPr>
              <w:pStyle w:val="NoSpacing"/>
              <w:rPr>
                <w:rFonts w:eastAsia="Cambria" w:cstheme="minorHAnsi"/>
                <w:b/>
                <w:bCs/>
                <w:sz w:val="20"/>
                <w:szCs w:val="20"/>
              </w:rPr>
            </w:pPr>
            <w:r w:rsidRPr="00DB6D14">
              <w:rPr>
                <w:rFonts w:eastAsia="Cambria" w:cstheme="minorHAnsi"/>
                <w:b/>
                <w:bCs/>
                <w:sz w:val="20"/>
                <w:szCs w:val="20"/>
              </w:rPr>
              <w:t xml:space="preserve">For secondary </w:t>
            </w:r>
            <w:hyperlink r:id="rId15">
              <w:r w:rsidRPr="00DB6D14">
                <w:rPr>
                  <w:rStyle w:val="Hyperlink"/>
                  <w:rFonts w:eastAsia="Cambria" w:cstheme="minorHAnsi"/>
                  <w:b/>
                  <w:bCs/>
                  <w:sz w:val="20"/>
                  <w:szCs w:val="20"/>
                </w:rPr>
                <w:t>science</w:t>
              </w:r>
            </w:hyperlink>
            <w:r w:rsidRPr="00DB6D14">
              <w:rPr>
                <w:rFonts w:eastAsia="Cambria" w:cstheme="minorHAnsi"/>
                <w:b/>
                <w:bCs/>
                <w:sz w:val="20"/>
                <w:szCs w:val="20"/>
              </w:rPr>
              <w:t xml:space="preserve"> and </w:t>
            </w:r>
            <w:hyperlink r:id="rId16">
              <w:r w:rsidRPr="00DB6D14">
                <w:rPr>
                  <w:rStyle w:val="Hyperlink"/>
                  <w:rFonts w:eastAsia="Cambria" w:cstheme="minorHAnsi"/>
                  <w:b/>
                  <w:bCs/>
                  <w:sz w:val="20"/>
                  <w:szCs w:val="20"/>
                </w:rPr>
                <w:t>D&amp;T</w:t>
              </w:r>
            </w:hyperlink>
            <w:r w:rsidRPr="00DB6D14">
              <w:rPr>
                <w:rFonts w:eastAsia="Cambria" w:cstheme="minorHAnsi"/>
                <w:b/>
                <w:bCs/>
                <w:sz w:val="20"/>
                <w:szCs w:val="20"/>
              </w:rPr>
              <w:t xml:space="preserve"> consider national advice </w:t>
            </w:r>
          </w:p>
          <w:p w14:paraId="3DD36BC5" w14:textId="77777777" w:rsidR="00846078" w:rsidRPr="00DB6D14" w:rsidRDefault="00846078" w:rsidP="00846078">
            <w:pPr>
              <w:pStyle w:val="NoSpacing"/>
              <w:rPr>
                <w:rFonts w:eastAsia="Cambria" w:cstheme="minorHAnsi"/>
                <w:b/>
                <w:bCs/>
                <w:sz w:val="20"/>
                <w:szCs w:val="20"/>
              </w:rPr>
            </w:pPr>
            <w:r w:rsidRPr="00DB6D14">
              <w:rPr>
                <w:rFonts w:eastAsia="Cambria" w:cstheme="minorHAnsi"/>
                <w:b/>
                <w:bCs/>
                <w:sz w:val="20"/>
                <w:szCs w:val="20"/>
              </w:rPr>
              <w:t>for suggested considerations in undertaking practical work in school</w:t>
            </w:r>
          </w:p>
          <w:p w14:paraId="72DA31BD" w14:textId="77777777" w:rsidR="00846078" w:rsidRPr="00DB6D14" w:rsidRDefault="00846078" w:rsidP="00846078">
            <w:pPr>
              <w:contextualSpacing/>
              <w:rPr>
                <w:rFonts w:eastAsia="Cambria" w:cstheme="minorHAnsi"/>
                <w:color w:val="1D2828"/>
                <w:sz w:val="20"/>
                <w:szCs w:val="20"/>
              </w:rPr>
            </w:pPr>
          </w:p>
          <w:p w14:paraId="5512F9A2" w14:textId="77777777" w:rsidR="00846078" w:rsidRPr="00DB6D14" w:rsidRDefault="00846078" w:rsidP="07CDD507">
            <w:pPr>
              <w:pStyle w:val="CommentText"/>
              <w:rPr>
                <w:rFonts w:eastAsia="Cambria" w:cstheme="minorHAnsi"/>
              </w:rPr>
            </w:pPr>
          </w:p>
          <w:p w14:paraId="6BEFFD14" w14:textId="77777777" w:rsidR="001436CE" w:rsidRPr="00DB6D14" w:rsidRDefault="001436CE" w:rsidP="07CDD507">
            <w:pPr>
              <w:pStyle w:val="NoSpacing"/>
              <w:rPr>
                <w:rFonts w:eastAsia="Cambria" w:cstheme="minorHAnsi"/>
                <w:sz w:val="20"/>
                <w:szCs w:val="20"/>
              </w:rPr>
            </w:pPr>
          </w:p>
        </w:tc>
        <w:tc>
          <w:tcPr>
            <w:tcW w:w="709" w:type="dxa"/>
          </w:tcPr>
          <w:p w14:paraId="70CCE16C" w14:textId="2FF2B929" w:rsidR="001436CE" w:rsidRPr="00DB6D14" w:rsidRDefault="005A4763" w:rsidP="07CDD507">
            <w:pPr>
              <w:rPr>
                <w:rFonts w:eastAsia="Cambria" w:cstheme="minorHAnsi"/>
                <w:sz w:val="20"/>
                <w:szCs w:val="20"/>
              </w:rPr>
            </w:pPr>
            <w:r w:rsidRPr="00DB6D14">
              <w:rPr>
                <w:rFonts w:eastAsia="Cambria" w:cstheme="minorHAnsi"/>
                <w:sz w:val="20"/>
                <w:szCs w:val="20"/>
              </w:rPr>
              <w:lastRenderedPageBreak/>
              <w:t>2</w:t>
            </w:r>
          </w:p>
        </w:tc>
        <w:tc>
          <w:tcPr>
            <w:tcW w:w="663" w:type="dxa"/>
          </w:tcPr>
          <w:p w14:paraId="7EF0E17E" w14:textId="0DB61CA9" w:rsidR="001436CE" w:rsidRPr="00DB6D14" w:rsidRDefault="005A4763" w:rsidP="07CDD507">
            <w:pPr>
              <w:rPr>
                <w:rFonts w:eastAsia="Cambria" w:cstheme="minorHAnsi"/>
                <w:sz w:val="20"/>
                <w:szCs w:val="20"/>
              </w:rPr>
            </w:pPr>
            <w:r w:rsidRPr="00DB6D14">
              <w:rPr>
                <w:rFonts w:eastAsia="Cambria" w:cstheme="minorHAnsi"/>
                <w:sz w:val="20"/>
                <w:szCs w:val="20"/>
              </w:rPr>
              <w:t>2</w:t>
            </w:r>
          </w:p>
        </w:tc>
        <w:tc>
          <w:tcPr>
            <w:tcW w:w="755" w:type="dxa"/>
            <w:shd w:val="clear" w:color="auto" w:fill="00B050"/>
          </w:tcPr>
          <w:p w14:paraId="7A07A950" w14:textId="1E762CCE" w:rsidR="001436CE" w:rsidRPr="00DB6D14" w:rsidRDefault="005A4763" w:rsidP="07CDD507">
            <w:pPr>
              <w:rPr>
                <w:rFonts w:eastAsia="Cambria" w:cstheme="minorHAnsi"/>
                <w:sz w:val="20"/>
                <w:szCs w:val="20"/>
              </w:rPr>
            </w:pPr>
            <w:r w:rsidRPr="00DB6D14">
              <w:rPr>
                <w:rFonts w:eastAsia="Cambria" w:cstheme="minorHAnsi"/>
                <w:sz w:val="20"/>
                <w:szCs w:val="20"/>
              </w:rPr>
              <w:t>4</w:t>
            </w:r>
          </w:p>
        </w:tc>
        <w:tc>
          <w:tcPr>
            <w:tcW w:w="4819" w:type="dxa"/>
          </w:tcPr>
          <w:p w14:paraId="7CAB4E52" w14:textId="77777777" w:rsidR="005A6715" w:rsidRPr="00DB6D14" w:rsidRDefault="005A6715" w:rsidP="07CDD507">
            <w:pPr>
              <w:contextualSpacing/>
              <w:rPr>
                <w:rFonts w:eastAsia="Cambria" w:cstheme="minorHAnsi"/>
                <w:color w:val="1D2828"/>
                <w:sz w:val="20"/>
                <w:szCs w:val="20"/>
              </w:rPr>
            </w:pPr>
          </w:p>
          <w:p w14:paraId="78DD0F5B" w14:textId="77777777" w:rsidR="005A6715" w:rsidRDefault="009F65DB" w:rsidP="07CDD507">
            <w:pPr>
              <w:pStyle w:val="NoSpacing"/>
              <w:rPr>
                <w:rFonts w:eastAsia="Cambria" w:cstheme="minorHAnsi"/>
                <w:color w:val="1D2828"/>
                <w:sz w:val="20"/>
                <w:szCs w:val="20"/>
              </w:rPr>
            </w:pPr>
            <w:r>
              <w:rPr>
                <w:rFonts w:eastAsia="Cambria" w:cstheme="minorHAnsi"/>
                <w:color w:val="1D2828"/>
                <w:sz w:val="20"/>
                <w:szCs w:val="20"/>
              </w:rPr>
              <w:t>New guidelines to be followed.</w:t>
            </w:r>
          </w:p>
          <w:p w14:paraId="33ED0AD4" w14:textId="77777777" w:rsidR="009F65DB" w:rsidRDefault="009F65DB" w:rsidP="07CDD507">
            <w:pPr>
              <w:pStyle w:val="NoSpacing"/>
              <w:rPr>
                <w:rFonts w:eastAsia="Cambria" w:cstheme="minorHAnsi"/>
                <w:color w:val="1D2828"/>
                <w:sz w:val="20"/>
                <w:szCs w:val="20"/>
              </w:rPr>
            </w:pPr>
          </w:p>
          <w:p w14:paraId="27C52D73" w14:textId="57D235E5" w:rsidR="009F65DB" w:rsidRDefault="009F65DB" w:rsidP="009F65DB">
            <w:pPr>
              <w:spacing w:line="240" w:lineRule="atLeast"/>
              <w:rPr>
                <w:rFonts w:cstheme="minorHAnsi"/>
                <w:sz w:val="20"/>
                <w:szCs w:val="20"/>
              </w:rPr>
            </w:pPr>
            <w:r w:rsidRPr="00DB6D14">
              <w:rPr>
                <w:rFonts w:cstheme="minorHAnsi"/>
                <w:sz w:val="20"/>
                <w:szCs w:val="20"/>
              </w:rPr>
              <w:t xml:space="preserve">Continue good hand hygiene, surface cleaning and cough hygiene. </w:t>
            </w:r>
          </w:p>
          <w:p w14:paraId="366A6776" w14:textId="77777777" w:rsidR="00952CC8" w:rsidRPr="00DB6D14" w:rsidRDefault="00952CC8" w:rsidP="009F65DB">
            <w:pPr>
              <w:spacing w:line="240" w:lineRule="atLeast"/>
              <w:rPr>
                <w:rFonts w:cstheme="minorHAnsi"/>
                <w:sz w:val="20"/>
                <w:szCs w:val="20"/>
              </w:rPr>
            </w:pPr>
          </w:p>
          <w:p w14:paraId="526D64BA" w14:textId="1C560BD4" w:rsidR="009F65DB" w:rsidRPr="00DB6D14" w:rsidRDefault="009F65DB" w:rsidP="009F65DB">
            <w:pPr>
              <w:spacing w:line="240" w:lineRule="atLeast"/>
              <w:rPr>
                <w:rFonts w:cstheme="minorHAnsi"/>
                <w:sz w:val="20"/>
                <w:szCs w:val="20"/>
              </w:rPr>
            </w:pPr>
            <w:r w:rsidRPr="00DB6D14">
              <w:rPr>
                <w:rFonts w:cstheme="minorHAnsi"/>
                <w:sz w:val="20"/>
                <w:szCs w:val="20"/>
              </w:rPr>
              <w:t>Ensure continued ventilation and CO2 monitoring</w:t>
            </w:r>
            <w:r w:rsidR="00952CC8">
              <w:rPr>
                <w:rFonts w:cstheme="minorHAnsi"/>
                <w:sz w:val="20"/>
                <w:szCs w:val="20"/>
              </w:rPr>
              <w:t>.</w:t>
            </w:r>
          </w:p>
          <w:p w14:paraId="49BE0624" w14:textId="77777777" w:rsidR="009F65DB" w:rsidRPr="00DB6D14" w:rsidRDefault="009F65DB" w:rsidP="009F65DB">
            <w:pPr>
              <w:pStyle w:val="ListParagraph"/>
              <w:spacing w:line="240" w:lineRule="atLeast"/>
              <w:ind w:left="768"/>
              <w:rPr>
                <w:rFonts w:cstheme="minorHAnsi"/>
                <w:sz w:val="20"/>
                <w:szCs w:val="20"/>
              </w:rPr>
            </w:pPr>
          </w:p>
          <w:p w14:paraId="19FE735D" w14:textId="77777777" w:rsidR="009F65DB" w:rsidRPr="00DB6D14" w:rsidRDefault="009F65DB" w:rsidP="009F65DB">
            <w:pPr>
              <w:spacing w:line="240" w:lineRule="atLeast"/>
              <w:rPr>
                <w:rFonts w:cstheme="minorHAnsi"/>
                <w:sz w:val="20"/>
                <w:szCs w:val="20"/>
              </w:rPr>
            </w:pPr>
            <w:r w:rsidRPr="00DB6D14">
              <w:rPr>
                <w:rFonts w:cstheme="minorHAnsi"/>
                <w:sz w:val="20"/>
                <w:szCs w:val="20"/>
              </w:rPr>
              <w:t>Encourage staff who have not been vaccinated to seek vaccination as soon as possible.</w:t>
            </w:r>
          </w:p>
          <w:p w14:paraId="519C79EC" w14:textId="77777777" w:rsidR="009F65DB" w:rsidRPr="00DB6D14" w:rsidRDefault="009F65DB" w:rsidP="009F65DB">
            <w:pPr>
              <w:spacing w:line="240" w:lineRule="atLeast"/>
              <w:rPr>
                <w:rFonts w:cstheme="minorHAnsi"/>
                <w:sz w:val="20"/>
                <w:szCs w:val="20"/>
              </w:rPr>
            </w:pPr>
          </w:p>
          <w:p w14:paraId="7AFE22FB" w14:textId="77777777" w:rsidR="009F65DB" w:rsidRPr="00DB6D14" w:rsidRDefault="009F65DB" w:rsidP="009F65DB">
            <w:pPr>
              <w:spacing w:line="240" w:lineRule="atLeast"/>
              <w:rPr>
                <w:rFonts w:cstheme="minorHAnsi"/>
                <w:sz w:val="20"/>
                <w:szCs w:val="20"/>
              </w:rPr>
            </w:pPr>
            <w:r w:rsidRPr="00DB6D14">
              <w:rPr>
                <w:rFonts w:cstheme="minorHAnsi"/>
                <w:sz w:val="20"/>
                <w:szCs w:val="20"/>
              </w:rPr>
              <w:t>Relevant PPE made available (disposable gloves and face masks).</w:t>
            </w:r>
          </w:p>
          <w:p w14:paraId="695E137C" w14:textId="53A31F1A" w:rsidR="009F65DB" w:rsidRPr="00DB6D14" w:rsidRDefault="009F65DB" w:rsidP="07CDD507">
            <w:pPr>
              <w:pStyle w:val="NoSpacing"/>
              <w:rPr>
                <w:rFonts w:eastAsia="Cambria" w:cstheme="minorHAnsi"/>
                <w:color w:val="1D2828"/>
                <w:sz w:val="20"/>
                <w:szCs w:val="20"/>
              </w:rPr>
            </w:pPr>
          </w:p>
        </w:tc>
        <w:tc>
          <w:tcPr>
            <w:tcW w:w="709" w:type="dxa"/>
            <w:tcBorders>
              <w:right w:val="single" w:sz="4" w:space="0" w:color="auto"/>
            </w:tcBorders>
          </w:tcPr>
          <w:p w14:paraId="591E69E4" w14:textId="0E9B4431" w:rsidR="001436CE" w:rsidRPr="00DB6D14" w:rsidRDefault="00E323D4" w:rsidP="07CDD507">
            <w:pPr>
              <w:rPr>
                <w:rFonts w:eastAsia="Cambria" w:cstheme="minorHAnsi"/>
                <w:sz w:val="20"/>
                <w:szCs w:val="20"/>
              </w:rPr>
            </w:pPr>
            <w:r>
              <w:rPr>
                <w:rFonts w:eastAsia="Cambria" w:cstheme="minorHAnsi"/>
                <w:sz w:val="20"/>
                <w:szCs w:val="20"/>
              </w:rPr>
              <w:t>1</w:t>
            </w:r>
          </w:p>
        </w:tc>
        <w:tc>
          <w:tcPr>
            <w:tcW w:w="709" w:type="dxa"/>
            <w:tcBorders>
              <w:left w:val="single" w:sz="4" w:space="0" w:color="auto"/>
              <w:right w:val="single" w:sz="4" w:space="0" w:color="auto"/>
            </w:tcBorders>
          </w:tcPr>
          <w:p w14:paraId="7ED1349A" w14:textId="7593BA1B" w:rsidR="001436CE" w:rsidRPr="00DB6D14" w:rsidRDefault="00E323D4" w:rsidP="07CDD507">
            <w:pPr>
              <w:rPr>
                <w:rFonts w:eastAsia="Cambria" w:cstheme="minorHAnsi"/>
                <w:sz w:val="20"/>
                <w:szCs w:val="20"/>
              </w:rPr>
            </w:pPr>
            <w:r>
              <w:rPr>
                <w:rFonts w:eastAsia="Cambria" w:cstheme="minorHAnsi"/>
                <w:sz w:val="20"/>
                <w:szCs w:val="20"/>
              </w:rPr>
              <w:t>2</w:t>
            </w:r>
          </w:p>
        </w:tc>
        <w:tc>
          <w:tcPr>
            <w:tcW w:w="850" w:type="dxa"/>
            <w:tcBorders>
              <w:left w:val="single" w:sz="4" w:space="0" w:color="auto"/>
            </w:tcBorders>
            <w:shd w:val="clear" w:color="auto" w:fill="00B050"/>
          </w:tcPr>
          <w:p w14:paraId="3ADC03E9" w14:textId="3F578163" w:rsidR="001436CE" w:rsidRPr="00DB6D14" w:rsidRDefault="00E323D4" w:rsidP="07CDD507">
            <w:pPr>
              <w:rPr>
                <w:rFonts w:eastAsia="Cambria" w:cstheme="minorHAnsi"/>
                <w:sz w:val="20"/>
                <w:szCs w:val="20"/>
              </w:rPr>
            </w:pPr>
            <w:r>
              <w:rPr>
                <w:rFonts w:eastAsia="Cambria" w:cstheme="minorHAnsi"/>
                <w:sz w:val="20"/>
                <w:szCs w:val="20"/>
              </w:rPr>
              <w:t>2</w:t>
            </w:r>
          </w:p>
        </w:tc>
        <w:tc>
          <w:tcPr>
            <w:tcW w:w="851" w:type="dxa"/>
            <w:tcBorders>
              <w:left w:val="single" w:sz="4" w:space="0" w:color="auto"/>
            </w:tcBorders>
          </w:tcPr>
          <w:p w14:paraId="258EE72D" w14:textId="77777777" w:rsidR="001436CE" w:rsidRPr="00DB6D14" w:rsidRDefault="001436CE" w:rsidP="07CDD507">
            <w:pPr>
              <w:rPr>
                <w:rFonts w:eastAsia="Cambria" w:cstheme="minorHAnsi"/>
                <w:sz w:val="20"/>
                <w:szCs w:val="20"/>
              </w:rPr>
            </w:pPr>
          </w:p>
        </w:tc>
        <w:tc>
          <w:tcPr>
            <w:tcW w:w="1087" w:type="dxa"/>
            <w:tcBorders>
              <w:left w:val="single" w:sz="4" w:space="0" w:color="auto"/>
            </w:tcBorders>
          </w:tcPr>
          <w:p w14:paraId="7647618A" w14:textId="714B09C8" w:rsidR="001436CE" w:rsidRPr="00DB6D14" w:rsidRDefault="00286C80" w:rsidP="07CDD507">
            <w:pPr>
              <w:rPr>
                <w:rFonts w:eastAsia="Cambria" w:cstheme="minorHAnsi"/>
                <w:sz w:val="20"/>
                <w:szCs w:val="20"/>
              </w:rPr>
            </w:pPr>
            <w:r>
              <w:rPr>
                <w:rFonts w:eastAsia="Cambria" w:cstheme="minorHAnsi"/>
                <w:sz w:val="20"/>
                <w:szCs w:val="20"/>
              </w:rPr>
              <w:t>Commencing 19/04/22</w:t>
            </w:r>
          </w:p>
        </w:tc>
      </w:tr>
    </w:tbl>
    <w:p w14:paraId="1ACABDAD" w14:textId="6EDB669E" w:rsidR="005A6715" w:rsidRPr="00DB6D14" w:rsidRDefault="005A6715" w:rsidP="07CDD507">
      <w:pPr>
        <w:rPr>
          <w:rFonts w:eastAsia="Cambria" w:cstheme="minorHAnsi"/>
          <w:spacing w:val="-2"/>
          <w:sz w:val="20"/>
          <w:szCs w:val="20"/>
          <w:lang w:val="en-AU"/>
        </w:rPr>
      </w:pPr>
      <w:r w:rsidRPr="00DB6D14">
        <w:rPr>
          <w:rFonts w:eastAsia="Cambria" w:cstheme="minorHAnsi"/>
          <w:sz w:val="20"/>
          <w:szCs w:val="20"/>
          <w:lang w:val="en-AU"/>
        </w:rPr>
        <w:br w:type="page"/>
      </w:r>
    </w:p>
    <w:tbl>
      <w:tblPr>
        <w:tblW w:w="20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2"/>
        <w:gridCol w:w="1559"/>
        <w:gridCol w:w="1701"/>
        <w:gridCol w:w="5103"/>
        <w:gridCol w:w="709"/>
        <w:gridCol w:w="663"/>
        <w:gridCol w:w="755"/>
        <w:gridCol w:w="4819"/>
        <w:gridCol w:w="709"/>
        <w:gridCol w:w="709"/>
        <w:gridCol w:w="850"/>
        <w:gridCol w:w="851"/>
        <w:gridCol w:w="1087"/>
      </w:tblGrid>
      <w:tr w:rsidR="005A6715" w:rsidRPr="00DB6D14" w14:paraId="28390F6F" w14:textId="77777777" w:rsidTr="07CDD507">
        <w:trPr>
          <w:trHeight w:val="194"/>
        </w:trPr>
        <w:tc>
          <w:tcPr>
            <w:tcW w:w="1392" w:type="dxa"/>
            <w:vMerge w:val="restart"/>
          </w:tcPr>
          <w:p w14:paraId="5684770A"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lastRenderedPageBreak/>
              <w:t>Hazards</w:t>
            </w:r>
          </w:p>
          <w:p w14:paraId="32D7A7BB"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(There is a risk that…)</w:t>
            </w:r>
          </w:p>
        </w:tc>
        <w:tc>
          <w:tcPr>
            <w:tcW w:w="1559" w:type="dxa"/>
            <w:vMerge w:val="restart"/>
          </w:tcPr>
          <w:p w14:paraId="164A7665"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Who might be harmed?</w:t>
            </w:r>
          </w:p>
          <w:p w14:paraId="41ACC2C7"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(e.g. staff, service-users public etc.)</w:t>
            </w:r>
          </w:p>
        </w:tc>
        <w:tc>
          <w:tcPr>
            <w:tcW w:w="1701" w:type="dxa"/>
            <w:vMerge w:val="restart"/>
          </w:tcPr>
          <w:p w14:paraId="1BB92E14"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How will they be harmed?</w:t>
            </w:r>
          </w:p>
        </w:tc>
        <w:tc>
          <w:tcPr>
            <w:tcW w:w="5103" w:type="dxa"/>
            <w:vMerge w:val="restart"/>
          </w:tcPr>
          <w:p w14:paraId="2A296A51"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Existing risk control measures</w:t>
            </w:r>
          </w:p>
        </w:tc>
        <w:tc>
          <w:tcPr>
            <w:tcW w:w="2127" w:type="dxa"/>
            <w:gridSpan w:val="3"/>
          </w:tcPr>
          <w:p w14:paraId="11E06FFC"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Risk Evaluation</w:t>
            </w:r>
          </w:p>
          <w:p w14:paraId="6A34BFC1"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(Severity X Likelihood)</w:t>
            </w:r>
          </w:p>
        </w:tc>
        <w:tc>
          <w:tcPr>
            <w:tcW w:w="4819" w:type="dxa"/>
            <w:vMerge w:val="restart"/>
          </w:tcPr>
          <w:p w14:paraId="04AD4B93"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Additional</w:t>
            </w:r>
          </w:p>
          <w:p w14:paraId="0738EE91"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 xml:space="preserve">Control </w:t>
            </w:r>
          </w:p>
        </w:tc>
        <w:tc>
          <w:tcPr>
            <w:tcW w:w="2268" w:type="dxa"/>
            <w:gridSpan w:val="3"/>
          </w:tcPr>
          <w:p w14:paraId="2E24F1F1"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Risk Evaluation</w:t>
            </w:r>
          </w:p>
          <w:p w14:paraId="5A62660B"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(Severity X Likelihood)</w:t>
            </w:r>
          </w:p>
        </w:tc>
        <w:tc>
          <w:tcPr>
            <w:tcW w:w="851" w:type="dxa"/>
            <w:vMerge w:val="restart"/>
          </w:tcPr>
          <w:p w14:paraId="0BF19661"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Action by whom?</w:t>
            </w:r>
          </w:p>
        </w:tc>
        <w:tc>
          <w:tcPr>
            <w:tcW w:w="1087" w:type="dxa"/>
            <w:vMerge w:val="restart"/>
          </w:tcPr>
          <w:p w14:paraId="4E22CDAC"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Action by when?</w:t>
            </w:r>
          </w:p>
        </w:tc>
      </w:tr>
      <w:tr w:rsidR="005A6715" w:rsidRPr="00DB6D14" w14:paraId="6FE897FB" w14:textId="77777777" w:rsidTr="07CDD507">
        <w:trPr>
          <w:trHeight w:val="792"/>
        </w:trPr>
        <w:tc>
          <w:tcPr>
            <w:tcW w:w="1392" w:type="dxa"/>
            <w:vMerge/>
          </w:tcPr>
          <w:p w14:paraId="3011E7E6" w14:textId="77777777" w:rsidR="005A6715" w:rsidRPr="00DB6D14" w:rsidRDefault="005A6715" w:rsidP="00EE6DB0">
            <w:pPr>
              <w:rPr>
                <w:rFonts w:cstheme="minorHAnsi"/>
                <w:b/>
                <w:sz w:val="20"/>
                <w:szCs w:val="20"/>
              </w:rPr>
            </w:pPr>
          </w:p>
        </w:tc>
        <w:tc>
          <w:tcPr>
            <w:tcW w:w="1559" w:type="dxa"/>
            <w:vMerge/>
          </w:tcPr>
          <w:p w14:paraId="39FA1C7A" w14:textId="77777777" w:rsidR="005A6715" w:rsidRPr="00DB6D14" w:rsidRDefault="005A6715" w:rsidP="00EE6DB0">
            <w:pPr>
              <w:rPr>
                <w:rFonts w:cstheme="minorHAnsi"/>
                <w:b/>
                <w:sz w:val="20"/>
                <w:szCs w:val="20"/>
              </w:rPr>
            </w:pPr>
          </w:p>
        </w:tc>
        <w:tc>
          <w:tcPr>
            <w:tcW w:w="1701" w:type="dxa"/>
            <w:vMerge/>
          </w:tcPr>
          <w:p w14:paraId="4B233775" w14:textId="77777777" w:rsidR="005A6715" w:rsidRPr="00DB6D14" w:rsidRDefault="005A6715" w:rsidP="00EE6DB0">
            <w:pPr>
              <w:jc w:val="center"/>
              <w:rPr>
                <w:rFonts w:cstheme="minorHAnsi"/>
                <w:b/>
                <w:sz w:val="20"/>
                <w:szCs w:val="20"/>
              </w:rPr>
            </w:pPr>
          </w:p>
        </w:tc>
        <w:tc>
          <w:tcPr>
            <w:tcW w:w="5103" w:type="dxa"/>
            <w:vMerge/>
          </w:tcPr>
          <w:p w14:paraId="211353C1" w14:textId="77777777" w:rsidR="005A6715" w:rsidRPr="00DB6D14" w:rsidRDefault="005A6715" w:rsidP="00EE6DB0">
            <w:pPr>
              <w:jc w:val="center"/>
              <w:rPr>
                <w:rFonts w:cstheme="minorHAnsi"/>
                <w:b/>
                <w:sz w:val="20"/>
                <w:szCs w:val="20"/>
              </w:rPr>
            </w:pPr>
          </w:p>
        </w:tc>
        <w:tc>
          <w:tcPr>
            <w:tcW w:w="709" w:type="dxa"/>
          </w:tcPr>
          <w:p w14:paraId="7D80DB31"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S</w:t>
            </w:r>
          </w:p>
          <w:p w14:paraId="5365DCF6" w14:textId="77777777" w:rsidR="005A6715" w:rsidRPr="00DB6D14" w:rsidRDefault="4D4A1BF1" w:rsidP="07CDD507">
            <w:pPr>
              <w:rPr>
                <w:rFonts w:eastAsia="Cambria" w:cstheme="minorHAnsi"/>
                <w:b/>
                <w:bCs/>
                <w:sz w:val="20"/>
                <w:szCs w:val="20"/>
              </w:rPr>
            </w:pPr>
            <w:r w:rsidRPr="00DB6D14">
              <w:rPr>
                <w:rFonts w:eastAsia="Cambria" w:cstheme="minorHAnsi"/>
                <w:b/>
                <w:bCs/>
                <w:sz w:val="20"/>
                <w:szCs w:val="20"/>
              </w:rPr>
              <w:t>(1-5)</w:t>
            </w:r>
          </w:p>
        </w:tc>
        <w:tc>
          <w:tcPr>
            <w:tcW w:w="663" w:type="dxa"/>
          </w:tcPr>
          <w:p w14:paraId="05DAB472"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L</w:t>
            </w:r>
          </w:p>
          <w:p w14:paraId="32491C2F" w14:textId="77777777" w:rsidR="005A6715" w:rsidRPr="00DB6D14" w:rsidRDefault="4D4A1BF1" w:rsidP="07CDD507">
            <w:pPr>
              <w:rPr>
                <w:rFonts w:eastAsia="Cambria" w:cstheme="minorHAnsi"/>
                <w:b/>
                <w:bCs/>
                <w:sz w:val="20"/>
                <w:szCs w:val="20"/>
              </w:rPr>
            </w:pPr>
            <w:r w:rsidRPr="00DB6D14">
              <w:rPr>
                <w:rFonts w:eastAsia="Cambria" w:cstheme="minorHAnsi"/>
                <w:b/>
                <w:bCs/>
                <w:sz w:val="20"/>
                <w:szCs w:val="20"/>
              </w:rPr>
              <w:t>(1-5)</w:t>
            </w:r>
          </w:p>
        </w:tc>
        <w:tc>
          <w:tcPr>
            <w:tcW w:w="755" w:type="dxa"/>
          </w:tcPr>
          <w:p w14:paraId="39CAF557" w14:textId="77777777" w:rsidR="005A6715" w:rsidRPr="00DB6D14" w:rsidRDefault="4D4A1BF1" w:rsidP="07CDD507">
            <w:pPr>
              <w:rPr>
                <w:rFonts w:eastAsia="Cambria" w:cstheme="minorHAnsi"/>
                <w:b/>
                <w:bCs/>
                <w:sz w:val="20"/>
                <w:szCs w:val="20"/>
              </w:rPr>
            </w:pPr>
            <w:r w:rsidRPr="00DB6D14">
              <w:rPr>
                <w:rFonts w:eastAsia="Cambria" w:cstheme="minorHAnsi"/>
                <w:b/>
                <w:bCs/>
                <w:sz w:val="20"/>
                <w:szCs w:val="20"/>
              </w:rPr>
              <w:t>Rating</w:t>
            </w:r>
          </w:p>
        </w:tc>
        <w:tc>
          <w:tcPr>
            <w:tcW w:w="4819" w:type="dxa"/>
            <w:vMerge/>
          </w:tcPr>
          <w:p w14:paraId="3A32E246" w14:textId="77777777" w:rsidR="005A6715" w:rsidRPr="00DB6D14" w:rsidRDefault="005A6715" w:rsidP="00EE6DB0">
            <w:pPr>
              <w:rPr>
                <w:rFonts w:cstheme="minorHAnsi"/>
                <w:b/>
                <w:sz w:val="20"/>
                <w:szCs w:val="20"/>
              </w:rPr>
            </w:pPr>
          </w:p>
        </w:tc>
        <w:tc>
          <w:tcPr>
            <w:tcW w:w="709" w:type="dxa"/>
            <w:tcBorders>
              <w:right w:val="single" w:sz="4" w:space="0" w:color="auto"/>
            </w:tcBorders>
          </w:tcPr>
          <w:p w14:paraId="4D1F5ED6"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S</w:t>
            </w:r>
          </w:p>
          <w:p w14:paraId="4786158D"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(1-5)</w:t>
            </w:r>
          </w:p>
        </w:tc>
        <w:tc>
          <w:tcPr>
            <w:tcW w:w="709" w:type="dxa"/>
            <w:tcBorders>
              <w:left w:val="single" w:sz="4" w:space="0" w:color="auto"/>
              <w:right w:val="single" w:sz="4" w:space="0" w:color="auto"/>
            </w:tcBorders>
          </w:tcPr>
          <w:p w14:paraId="7DF5ABF1"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L</w:t>
            </w:r>
          </w:p>
          <w:p w14:paraId="54D24811"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(1-5)</w:t>
            </w:r>
          </w:p>
        </w:tc>
        <w:tc>
          <w:tcPr>
            <w:tcW w:w="850" w:type="dxa"/>
            <w:tcBorders>
              <w:left w:val="single" w:sz="4" w:space="0" w:color="auto"/>
            </w:tcBorders>
          </w:tcPr>
          <w:p w14:paraId="22239642" w14:textId="77777777" w:rsidR="005A6715" w:rsidRPr="00DB6D14" w:rsidRDefault="4D4A1BF1" w:rsidP="07CDD507">
            <w:pPr>
              <w:jc w:val="center"/>
              <w:rPr>
                <w:rFonts w:eastAsia="Cambria" w:cstheme="minorHAnsi"/>
                <w:b/>
                <w:bCs/>
                <w:sz w:val="20"/>
                <w:szCs w:val="20"/>
              </w:rPr>
            </w:pPr>
            <w:r w:rsidRPr="00DB6D14">
              <w:rPr>
                <w:rFonts w:eastAsia="Cambria" w:cstheme="minorHAnsi"/>
                <w:b/>
                <w:bCs/>
                <w:sz w:val="20"/>
                <w:szCs w:val="20"/>
              </w:rPr>
              <w:t>Rating</w:t>
            </w:r>
          </w:p>
        </w:tc>
        <w:tc>
          <w:tcPr>
            <w:tcW w:w="851" w:type="dxa"/>
            <w:vMerge/>
          </w:tcPr>
          <w:p w14:paraId="4A4832E6" w14:textId="77777777" w:rsidR="005A6715" w:rsidRPr="00DB6D14" w:rsidRDefault="005A6715" w:rsidP="00EE6DB0">
            <w:pPr>
              <w:jc w:val="center"/>
              <w:rPr>
                <w:rFonts w:cstheme="minorHAnsi"/>
                <w:b/>
                <w:sz w:val="20"/>
                <w:szCs w:val="20"/>
              </w:rPr>
            </w:pPr>
          </w:p>
        </w:tc>
        <w:tc>
          <w:tcPr>
            <w:tcW w:w="1087" w:type="dxa"/>
            <w:vMerge/>
          </w:tcPr>
          <w:p w14:paraId="4ED581FD" w14:textId="77777777" w:rsidR="005A6715" w:rsidRPr="00DB6D14" w:rsidRDefault="005A6715" w:rsidP="00EE6DB0">
            <w:pPr>
              <w:jc w:val="center"/>
              <w:rPr>
                <w:rFonts w:cstheme="minorHAnsi"/>
                <w:b/>
                <w:sz w:val="20"/>
                <w:szCs w:val="20"/>
              </w:rPr>
            </w:pPr>
          </w:p>
        </w:tc>
      </w:tr>
      <w:tr w:rsidR="005A6715" w:rsidRPr="00DB6D14" w14:paraId="32850746" w14:textId="77777777" w:rsidTr="004C0486">
        <w:trPr>
          <w:trHeight w:val="1665"/>
        </w:trPr>
        <w:tc>
          <w:tcPr>
            <w:tcW w:w="1392" w:type="dxa"/>
          </w:tcPr>
          <w:p w14:paraId="4B5258C1" w14:textId="208FD409" w:rsidR="005A6715" w:rsidRPr="00DB6D14" w:rsidRDefault="43A9BB7A"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 xml:space="preserve">Staff Areas/Bases </w:t>
            </w:r>
            <w:r w:rsidR="15268014" w:rsidRPr="00DB6D14">
              <w:rPr>
                <w:rFonts w:eastAsia="Cambria" w:cstheme="minorHAnsi"/>
                <w:spacing w:val="-2"/>
                <w:sz w:val="20"/>
                <w:szCs w:val="20"/>
                <w:lang w:val="en-AU"/>
              </w:rPr>
              <w:t>may s</w:t>
            </w:r>
            <w:r w:rsidR="4D4A1BF1" w:rsidRPr="00DB6D14">
              <w:rPr>
                <w:rFonts w:eastAsia="Cambria" w:cstheme="minorHAnsi"/>
                <w:spacing w:val="-2"/>
                <w:sz w:val="20"/>
                <w:szCs w:val="20"/>
                <w:lang w:val="en-AU"/>
              </w:rPr>
              <w:t>pread of infection.</w:t>
            </w:r>
          </w:p>
          <w:p w14:paraId="3B3A1E7E" w14:textId="3123CF90" w:rsidR="005A6715" w:rsidRPr="00DB6D14" w:rsidRDefault="4D4A1BF1" w:rsidP="07CDD507">
            <w:pPr>
              <w:keepNext/>
              <w:outlineLvl w:val="1"/>
              <w:rPr>
                <w:rFonts w:eastAsia="Cambria" w:cstheme="minorHAnsi"/>
                <w:sz w:val="20"/>
                <w:szCs w:val="20"/>
              </w:rPr>
            </w:pPr>
            <w:r w:rsidRPr="00DB6D14">
              <w:rPr>
                <w:rFonts w:eastAsia="Cambria" w:cstheme="minorHAnsi"/>
                <w:spacing w:val="-2"/>
                <w:sz w:val="20"/>
                <w:szCs w:val="20"/>
                <w:lang w:val="en-AU"/>
              </w:rPr>
              <w:t>Infection of staff, children &amp; visitors.</w:t>
            </w:r>
          </w:p>
        </w:tc>
        <w:tc>
          <w:tcPr>
            <w:tcW w:w="1559" w:type="dxa"/>
          </w:tcPr>
          <w:p w14:paraId="45DE8CEC" w14:textId="77777777" w:rsidR="005A6715" w:rsidRPr="00DB6D14" w:rsidRDefault="4D4A1BF1"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Staff</w:t>
            </w:r>
          </w:p>
          <w:p w14:paraId="3CD582E8" w14:textId="05D109C3" w:rsidR="005A6715" w:rsidRPr="00DB6D14" w:rsidRDefault="4D4A1BF1" w:rsidP="07CDD507">
            <w:pPr>
              <w:rPr>
                <w:rFonts w:eastAsia="Cambria" w:cstheme="minorHAnsi"/>
                <w:sz w:val="20"/>
                <w:szCs w:val="20"/>
              </w:rPr>
            </w:pPr>
            <w:r w:rsidRPr="00DB6D14">
              <w:rPr>
                <w:rFonts w:eastAsia="Cambria" w:cstheme="minorHAnsi"/>
                <w:spacing w:val="-2"/>
                <w:sz w:val="20"/>
                <w:szCs w:val="20"/>
                <w:lang w:val="en-AU"/>
              </w:rPr>
              <w:t>Visitors</w:t>
            </w:r>
          </w:p>
        </w:tc>
        <w:tc>
          <w:tcPr>
            <w:tcW w:w="1701" w:type="dxa"/>
          </w:tcPr>
          <w:p w14:paraId="3F703104" w14:textId="77777777" w:rsidR="005A6715" w:rsidRPr="00DB6D14" w:rsidRDefault="4D4A1BF1"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Cross contamination of infection.</w:t>
            </w:r>
          </w:p>
          <w:p w14:paraId="6BDCD80F" w14:textId="4E15429D" w:rsidR="005A6715" w:rsidRPr="00DB6D14" w:rsidRDefault="4D4A1BF1" w:rsidP="07CDD507">
            <w:pPr>
              <w:rPr>
                <w:rFonts w:eastAsia="Cambria" w:cstheme="minorHAnsi"/>
                <w:sz w:val="20"/>
                <w:szCs w:val="20"/>
              </w:rPr>
            </w:pPr>
            <w:r w:rsidRPr="00DB6D14">
              <w:rPr>
                <w:rFonts w:eastAsia="Cambria" w:cstheme="minorHAnsi"/>
                <w:spacing w:val="-2"/>
                <w:sz w:val="20"/>
                <w:szCs w:val="20"/>
                <w:lang w:val="en-AU"/>
              </w:rPr>
              <w:t>Infection of staff, children and visitors</w:t>
            </w:r>
          </w:p>
        </w:tc>
        <w:tc>
          <w:tcPr>
            <w:tcW w:w="5103" w:type="dxa"/>
          </w:tcPr>
          <w:p w14:paraId="3895127A" w14:textId="77777777" w:rsidR="005A6715" w:rsidRPr="00DB6D14" w:rsidRDefault="4D4A1BF1" w:rsidP="07CDD507">
            <w:pPr>
              <w:rPr>
                <w:rFonts w:eastAsia="Cambria" w:cstheme="minorHAnsi"/>
                <w:sz w:val="20"/>
                <w:szCs w:val="20"/>
              </w:rPr>
            </w:pPr>
            <w:r w:rsidRPr="00DB6D14">
              <w:rPr>
                <w:rFonts w:eastAsia="Cambria" w:cstheme="minorHAnsi"/>
                <w:sz w:val="20"/>
                <w:szCs w:val="20"/>
              </w:rPr>
              <w:t>The same social distancing and hand washing hygiene applies to all staff.</w:t>
            </w:r>
          </w:p>
          <w:p w14:paraId="1D4A0567" w14:textId="77777777" w:rsidR="005A6715" w:rsidRPr="00DB6D14" w:rsidRDefault="005A6715" w:rsidP="07CDD507">
            <w:pPr>
              <w:rPr>
                <w:rFonts w:eastAsia="Cambria" w:cstheme="minorHAnsi"/>
                <w:sz w:val="20"/>
                <w:szCs w:val="20"/>
              </w:rPr>
            </w:pPr>
          </w:p>
          <w:p w14:paraId="4E0FAAE3" w14:textId="77777777" w:rsidR="005A6715" w:rsidRPr="00DB6D14" w:rsidRDefault="4D4A1BF1" w:rsidP="07CDD507">
            <w:pPr>
              <w:rPr>
                <w:rFonts w:eastAsia="Cambria" w:cstheme="minorHAnsi"/>
                <w:sz w:val="20"/>
                <w:szCs w:val="20"/>
              </w:rPr>
            </w:pPr>
            <w:r w:rsidRPr="00DB6D14">
              <w:rPr>
                <w:rFonts w:eastAsia="Cambria" w:cstheme="minorHAnsi"/>
                <w:sz w:val="20"/>
                <w:szCs w:val="20"/>
              </w:rPr>
              <w:t>All areas and surfaces should be kept as clear and clean; all dishes should be washed, dried and tidied away for good hygiene.</w:t>
            </w:r>
          </w:p>
          <w:p w14:paraId="4A1BB7E8" w14:textId="77777777" w:rsidR="005A6715" w:rsidRPr="00DB6D14" w:rsidRDefault="005A6715" w:rsidP="07CDD507">
            <w:pPr>
              <w:rPr>
                <w:rFonts w:eastAsia="Cambria" w:cstheme="minorHAnsi"/>
                <w:sz w:val="20"/>
                <w:szCs w:val="20"/>
              </w:rPr>
            </w:pPr>
          </w:p>
          <w:p w14:paraId="3524FCFF" w14:textId="77777777" w:rsidR="005A6715" w:rsidRPr="00DB6D14" w:rsidRDefault="4D4A1BF1" w:rsidP="07CDD507">
            <w:pPr>
              <w:rPr>
                <w:rFonts w:eastAsia="Cambria" w:cstheme="minorHAnsi"/>
                <w:sz w:val="20"/>
                <w:szCs w:val="20"/>
              </w:rPr>
            </w:pPr>
            <w:r w:rsidRPr="00DB6D14">
              <w:rPr>
                <w:rFonts w:eastAsia="Cambria" w:cstheme="minorHAnsi"/>
                <w:sz w:val="20"/>
                <w:szCs w:val="20"/>
              </w:rPr>
              <w:t>Universal signage should continue into any staff areas/bases and offices.</w:t>
            </w:r>
          </w:p>
          <w:p w14:paraId="20B7E974" w14:textId="77777777" w:rsidR="005A6715" w:rsidRPr="00DB6D14" w:rsidRDefault="005A6715" w:rsidP="07CDD507">
            <w:pPr>
              <w:rPr>
                <w:rFonts w:eastAsia="Cambria" w:cstheme="minorHAnsi"/>
                <w:sz w:val="20"/>
                <w:szCs w:val="20"/>
              </w:rPr>
            </w:pPr>
          </w:p>
          <w:p w14:paraId="670A919C" w14:textId="77777777" w:rsidR="005A6715" w:rsidRPr="00DB6D14" w:rsidRDefault="4D4A1BF1" w:rsidP="07CDD507">
            <w:pPr>
              <w:rPr>
                <w:rFonts w:eastAsia="Cambria" w:cstheme="minorHAnsi"/>
                <w:sz w:val="20"/>
                <w:szCs w:val="20"/>
              </w:rPr>
            </w:pPr>
            <w:r w:rsidRPr="00DB6D14">
              <w:rPr>
                <w:rFonts w:eastAsia="Cambria" w:cstheme="minorHAnsi"/>
                <w:sz w:val="20"/>
                <w:szCs w:val="20"/>
              </w:rPr>
              <w:t>Where there is a sink in the area, soap and paper towels should be available. Bin placed near sink.</w:t>
            </w:r>
          </w:p>
          <w:p w14:paraId="1B80F8BF" w14:textId="77777777" w:rsidR="005A6715" w:rsidRPr="00DB6D14" w:rsidRDefault="005A6715" w:rsidP="07CDD507">
            <w:pPr>
              <w:rPr>
                <w:rFonts w:eastAsia="Cambria" w:cstheme="minorHAnsi"/>
                <w:sz w:val="20"/>
                <w:szCs w:val="20"/>
              </w:rPr>
            </w:pPr>
          </w:p>
          <w:p w14:paraId="3DD38084" w14:textId="77777777" w:rsidR="005A6715" w:rsidRPr="00DB6D14" w:rsidRDefault="4D4A1BF1" w:rsidP="07CDD507">
            <w:pPr>
              <w:rPr>
                <w:rFonts w:eastAsia="Cambria" w:cstheme="minorHAnsi"/>
                <w:sz w:val="20"/>
                <w:szCs w:val="20"/>
              </w:rPr>
            </w:pPr>
            <w:r w:rsidRPr="00DB6D14">
              <w:rPr>
                <w:rFonts w:eastAsia="Cambria" w:cstheme="minorHAnsi"/>
                <w:sz w:val="20"/>
                <w:szCs w:val="20"/>
              </w:rPr>
              <w:t>Areas to be kept well-ventilated where possible.</w:t>
            </w:r>
          </w:p>
          <w:p w14:paraId="75F62C94" w14:textId="77777777" w:rsidR="005A6715" w:rsidRPr="00DB6D14" w:rsidRDefault="005A6715" w:rsidP="07CDD507">
            <w:pPr>
              <w:rPr>
                <w:rFonts w:eastAsia="Cambria" w:cstheme="minorHAnsi"/>
                <w:sz w:val="20"/>
                <w:szCs w:val="20"/>
              </w:rPr>
            </w:pPr>
          </w:p>
          <w:p w14:paraId="60188484" w14:textId="0AE6640F" w:rsidR="005A6715" w:rsidRPr="00DB6D14" w:rsidRDefault="4D4A1BF1" w:rsidP="07CDD507">
            <w:pPr>
              <w:rPr>
                <w:rFonts w:eastAsia="Cambria" w:cstheme="minorHAnsi"/>
                <w:sz w:val="20"/>
                <w:szCs w:val="20"/>
              </w:rPr>
            </w:pPr>
            <w:r w:rsidRPr="00DB6D14">
              <w:rPr>
                <w:rFonts w:eastAsia="Cambria" w:cstheme="minorHAnsi"/>
                <w:sz w:val="20"/>
                <w:szCs w:val="20"/>
              </w:rPr>
              <w:t xml:space="preserve">Reduce the range of resources to be used. </w:t>
            </w:r>
          </w:p>
          <w:p w14:paraId="43994A86" w14:textId="6ACCBD8F" w:rsidR="00017082" w:rsidRPr="00DB6D14" w:rsidRDefault="00017082" w:rsidP="07CDD507">
            <w:pPr>
              <w:rPr>
                <w:rFonts w:eastAsia="Cambria" w:cstheme="minorHAnsi"/>
                <w:sz w:val="20"/>
                <w:szCs w:val="20"/>
              </w:rPr>
            </w:pPr>
          </w:p>
          <w:p w14:paraId="173AD00A" w14:textId="77777777" w:rsidR="00017082" w:rsidRPr="00DB6D14" w:rsidRDefault="00017082" w:rsidP="00017082">
            <w:pPr>
              <w:rPr>
                <w:rFonts w:eastAsia="Cambria" w:cstheme="minorHAnsi"/>
                <w:sz w:val="20"/>
                <w:szCs w:val="20"/>
              </w:rPr>
            </w:pPr>
            <w:r w:rsidRPr="00DB6D14">
              <w:rPr>
                <w:rFonts w:eastAsia="Cambria" w:cstheme="minorHAnsi"/>
                <w:sz w:val="20"/>
                <w:szCs w:val="20"/>
              </w:rPr>
              <w:t>Safe, hygienic and labelled food storage is necessary for shared fridges by staff.</w:t>
            </w:r>
          </w:p>
          <w:p w14:paraId="464BD2C5" w14:textId="77777777" w:rsidR="00017082" w:rsidRPr="00DB6D14" w:rsidRDefault="00017082" w:rsidP="00017082">
            <w:pPr>
              <w:contextualSpacing/>
              <w:rPr>
                <w:rFonts w:eastAsia="Cambria" w:cstheme="minorHAnsi"/>
                <w:color w:val="1D2828"/>
                <w:sz w:val="20"/>
                <w:szCs w:val="20"/>
              </w:rPr>
            </w:pPr>
          </w:p>
          <w:p w14:paraId="65E19FD0" w14:textId="77777777" w:rsidR="00017082" w:rsidRPr="00DB6D14" w:rsidRDefault="00017082" w:rsidP="00017082">
            <w:pPr>
              <w:pStyle w:val="NoSpacing"/>
              <w:rPr>
                <w:rFonts w:eastAsia="Cambria" w:cstheme="minorHAnsi"/>
                <w:sz w:val="20"/>
                <w:szCs w:val="20"/>
              </w:rPr>
            </w:pPr>
            <w:r w:rsidRPr="00DB6D14">
              <w:rPr>
                <w:rFonts w:eastAsia="Cambria" w:cstheme="minorHAnsi"/>
                <w:sz w:val="20"/>
                <w:szCs w:val="20"/>
              </w:rPr>
              <w:t>Hand sanitiser will be available in each area.</w:t>
            </w:r>
          </w:p>
          <w:p w14:paraId="4B9110B5" w14:textId="77777777" w:rsidR="00017082" w:rsidRPr="00DB6D14" w:rsidRDefault="00017082" w:rsidP="07CDD507">
            <w:pPr>
              <w:rPr>
                <w:rFonts w:eastAsia="Cambria" w:cstheme="minorHAnsi"/>
                <w:sz w:val="20"/>
                <w:szCs w:val="20"/>
              </w:rPr>
            </w:pPr>
          </w:p>
          <w:p w14:paraId="3CB4B38B" w14:textId="11951CEE" w:rsidR="005A6715" w:rsidRPr="00DB6D14" w:rsidRDefault="005A6715" w:rsidP="07CDD507">
            <w:pPr>
              <w:pStyle w:val="NoSpacing"/>
              <w:rPr>
                <w:rFonts w:eastAsia="Cambria" w:cstheme="minorHAnsi"/>
                <w:sz w:val="20"/>
                <w:szCs w:val="20"/>
              </w:rPr>
            </w:pPr>
          </w:p>
        </w:tc>
        <w:tc>
          <w:tcPr>
            <w:tcW w:w="709" w:type="dxa"/>
          </w:tcPr>
          <w:p w14:paraId="7B58A12D" w14:textId="53100C6A" w:rsidR="005A6715" w:rsidRPr="00DB6D14" w:rsidRDefault="005A4763" w:rsidP="07CDD507">
            <w:pPr>
              <w:rPr>
                <w:rFonts w:eastAsia="Cambria" w:cstheme="minorHAnsi"/>
                <w:sz w:val="20"/>
                <w:szCs w:val="20"/>
              </w:rPr>
            </w:pPr>
            <w:r w:rsidRPr="00DB6D14">
              <w:rPr>
                <w:rFonts w:eastAsia="Cambria" w:cstheme="minorHAnsi"/>
                <w:sz w:val="20"/>
                <w:szCs w:val="20"/>
              </w:rPr>
              <w:t>3</w:t>
            </w:r>
          </w:p>
        </w:tc>
        <w:tc>
          <w:tcPr>
            <w:tcW w:w="663" w:type="dxa"/>
          </w:tcPr>
          <w:p w14:paraId="122C38B5" w14:textId="29B923F6" w:rsidR="005A6715" w:rsidRPr="00DB6D14" w:rsidRDefault="005A4763" w:rsidP="07CDD507">
            <w:pPr>
              <w:rPr>
                <w:rFonts w:eastAsia="Cambria" w:cstheme="minorHAnsi"/>
                <w:sz w:val="20"/>
                <w:szCs w:val="20"/>
              </w:rPr>
            </w:pPr>
            <w:r w:rsidRPr="00DB6D14">
              <w:rPr>
                <w:rFonts w:eastAsia="Cambria" w:cstheme="minorHAnsi"/>
                <w:sz w:val="20"/>
                <w:szCs w:val="20"/>
              </w:rPr>
              <w:t>2</w:t>
            </w:r>
          </w:p>
        </w:tc>
        <w:tc>
          <w:tcPr>
            <w:tcW w:w="755" w:type="dxa"/>
            <w:shd w:val="clear" w:color="auto" w:fill="00B050"/>
          </w:tcPr>
          <w:p w14:paraId="458826E2" w14:textId="3EA56BF5" w:rsidR="005A6715" w:rsidRPr="00DB6D14" w:rsidRDefault="005A4763" w:rsidP="07CDD507">
            <w:pPr>
              <w:rPr>
                <w:rFonts w:eastAsia="Cambria" w:cstheme="minorHAnsi"/>
                <w:sz w:val="20"/>
                <w:szCs w:val="20"/>
              </w:rPr>
            </w:pPr>
            <w:r w:rsidRPr="00DB6D14">
              <w:rPr>
                <w:rFonts w:eastAsia="Cambria" w:cstheme="minorHAnsi"/>
                <w:sz w:val="20"/>
                <w:szCs w:val="20"/>
              </w:rPr>
              <w:t>6</w:t>
            </w:r>
          </w:p>
        </w:tc>
        <w:tc>
          <w:tcPr>
            <w:tcW w:w="4819" w:type="dxa"/>
          </w:tcPr>
          <w:p w14:paraId="1BD864F8" w14:textId="21BDE08D" w:rsidR="005A6715" w:rsidRPr="00DB6D14" w:rsidRDefault="005A6715" w:rsidP="07CDD507">
            <w:pPr>
              <w:rPr>
                <w:rFonts w:eastAsia="Cambria" w:cstheme="minorHAnsi"/>
                <w:sz w:val="20"/>
                <w:szCs w:val="20"/>
              </w:rPr>
            </w:pPr>
          </w:p>
          <w:p w14:paraId="59F02B1D" w14:textId="77777777" w:rsidR="00977FC1" w:rsidRPr="00DB6D14" w:rsidRDefault="00977FC1" w:rsidP="00977FC1">
            <w:pPr>
              <w:contextualSpacing/>
              <w:rPr>
                <w:rFonts w:eastAsia="Cambria" w:cstheme="minorHAnsi"/>
                <w:sz w:val="20"/>
                <w:szCs w:val="20"/>
              </w:rPr>
            </w:pPr>
            <w:r w:rsidRPr="00DB6D14">
              <w:rPr>
                <w:rFonts w:eastAsia="Cambria" w:cstheme="minorHAnsi"/>
                <w:sz w:val="20"/>
                <w:szCs w:val="20"/>
              </w:rPr>
              <w:t>Changes to Scottish Government COVID guidelines - low risk</w:t>
            </w:r>
          </w:p>
          <w:p w14:paraId="6DB2DBA3" w14:textId="2775B1DE" w:rsidR="00977FC1" w:rsidRPr="00DB6D14" w:rsidRDefault="00977FC1" w:rsidP="00977FC1">
            <w:pPr>
              <w:spacing w:line="240" w:lineRule="atLeast"/>
              <w:rPr>
                <w:rFonts w:cstheme="minorHAnsi"/>
                <w:sz w:val="20"/>
                <w:szCs w:val="20"/>
              </w:rPr>
            </w:pPr>
            <w:r w:rsidRPr="00DB6D14">
              <w:rPr>
                <w:rFonts w:cstheme="minorHAnsi"/>
                <w:sz w:val="20"/>
                <w:szCs w:val="20"/>
              </w:rPr>
              <w:t xml:space="preserve">Children, young people and staff to continue to </w:t>
            </w:r>
            <w:r w:rsidR="00E323D4" w:rsidRPr="00DB6D14">
              <w:rPr>
                <w:rFonts w:cstheme="minorHAnsi"/>
                <w:sz w:val="20"/>
                <w:szCs w:val="20"/>
              </w:rPr>
              <w:t>self-isolate</w:t>
            </w:r>
            <w:r w:rsidRPr="00DB6D14">
              <w:rPr>
                <w:rFonts w:cstheme="minorHAnsi"/>
                <w:sz w:val="20"/>
                <w:szCs w:val="20"/>
              </w:rPr>
              <w:t xml:space="preserve"> if they:</w:t>
            </w:r>
          </w:p>
          <w:p w14:paraId="01A0EFD5"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have symptoms of COVID, weather they feel unwell or not</w:t>
            </w:r>
          </w:p>
          <w:p w14:paraId="161D7C59"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have tested positive, even if asymptomatic</w:t>
            </w:r>
          </w:p>
          <w:p w14:paraId="04381E21"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required to self-isolate for any other reason in line with requirements set out in NHS information</w:t>
            </w:r>
          </w:p>
          <w:p w14:paraId="77E89504"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 xml:space="preserve">are identified as a close contact and are over 18 years old and 4 months and not fully vaccinated. </w:t>
            </w:r>
          </w:p>
          <w:p w14:paraId="30A9A56A" w14:textId="4FC32010" w:rsidR="00977FC1" w:rsidRDefault="00977FC1" w:rsidP="00977FC1">
            <w:pPr>
              <w:spacing w:line="240" w:lineRule="atLeast"/>
              <w:rPr>
                <w:rFonts w:cstheme="minorHAnsi"/>
                <w:sz w:val="20"/>
                <w:szCs w:val="20"/>
              </w:rPr>
            </w:pPr>
            <w:r w:rsidRPr="00DB6D14">
              <w:rPr>
                <w:rFonts w:cstheme="minorHAnsi"/>
                <w:sz w:val="20"/>
                <w:szCs w:val="20"/>
              </w:rPr>
              <w:t xml:space="preserve">Continue good hand hygiene, surface cleaning and cough hygiene. </w:t>
            </w:r>
          </w:p>
          <w:p w14:paraId="0BB1EBCB" w14:textId="77777777" w:rsidR="00240799" w:rsidRPr="00DB6D14" w:rsidRDefault="00240799" w:rsidP="00977FC1">
            <w:pPr>
              <w:spacing w:line="240" w:lineRule="atLeast"/>
              <w:rPr>
                <w:rFonts w:cstheme="minorHAnsi"/>
                <w:sz w:val="20"/>
                <w:szCs w:val="20"/>
              </w:rPr>
            </w:pPr>
          </w:p>
          <w:p w14:paraId="773BA567" w14:textId="398F7688" w:rsidR="00977FC1" w:rsidRPr="00DB6D14" w:rsidRDefault="00977FC1" w:rsidP="00977FC1">
            <w:pPr>
              <w:spacing w:line="240" w:lineRule="atLeast"/>
              <w:rPr>
                <w:rFonts w:cstheme="minorHAnsi"/>
                <w:sz w:val="20"/>
                <w:szCs w:val="20"/>
              </w:rPr>
            </w:pPr>
            <w:r w:rsidRPr="00DB6D14">
              <w:rPr>
                <w:rFonts w:cstheme="minorHAnsi"/>
                <w:sz w:val="20"/>
                <w:szCs w:val="20"/>
              </w:rPr>
              <w:t>Ensure continued ventilation and CO2 monitoring</w:t>
            </w:r>
            <w:r w:rsidR="00240799">
              <w:rPr>
                <w:rFonts w:cstheme="minorHAnsi"/>
                <w:sz w:val="20"/>
                <w:szCs w:val="20"/>
              </w:rPr>
              <w:t>.</w:t>
            </w:r>
            <w:r w:rsidRPr="00DB6D14">
              <w:rPr>
                <w:rFonts w:cstheme="minorHAnsi"/>
                <w:sz w:val="20"/>
                <w:szCs w:val="20"/>
              </w:rPr>
              <w:t xml:space="preserve"> </w:t>
            </w:r>
          </w:p>
          <w:p w14:paraId="46454EB6" w14:textId="77777777" w:rsidR="00977FC1" w:rsidRPr="00DB6D14" w:rsidRDefault="00977FC1" w:rsidP="00977FC1">
            <w:pPr>
              <w:pStyle w:val="ListParagraph"/>
              <w:spacing w:line="240" w:lineRule="atLeast"/>
              <w:ind w:left="768"/>
              <w:rPr>
                <w:rFonts w:cstheme="minorHAnsi"/>
                <w:sz w:val="20"/>
                <w:szCs w:val="20"/>
              </w:rPr>
            </w:pPr>
          </w:p>
          <w:p w14:paraId="6BE98457" w14:textId="77777777" w:rsidR="00977FC1" w:rsidRPr="00DB6D14" w:rsidRDefault="00977FC1" w:rsidP="00977FC1">
            <w:pPr>
              <w:spacing w:line="240" w:lineRule="atLeast"/>
              <w:rPr>
                <w:rFonts w:cstheme="minorHAnsi"/>
                <w:sz w:val="20"/>
                <w:szCs w:val="20"/>
              </w:rPr>
            </w:pPr>
            <w:r w:rsidRPr="00DB6D14">
              <w:rPr>
                <w:rFonts w:cstheme="minorHAnsi"/>
                <w:sz w:val="20"/>
                <w:szCs w:val="20"/>
              </w:rPr>
              <w:t>Encourage staff who have not been vaccinated to seek vaccination as soon as possible.</w:t>
            </w:r>
          </w:p>
          <w:p w14:paraId="7886F0D8" w14:textId="77777777" w:rsidR="00977FC1" w:rsidRPr="00DB6D14" w:rsidRDefault="00977FC1" w:rsidP="00977FC1">
            <w:pPr>
              <w:spacing w:line="240" w:lineRule="atLeast"/>
              <w:rPr>
                <w:rFonts w:cstheme="minorHAnsi"/>
                <w:sz w:val="20"/>
                <w:szCs w:val="20"/>
              </w:rPr>
            </w:pPr>
          </w:p>
          <w:p w14:paraId="2B7DD77A" w14:textId="5AD14AB7" w:rsidR="005A6715" w:rsidRPr="00F70F7C" w:rsidRDefault="00977FC1" w:rsidP="00F70F7C">
            <w:pPr>
              <w:spacing w:line="240" w:lineRule="atLeast"/>
              <w:rPr>
                <w:rFonts w:cstheme="minorHAnsi"/>
                <w:sz w:val="20"/>
                <w:szCs w:val="20"/>
              </w:rPr>
            </w:pPr>
            <w:r w:rsidRPr="00DB6D14">
              <w:rPr>
                <w:rFonts w:cstheme="minorHAnsi"/>
                <w:sz w:val="20"/>
                <w:szCs w:val="20"/>
              </w:rPr>
              <w:t>Relevant PPE made available (disposable gloves and face masks).</w:t>
            </w:r>
          </w:p>
        </w:tc>
        <w:tc>
          <w:tcPr>
            <w:tcW w:w="709" w:type="dxa"/>
            <w:tcBorders>
              <w:right w:val="single" w:sz="4" w:space="0" w:color="auto"/>
            </w:tcBorders>
          </w:tcPr>
          <w:p w14:paraId="15C03C1D" w14:textId="022259D6" w:rsidR="005A6715" w:rsidRPr="00DB6D14" w:rsidRDefault="003521A9" w:rsidP="07CDD507">
            <w:pPr>
              <w:rPr>
                <w:rFonts w:eastAsia="Cambria" w:cstheme="minorHAnsi"/>
                <w:sz w:val="20"/>
                <w:szCs w:val="20"/>
              </w:rPr>
            </w:pPr>
            <w:r>
              <w:rPr>
                <w:rFonts w:eastAsia="Cambria" w:cstheme="minorHAnsi"/>
                <w:sz w:val="20"/>
                <w:szCs w:val="20"/>
              </w:rPr>
              <w:t>1</w:t>
            </w:r>
          </w:p>
        </w:tc>
        <w:tc>
          <w:tcPr>
            <w:tcW w:w="709" w:type="dxa"/>
            <w:tcBorders>
              <w:left w:val="single" w:sz="4" w:space="0" w:color="auto"/>
              <w:right w:val="single" w:sz="4" w:space="0" w:color="auto"/>
            </w:tcBorders>
          </w:tcPr>
          <w:p w14:paraId="0ACEE161" w14:textId="7ADD0D2D" w:rsidR="005A6715" w:rsidRPr="00DB6D14" w:rsidRDefault="003521A9" w:rsidP="07CDD507">
            <w:pPr>
              <w:rPr>
                <w:rFonts w:eastAsia="Cambria" w:cstheme="minorHAnsi"/>
                <w:sz w:val="20"/>
                <w:szCs w:val="20"/>
              </w:rPr>
            </w:pPr>
            <w:r>
              <w:rPr>
                <w:rFonts w:eastAsia="Cambria" w:cstheme="minorHAnsi"/>
                <w:sz w:val="20"/>
                <w:szCs w:val="20"/>
              </w:rPr>
              <w:t>2</w:t>
            </w:r>
          </w:p>
        </w:tc>
        <w:tc>
          <w:tcPr>
            <w:tcW w:w="850" w:type="dxa"/>
            <w:tcBorders>
              <w:left w:val="single" w:sz="4" w:space="0" w:color="auto"/>
            </w:tcBorders>
            <w:shd w:val="clear" w:color="auto" w:fill="00B050"/>
          </w:tcPr>
          <w:p w14:paraId="3DA90C99" w14:textId="0D4F7E86" w:rsidR="005A6715" w:rsidRPr="00DB6D14" w:rsidRDefault="003521A9" w:rsidP="07CDD507">
            <w:pPr>
              <w:rPr>
                <w:rFonts w:eastAsia="Cambria" w:cstheme="minorHAnsi"/>
                <w:sz w:val="20"/>
                <w:szCs w:val="20"/>
              </w:rPr>
            </w:pPr>
            <w:r>
              <w:rPr>
                <w:rFonts w:eastAsia="Cambria" w:cstheme="minorHAnsi"/>
                <w:sz w:val="20"/>
                <w:szCs w:val="20"/>
              </w:rPr>
              <w:t>2</w:t>
            </w:r>
          </w:p>
        </w:tc>
        <w:tc>
          <w:tcPr>
            <w:tcW w:w="851" w:type="dxa"/>
            <w:tcBorders>
              <w:left w:val="single" w:sz="4" w:space="0" w:color="auto"/>
            </w:tcBorders>
          </w:tcPr>
          <w:p w14:paraId="19551291" w14:textId="77777777" w:rsidR="005A6715" w:rsidRPr="00DB6D14" w:rsidRDefault="005A6715" w:rsidP="07CDD507">
            <w:pPr>
              <w:rPr>
                <w:rFonts w:eastAsia="Cambria" w:cstheme="minorHAnsi"/>
                <w:sz w:val="20"/>
                <w:szCs w:val="20"/>
              </w:rPr>
            </w:pPr>
          </w:p>
        </w:tc>
        <w:tc>
          <w:tcPr>
            <w:tcW w:w="1087" w:type="dxa"/>
            <w:tcBorders>
              <w:left w:val="single" w:sz="4" w:space="0" w:color="auto"/>
            </w:tcBorders>
          </w:tcPr>
          <w:p w14:paraId="6FB5F500" w14:textId="66C33790" w:rsidR="005A6715" w:rsidRPr="00DB6D14" w:rsidRDefault="00286C80" w:rsidP="07CDD507">
            <w:pPr>
              <w:rPr>
                <w:rFonts w:eastAsia="Cambria" w:cstheme="minorHAnsi"/>
                <w:sz w:val="20"/>
                <w:szCs w:val="20"/>
              </w:rPr>
            </w:pPr>
            <w:r>
              <w:rPr>
                <w:rFonts w:eastAsia="Cambria" w:cstheme="minorHAnsi"/>
                <w:sz w:val="20"/>
                <w:szCs w:val="20"/>
              </w:rPr>
              <w:t>Commencing 19/04/22</w:t>
            </w:r>
          </w:p>
        </w:tc>
      </w:tr>
      <w:tr w:rsidR="005A6715" w:rsidRPr="00DB6D14" w14:paraId="5DDADFA2" w14:textId="77777777" w:rsidTr="004C0486">
        <w:trPr>
          <w:trHeight w:val="1665"/>
        </w:trPr>
        <w:tc>
          <w:tcPr>
            <w:tcW w:w="1392" w:type="dxa"/>
          </w:tcPr>
          <w:p w14:paraId="26F2C92B" w14:textId="44C62724" w:rsidR="005A6715" w:rsidRPr="00DB6D14" w:rsidRDefault="4D4A1BF1" w:rsidP="07CDD507">
            <w:pPr>
              <w:keepNext/>
              <w:outlineLvl w:val="1"/>
              <w:rPr>
                <w:rFonts w:eastAsia="Cambria" w:cstheme="minorHAnsi"/>
                <w:sz w:val="20"/>
                <w:szCs w:val="20"/>
              </w:rPr>
            </w:pPr>
            <w:r w:rsidRPr="00DB6D14">
              <w:rPr>
                <w:rFonts w:eastAsia="Cambria" w:cstheme="minorHAnsi"/>
                <w:spacing w:val="-2"/>
                <w:sz w:val="20"/>
                <w:szCs w:val="20"/>
                <w:lang w:val="en-AU"/>
              </w:rPr>
              <w:lastRenderedPageBreak/>
              <w:t>Spread of infection during canteen use / break and lunchtimes</w:t>
            </w:r>
          </w:p>
        </w:tc>
        <w:tc>
          <w:tcPr>
            <w:tcW w:w="1559" w:type="dxa"/>
          </w:tcPr>
          <w:p w14:paraId="00D86068" w14:textId="77777777" w:rsidR="005A6715" w:rsidRPr="00DB6D14" w:rsidRDefault="4D4A1BF1"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Staff</w:t>
            </w:r>
          </w:p>
          <w:p w14:paraId="07F71E79" w14:textId="77777777" w:rsidR="005A6715" w:rsidRPr="00DB6D14" w:rsidRDefault="4D4A1BF1" w:rsidP="07CDD507">
            <w:pPr>
              <w:spacing w:after="240"/>
              <w:rPr>
                <w:rFonts w:eastAsia="Cambria" w:cstheme="minorHAnsi"/>
                <w:spacing w:val="-2"/>
                <w:sz w:val="20"/>
                <w:szCs w:val="20"/>
                <w:lang w:val="en-AU"/>
              </w:rPr>
            </w:pPr>
            <w:r w:rsidRPr="00DB6D14">
              <w:rPr>
                <w:rFonts w:eastAsia="Cambria" w:cstheme="minorHAnsi"/>
                <w:spacing w:val="-2"/>
                <w:sz w:val="20"/>
                <w:szCs w:val="20"/>
                <w:lang w:val="en-AU"/>
              </w:rPr>
              <w:t>Children &amp; young people</w:t>
            </w:r>
          </w:p>
          <w:p w14:paraId="1713FE61" w14:textId="233EEAB5" w:rsidR="005A6715" w:rsidRPr="00DB6D14" w:rsidRDefault="005A6715" w:rsidP="07CDD507">
            <w:pPr>
              <w:rPr>
                <w:rFonts w:eastAsia="Cambria" w:cstheme="minorHAnsi"/>
                <w:sz w:val="20"/>
                <w:szCs w:val="20"/>
              </w:rPr>
            </w:pPr>
          </w:p>
        </w:tc>
        <w:tc>
          <w:tcPr>
            <w:tcW w:w="1701" w:type="dxa"/>
          </w:tcPr>
          <w:p w14:paraId="2E58AD46" w14:textId="77777777" w:rsidR="005A6715" w:rsidRPr="00DB6D14" w:rsidRDefault="4D4A1BF1" w:rsidP="07CDD507">
            <w:pPr>
              <w:spacing w:after="240" w:line="300" w:lineRule="atLeast"/>
              <w:rPr>
                <w:rFonts w:eastAsia="Cambria" w:cstheme="minorHAnsi"/>
                <w:spacing w:val="-2"/>
                <w:sz w:val="20"/>
                <w:szCs w:val="20"/>
                <w:lang w:val="en-AU"/>
              </w:rPr>
            </w:pPr>
            <w:r w:rsidRPr="00DB6D14">
              <w:rPr>
                <w:rFonts w:eastAsia="Cambria" w:cstheme="minorHAnsi"/>
                <w:spacing w:val="-2"/>
                <w:sz w:val="20"/>
                <w:szCs w:val="20"/>
                <w:lang w:val="en-AU"/>
              </w:rPr>
              <w:t>Cross contamination of infection.</w:t>
            </w:r>
          </w:p>
          <w:p w14:paraId="64F37835" w14:textId="1AFC26F1" w:rsidR="005A6715" w:rsidRPr="00DB6D14" w:rsidRDefault="4D4A1BF1" w:rsidP="07CDD507">
            <w:pPr>
              <w:rPr>
                <w:rFonts w:eastAsia="Cambria" w:cstheme="minorHAnsi"/>
                <w:sz w:val="20"/>
                <w:szCs w:val="20"/>
              </w:rPr>
            </w:pPr>
            <w:r w:rsidRPr="00DB6D14">
              <w:rPr>
                <w:rFonts w:eastAsia="Cambria" w:cstheme="minorHAnsi"/>
                <w:spacing w:val="-2"/>
                <w:sz w:val="20"/>
                <w:szCs w:val="20"/>
                <w:lang w:val="en-AU"/>
              </w:rPr>
              <w:t>Infection of staff, children and visitors</w:t>
            </w:r>
          </w:p>
        </w:tc>
        <w:tc>
          <w:tcPr>
            <w:tcW w:w="5103" w:type="dxa"/>
          </w:tcPr>
          <w:p w14:paraId="3ABFAE60" w14:textId="41442203" w:rsidR="005A6715" w:rsidRPr="00DB6D14" w:rsidRDefault="005A6715" w:rsidP="00B10C47">
            <w:pPr>
              <w:pStyle w:val="NoSpacing"/>
              <w:tabs>
                <w:tab w:val="left" w:pos="1549"/>
              </w:tabs>
              <w:rPr>
                <w:rFonts w:eastAsia="Cambria" w:cstheme="minorHAnsi"/>
                <w:b/>
                <w:bCs/>
                <w:sz w:val="20"/>
                <w:szCs w:val="20"/>
              </w:rPr>
            </w:pPr>
          </w:p>
          <w:p w14:paraId="0309B58F" w14:textId="77777777" w:rsidR="005A6715" w:rsidRPr="00DB6D14" w:rsidRDefault="4D4A1BF1" w:rsidP="07CDD507">
            <w:pPr>
              <w:pStyle w:val="NoSpacing"/>
              <w:ind w:left="85"/>
              <w:rPr>
                <w:rFonts w:eastAsia="Cambria" w:cstheme="minorHAnsi"/>
                <w:sz w:val="20"/>
                <w:szCs w:val="20"/>
                <w:lang w:val="en"/>
              </w:rPr>
            </w:pPr>
            <w:r w:rsidRPr="00DB6D14">
              <w:rPr>
                <w:rFonts w:eastAsia="Cambria" w:cstheme="minorHAnsi"/>
                <w:sz w:val="20"/>
                <w:szCs w:val="20"/>
                <w:lang w:val="en"/>
              </w:rPr>
              <w:t xml:space="preserve">Canteen staff should continue to follow Food Standard Agency’s (FSA) </w:t>
            </w:r>
            <w:hyperlink r:id="rId17">
              <w:r w:rsidRPr="00DB6D14">
                <w:rPr>
                  <w:rStyle w:val="Hyperlink"/>
                  <w:rFonts w:eastAsia="Cambria" w:cstheme="minorHAnsi"/>
                  <w:sz w:val="20"/>
                  <w:szCs w:val="20"/>
                  <w:lang w:val="en"/>
                </w:rPr>
                <w:t>guidance on good hygiene practices</w:t>
              </w:r>
            </w:hyperlink>
            <w:r w:rsidRPr="00DB6D14">
              <w:rPr>
                <w:rFonts w:eastAsia="Cambria" w:cstheme="minorHAnsi"/>
                <w:sz w:val="20"/>
                <w:szCs w:val="20"/>
                <w:lang w:val="en"/>
              </w:rPr>
              <w:t xml:space="preserve"> in food preparation and their Hazard Analysis and Critical Control Point (HACCP) processes.</w:t>
            </w:r>
          </w:p>
          <w:p w14:paraId="2686F2C3" w14:textId="77777777" w:rsidR="005A6715" w:rsidRPr="00DB6D14" w:rsidRDefault="005A6715" w:rsidP="07CDD507">
            <w:pPr>
              <w:pStyle w:val="NoSpacing"/>
              <w:ind w:left="85"/>
              <w:rPr>
                <w:rFonts w:eastAsia="Cambria" w:cstheme="minorHAnsi"/>
                <w:sz w:val="20"/>
                <w:szCs w:val="20"/>
              </w:rPr>
            </w:pPr>
          </w:p>
          <w:p w14:paraId="61150C33" w14:textId="7C8672C6" w:rsidR="005A6715" w:rsidRPr="00DB6D14" w:rsidRDefault="4D4A1BF1" w:rsidP="00F70F7C">
            <w:pPr>
              <w:pStyle w:val="NoSpacing"/>
              <w:ind w:left="85"/>
              <w:rPr>
                <w:rFonts w:eastAsia="Cambria" w:cstheme="minorHAnsi"/>
                <w:sz w:val="20"/>
                <w:szCs w:val="20"/>
              </w:rPr>
            </w:pPr>
            <w:r w:rsidRPr="00DB6D14">
              <w:rPr>
                <w:rFonts w:eastAsia="Cambria" w:cstheme="minorHAnsi"/>
                <w:sz w:val="20"/>
                <w:szCs w:val="20"/>
              </w:rPr>
              <w:t>Drinking water should be provided</w:t>
            </w:r>
            <w:r w:rsidR="0360564C" w:rsidRPr="00DB6D14">
              <w:rPr>
                <w:rFonts w:eastAsia="Cambria" w:cstheme="minorHAnsi"/>
                <w:sz w:val="20"/>
                <w:szCs w:val="20"/>
              </w:rPr>
              <w:t xml:space="preserve"> from appropriate water fountains as designated in the school building.  </w:t>
            </w:r>
          </w:p>
          <w:p w14:paraId="7F81F077" w14:textId="77777777" w:rsidR="005A6715" w:rsidRPr="00DB6D14" w:rsidRDefault="4D4A1BF1" w:rsidP="07CDD507">
            <w:pPr>
              <w:pStyle w:val="NoSpacing"/>
              <w:ind w:left="85"/>
              <w:rPr>
                <w:rFonts w:eastAsia="Cambria" w:cstheme="minorHAnsi"/>
                <w:sz w:val="20"/>
                <w:szCs w:val="20"/>
              </w:rPr>
            </w:pPr>
            <w:r w:rsidRPr="00DB6D14">
              <w:rPr>
                <w:rFonts w:eastAsia="Cambria" w:cstheme="minorHAnsi"/>
                <w:sz w:val="20"/>
                <w:szCs w:val="20"/>
              </w:rPr>
              <w:t>All rubbish and waste should be put straight in the bin by pupils/ the user and not left for someone else to clear up.</w:t>
            </w:r>
          </w:p>
          <w:p w14:paraId="36F313AC" w14:textId="77777777" w:rsidR="005A6715" w:rsidRPr="00DB6D14" w:rsidRDefault="005A6715" w:rsidP="07CDD507">
            <w:pPr>
              <w:pStyle w:val="NoSpacing"/>
              <w:ind w:left="85" w:firstLine="105"/>
              <w:rPr>
                <w:rFonts w:eastAsia="Cambria" w:cstheme="minorHAnsi"/>
                <w:sz w:val="20"/>
                <w:szCs w:val="20"/>
              </w:rPr>
            </w:pPr>
          </w:p>
          <w:p w14:paraId="26466C80" w14:textId="77777777" w:rsidR="005A6715" w:rsidRPr="00DB6D14" w:rsidRDefault="4D4A1BF1" w:rsidP="07CDD507">
            <w:pPr>
              <w:pStyle w:val="NoSpacing"/>
              <w:ind w:left="85"/>
              <w:rPr>
                <w:rFonts w:eastAsia="Cambria" w:cstheme="minorHAnsi"/>
                <w:sz w:val="20"/>
                <w:szCs w:val="20"/>
              </w:rPr>
            </w:pPr>
            <w:r w:rsidRPr="00DB6D14">
              <w:rPr>
                <w:rFonts w:eastAsia="Cambria" w:cstheme="minorHAnsi"/>
                <w:sz w:val="20"/>
                <w:szCs w:val="20"/>
              </w:rPr>
              <w:t>All areas used for eating must be thoroughly cleaned at the end of each break and shift, including chairs, door handles, vending machines etc.</w:t>
            </w:r>
          </w:p>
          <w:p w14:paraId="523EE61F" w14:textId="77777777" w:rsidR="005A6715" w:rsidRPr="00DB6D14" w:rsidRDefault="005A6715" w:rsidP="07CDD507">
            <w:pPr>
              <w:pStyle w:val="NoSpacing"/>
              <w:rPr>
                <w:rFonts w:eastAsia="Cambria" w:cstheme="minorHAnsi"/>
                <w:sz w:val="20"/>
                <w:szCs w:val="20"/>
              </w:rPr>
            </w:pPr>
          </w:p>
          <w:p w14:paraId="4258A532" w14:textId="77777777" w:rsidR="00B10C47" w:rsidRPr="00DB6D14" w:rsidRDefault="00B10C47" w:rsidP="07CDD507">
            <w:pPr>
              <w:pStyle w:val="NoSpacing"/>
              <w:rPr>
                <w:rFonts w:eastAsia="Cambria" w:cstheme="minorHAnsi"/>
                <w:sz w:val="20"/>
                <w:szCs w:val="20"/>
              </w:rPr>
            </w:pPr>
            <w:r w:rsidRPr="00DB6D14">
              <w:rPr>
                <w:rFonts w:eastAsia="Cambria" w:cstheme="minorHAnsi"/>
                <w:sz w:val="20"/>
                <w:szCs w:val="20"/>
              </w:rPr>
              <w:t>Ensuring physical distancing is maintained and the use of face coverings when moving around the site.</w:t>
            </w:r>
          </w:p>
          <w:p w14:paraId="18F193CD" w14:textId="77777777" w:rsidR="00B10C47" w:rsidRPr="00DB6D14" w:rsidRDefault="00B10C47" w:rsidP="07CDD507">
            <w:pPr>
              <w:pStyle w:val="NoSpacing"/>
              <w:rPr>
                <w:rFonts w:eastAsia="Cambria" w:cstheme="minorHAnsi"/>
                <w:sz w:val="20"/>
                <w:szCs w:val="20"/>
              </w:rPr>
            </w:pPr>
          </w:p>
          <w:p w14:paraId="06BFCEE8" w14:textId="77777777" w:rsidR="00B10C47" w:rsidRPr="00DB6D14" w:rsidRDefault="00B10C47" w:rsidP="00B10C47">
            <w:pPr>
              <w:pStyle w:val="NoSpacing"/>
              <w:rPr>
                <w:rFonts w:eastAsia="Cambria" w:cstheme="minorHAnsi"/>
                <w:sz w:val="20"/>
                <w:szCs w:val="20"/>
              </w:rPr>
            </w:pPr>
            <w:r w:rsidRPr="00DB6D14">
              <w:rPr>
                <w:rFonts w:eastAsia="Cambria" w:cstheme="minorHAnsi"/>
                <w:sz w:val="20"/>
                <w:szCs w:val="20"/>
              </w:rPr>
              <w:t>Reinforce handwashing prior to eating food.</w:t>
            </w:r>
          </w:p>
          <w:p w14:paraId="07714CF0" w14:textId="77777777" w:rsidR="00B10C47" w:rsidRPr="00DB6D14" w:rsidRDefault="00B10C47" w:rsidP="00B10C47">
            <w:pPr>
              <w:pStyle w:val="NoSpacing"/>
              <w:rPr>
                <w:rFonts w:eastAsia="Cambria" w:cstheme="minorHAnsi"/>
                <w:sz w:val="20"/>
                <w:szCs w:val="20"/>
              </w:rPr>
            </w:pPr>
            <w:r w:rsidRPr="00DB6D14">
              <w:rPr>
                <w:rFonts w:eastAsia="Cambria" w:cstheme="minorHAnsi"/>
                <w:sz w:val="20"/>
                <w:szCs w:val="20"/>
              </w:rPr>
              <w:t>Hand sanitiser should be available at the entrance of any room where people eat and should be used by all persons when entering and leaving the area.</w:t>
            </w:r>
          </w:p>
          <w:p w14:paraId="20A13E93" w14:textId="77777777" w:rsidR="00B10C47" w:rsidRPr="00DB6D14" w:rsidRDefault="00B10C47" w:rsidP="00B10C47">
            <w:pPr>
              <w:contextualSpacing/>
              <w:rPr>
                <w:rFonts w:eastAsia="Cambria" w:cstheme="minorHAnsi"/>
                <w:sz w:val="20"/>
                <w:szCs w:val="20"/>
              </w:rPr>
            </w:pPr>
          </w:p>
          <w:p w14:paraId="7DFAF3E0" w14:textId="2A2C31FD" w:rsidR="00B10C47" w:rsidRPr="00DB6D14" w:rsidRDefault="00B10C47" w:rsidP="07CDD507">
            <w:pPr>
              <w:pStyle w:val="NoSpacing"/>
              <w:rPr>
                <w:rFonts w:eastAsia="Cambria" w:cstheme="minorHAnsi"/>
                <w:sz w:val="20"/>
                <w:szCs w:val="20"/>
              </w:rPr>
            </w:pPr>
            <w:r w:rsidRPr="00DB6D14">
              <w:rPr>
                <w:rFonts w:eastAsia="Cambria" w:cstheme="minorHAnsi"/>
                <w:sz w:val="20"/>
                <w:szCs w:val="20"/>
              </w:rPr>
              <w:t xml:space="preserve">Discuss provision and delivery with Catering Manager/staff. Consider change to meal provision, delivery of lunches to groups in classes etc. This could include a change in menu provision, amount of drinks and food in chillers and how to avoid touching neighbouring products. An increase in pre-prepared and wrapped food to reduce use of crockery, utensils etc. </w:t>
            </w:r>
          </w:p>
        </w:tc>
        <w:tc>
          <w:tcPr>
            <w:tcW w:w="709" w:type="dxa"/>
          </w:tcPr>
          <w:p w14:paraId="1F6AD894" w14:textId="18A2F81A" w:rsidR="005A6715" w:rsidRPr="00DB6D14" w:rsidRDefault="005A4763" w:rsidP="07CDD507">
            <w:pPr>
              <w:rPr>
                <w:rFonts w:eastAsia="Cambria" w:cstheme="minorHAnsi"/>
                <w:sz w:val="20"/>
                <w:szCs w:val="20"/>
              </w:rPr>
            </w:pPr>
            <w:r w:rsidRPr="00DB6D14">
              <w:rPr>
                <w:rFonts w:eastAsia="Cambria" w:cstheme="minorHAnsi"/>
                <w:sz w:val="20"/>
                <w:szCs w:val="20"/>
              </w:rPr>
              <w:t>3</w:t>
            </w:r>
          </w:p>
        </w:tc>
        <w:tc>
          <w:tcPr>
            <w:tcW w:w="663" w:type="dxa"/>
          </w:tcPr>
          <w:p w14:paraId="61037783" w14:textId="3F14A95B" w:rsidR="005A6715" w:rsidRPr="00DB6D14" w:rsidRDefault="005A4763" w:rsidP="07CDD507">
            <w:pPr>
              <w:rPr>
                <w:rFonts w:eastAsia="Cambria" w:cstheme="minorHAnsi"/>
                <w:sz w:val="20"/>
                <w:szCs w:val="20"/>
              </w:rPr>
            </w:pPr>
            <w:r w:rsidRPr="00DB6D14">
              <w:rPr>
                <w:rFonts w:eastAsia="Cambria" w:cstheme="minorHAnsi"/>
                <w:sz w:val="20"/>
                <w:szCs w:val="20"/>
              </w:rPr>
              <w:t>2</w:t>
            </w:r>
          </w:p>
        </w:tc>
        <w:tc>
          <w:tcPr>
            <w:tcW w:w="755" w:type="dxa"/>
            <w:shd w:val="clear" w:color="auto" w:fill="00B050"/>
          </w:tcPr>
          <w:p w14:paraId="5D0CBCF2" w14:textId="16B1CC79" w:rsidR="005A6715" w:rsidRPr="00DB6D14" w:rsidRDefault="005A4763" w:rsidP="07CDD507">
            <w:pPr>
              <w:rPr>
                <w:rFonts w:eastAsia="Cambria" w:cstheme="minorHAnsi"/>
                <w:sz w:val="20"/>
                <w:szCs w:val="20"/>
              </w:rPr>
            </w:pPr>
            <w:r w:rsidRPr="00DB6D14">
              <w:rPr>
                <w:rFonts w:eastAsia="Cambria" w:cstheme="minorHAnsi"/>
                <w:sz w:val="20"/>
                <w:szCs w:val="20"/>
              </w:rPr>
              <w:t>6</w:t>
            </w:r>
          </w:p>
        </w:tc>
        <w:tc>
          <w:tcPr>
            <w:tcW w:w="4819" w:type="dxa"/>
          </w:tcPr>
          <w:p w14:paraId="10F24C5B" w14:textId="77777777" w:rsidR="00CB317E" w:rsidRPr="00DB6D14" w:rsidRDefault="00CB317E" w:rsidP="07CDD507">
            <w:pPr>
              <w:contextualSpacing/>
              <w:rPr>
                <w:rFonts w:eastAsia="Cambria" w:cstheme="minorHAnsi"/>
                <w:sz w:val="20"/>
                <w:szCs w:val="20"/>
              </w:rPr>
            </w:pPr>
          </w:p>
          <w:p w14:paraId="2EB4694B" w14:textId="77777777" w:rsidR="00977FC1" w:rsidRPr="00DB6D14" w:rsidRDefault="00977FC1" w:rsidP="00977FC1">
            <w:pPr>
              <w:contextualSpacing/>
              <w:rPr>
                <w:rFonts w:eastAsia="Cambria" w:cstheme="minorHAnsi"/>
                <w:sz w:val="20"/>
                <w:szCs w:val="20"/>
              </w:rPr>
            </w:pPr>
            <w:r w:rsidRPr="00DB6D14">
              <w:rPr>
                <w:rFonts w:eastAsia="Cambria" w:cstheme="minorHAnsi"/>
                <w:sz w:val="20"/>
                <w:szCs w:val="20"/>
              </w:rPr>
              <w:t>Changes to Scottish Government COVID guidelines - low risk</w:t>
            </w:r>
          </w:p>
          <w:p w14:paraId="5A382D06" w14:textId="409A7565" w:rsidR="00977FC1" w:rsidRPr="00DB6D14" w:rsidRDefault="00977FC1" w:rsidP="00977FC1">
            <w:pPr>
              <w:spacing w:line="240" w:lineRule="atLeast"/>
              <w:rPr>
                <w:rFonts w:cstheme="minorHAnsi"/>
                <w:sz w:val="20"/>
                <w:szCs w:val="20"/>
              </w:rPr>
            </w:pPr>
            <w:r w:rsidRPr="00DB6D14">
              <w:rPr>
                <w:rFonts w:cstheme="minorHAnsi"/>
                <w:sz w:val="20"/>
                <w:szCs w:val="20"/>
              </w:rPr>
              <w:t xml:space="preserve">Children, young people and staff to continue to </w:t>
            </w:r>
            <w:r w:rsidR="00E323D4" w:rsidRPr="00DB6D14">
              <w:rPr>
                <w:rFonts w:cstheme="minorHAnsi"/>
                <w:sz w:val="20"/>
                <w:szCs w:val="20"/>
              </w:rPr>
              <w:t>self-isolate</w:t>
            </w:r>
            <w:r w:rsidRPr="00DB6D14">
              <w:rPr>
                <w:rFonts w:cstheme="minorHAnsi"/>
                <w:sz w:val="20"/>
                <w:szCs w:val="20"/>
              </w:rPr>
              <w:t xml:space="preserve"> if they:</w:t>
            </w:r>
          </w:p>
          <w:p w14:paraId="382423A9"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have symptoms of COVID, weather they feel unwell or not</w:t>
            </w:r>
          </w:p>
          <w:p w14:paraId="5D78D41F"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have tested positive, even if asymptomatic</w:t>
            </w:r>
          </w:p>
          <w:p w14:paraId="7F6E9F45"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required to self-isolate for any other reason in line with requirements set out in NHS information</w:t>
            </w:r>
          </w:p>
          <w:p w14:paraId="51E11D7D" w14:textId="77777777" w:rsidR="00977FC1" w:rsidRPr="00DB6D14" w:rsidRDefault="00977FC1" w:rsidP="00977FC1">
            <w:pPr>
              <w:pStyle w:val="ListParagraph"/>
              <w:numPr>
                <w:ilvl w:val="0"/>
                <w:numId w:val="3"/>
              </w:numPr>
              <w:spacing w:line="240" w:lineRule="atLeast"/>
              <w:rPr>
                <w:rFonts w:cstheme="minorHAnsi"/>
                <w:sz w:val="20"/>
                <w:szCs w:val="20"/>
              </w:rPr>
            </w:pPr>
            <w:r w:rsidRPr="00DB6D14">
              <w:rPr>
                <w:rFonts w:cstheme="minorHAnsi"/>
                <w:sz w:val="20"/>
                <w:szCs w:val="20"/>
              </w:rPr>
              <w:t xml:space="preserve">are identified as a close contact and are over 18 years old and 4 months and not fully vaccinated. </w:t>
            </w:r>
          </w:p>
          <w:p w14:paraId="44353554" w14:textId="77777777" w:rsidR="00977FC1" w:rsidRPr="00DB6D14" w:rsidRDefault="00977FC1" w:rsidP="00977FC1">
            <w:pPr>
              <w:spacing w:line="240" w:lineRule="atLeast"/>
              <w:rPr>
                <w:rFonts w:cstheme="minorHAnsi"/>
                <w:sz w:val="20"/>
                <w:szCs w:val="20"/>
              </w:rPr>
            </w:pPr>
            <w:r w:rsidRPr="00DB6D14">
              <w:rPr>
                <w:rFonts w:cstheme="minorHAnsi"/>
                <w:sz w:val="20"/>
                <w:szCs w:val="20"/>
              </w:rPr>
              <w:t xml:space="preserve">Continue good hand hygiene, surface cleaning and cough hygiene. </w:t>
            </w:r>
          </w:p>
          <w:p w14:paraId="484BA717" w14:textId="77777777" w:rsidR="00977FC1" w:rsidRPr="00DB6D14" w:rsidRDefault="00977FC1" w:rsidP="00977FC1">
            <w:pPr>
              <w:spacing w:line="240" w:lineRule="atLeast"/>
              <w:rPr>
                <w:rFonts w:cstheme="minorHAnsi"/>
                <w:sz w:val="20"/>
                <w:szCs w:val="20"/>
              </w:rPr>
            </w:pPr>
            <w:r w:rsidRPr="00DB6D14">
              <w:rPr>
                <w:rFonts w:cstheme="minorHAnsi"/>
                <w:sz w:val="20"/>
                <w:szCs w:val="20"/>
              </w:rPr>
              <w:t xml:space="preserve">Ensure continued ventilation and CO2 monitoring </w:t>
            </w:r>
          </w:p>
          <w:p w14:paraId="1955F373" w14:textId="77777777" w:rsidR="00977FC1" w:rsidRPr="00DB6D14" w:rsidRDefault="00977FC1" w:rsidP="00977FC1">
            <w:pPr>
              <w:pStyle w:val="ListParagraph"/>
              <w:spacing w:line="240" w:lineRule="atLeast"/>
              <w:ind w:left="768"/>
              <w:rPr>
                <w:rFonts w:cstheme="minorHAnsi"/>
                <w:sz w:val="20"/>
                <w:szCs w:val="20"/>
              </w:rPr>
            </w:pPr>
          </w:p>
          <w:p w14:paraId="1169514E" w14:textId="77777777" w:rsidR="00977FC1" w:rsidRPr="00DB6D14" w:rsidRDefault="00977FC1" w:rsidP="00977FC1">
            <w:pPr>
              <w:spacing w:line="240" w:lineRule="atLeast"/>
              <w:rPr>
                <w:rFonts w:cstheme="minorHAnsi"/>
                <w:sz w:val="20"/>
                <w:szCs w:val="20"/>
              </w:rPr>
            </w:pPr>
            <w:r w:rsidRPr="00DB6D14">
              <w:rPr>
                <w:rFonts w:cstheme="minorHAnsi"/>
                <w:sz w:val="20"/>
                <w:szCs w:val="20"/>
              </w:rPr>
              <w:t>Encourage staff who have not been vaccinated to seek vaccination as soon as possible.</w:t>
            </w:r>
          </w:p>
          <w:p w14:paraId="1060DE9A" w14:textId="77777777" w:rsidR="00977FC1" w:rsidRPr="00DB6D14" w:rsidRDefault="00977FC1" w:rsidP="00977FC1">
            <w:pPr>
              <w:spacing w:line="240" w:lineRule="atLeast"/>
              <w:rPr>
                <w:rFonts w:cstheme="minorHAnsi"/>
                <w:sz w:val="20"/>
                <w:szCs w:val="20"/>
              </w:rPr>
            </w:pPr>
          </w:p>
          <w:p w14:paraId="6F487570" w14:textId="77777777" w:rsidR="00977FC1" w:rsidRPr="00DB6D14" w:rsidRDefault="00977FC1" w:rsidP="00977FC1">
            <w:pPr>
              <w:spacing w:line="240" w:lineRule="atLeast"/>
              <w:rPr>
                <w:rFonts w:cstheme="minorHAnsi"/>
                <w:sz w:val="20"/>
                <w:szCs w:val="20"/>
              </w:rPr>
            </w:pPr>
            <w:r w:rsidRPr="00DB6D14">
              <w:rPr>
                <w:rFonts w:cstheme="minorHAnsi"/>
                <w:sz w:val="20"/>
                <w:szCs w:val="20"/>
              </w:rPr>
              <w:t>Relevant PPE made available (disposable gloves and face masks).</w:t>
            </w:r>
          </w:p>
          <w:p w14:paraId="49CE2C11" w14:textId="77777777" w:rsidR="00977FC1" w:rsidRPr="00DB6D14" w:rsidRDefault="00977FC1" w:rsidP="00977FC1">
            <w:pPr>
              <w:spacing w:line="240" w:lineRule="atLeast"/>
              <w:rPr>
                <w:rFonts w:eastAsia="Cambria" w:cstheme="minorHAnsi"/>
                <w:sz w:val="20"/>
                <w:szCs w:val="20"/>
              </w:rPr>
            </w:pPr>
          </w:p>
          <w:p w14:paraId="3F67A6EF" w14:textId="77777777" w:rsidR="005A6715" w:rsidRPr="00DB6D14" w:rsidRDefault="005A6715" w:rsidP="00B10C47">
            <w:pPr>
              <w:contextualSpacing/>
              <w:rPr>
                <w:rFonts w:eastAsia="Cambria" w:cstheme="minorHAnsi"/>
                <w:color w:val="1D2828"/>
                <w:sz w:val="20"/>
                <w:szCs w:val="20"/>
              </w:rPr>
            </w:pPr>
          </w:p>
          <w:p w14:paraId="32C66804" w14:textId="21B888DF" w:rsidR="005A255A" w:rsidRPr="00DB6D14" w:rsidRDefault="005A255A" w:rsidP="00B10C47">
            <w:pPr>
              <w:contextualSpacing/>
              <w:rPr>
                <w:rFonts w:eastAsia="Cambria" w:cstheme="minorHAnsi"/>
                <w:color w:val="1D2828"/>
                <w:sz w:val="20"/>
                <w:szCs w:val="20"/>
              </w:rPr>
            </w:pPr>
          </w:p>
        </w:tc>
        <w:tc>
          <w:tcPr>
            <w:tcW w:w="709" w:type="dxa"/>
            <w:tcBorders>
              <w:right w:val="single" w:sz="4" w:space="0" w:color="auto"/>
            </w:tcBorders>
          </w:tcPr>
          <w:p w14:paraId="009135C0" w14:textId="4BFEE8E3" w:rsidR="005A6715" w:rsidRPr="00DB6D14" w:rsidRDefault="00723D55" w:rsidP="07CDD507">
            <w:pPr>
              <w:rPr>
                <w:rFonts w:eastAsia="Cambria" w:cstheme="minorHAnsi"/>
                <w:sz w:val="20"/>
                <w:szCs w:val="20"/>
              </w:rPr>
            </w:pPr>
            <w:r>
              <w:rPr>
                <w:rFonts w:eastAsia="Cambria" w:cstheme="minorHAnsi"/>
                <w:sz w:val="20"/>
                <w:szCs w:val="20"/>
              </w:rPr>
              <w:t>1</w:t>
            </w:r>
          </w:p>
        </w:tc>
        <w:tc>
          <w:tcPr>
            <w:tcW w:w="709" w:type="dxa"/>
            <w:tcBorders>
              <w:left w:val="single" w:sz="4" w:space="0" w:color="auto"/>
              <w:right w:val="single" w:sz="4" w:space="0" w:color="auto"/>
            </w:tcBorders>
          </w:tcPr>
          <w:p w14:paraId="5DC7C77D" w14:textId="0D392FC0" w:rsidR="005A6715" w:rsidRPr="00DB6D14" w:rsidRDefault="00723D55" w:rsidP="07CDD507">
            <w:pPr>
              <w:rPr>
                <w:rFonts w:eastAsia="Cambria" w:cstheme="minorHAnsi"/>
                <w:sz w:val="20"/>
                <w:szCs w:val="20"/>
              </w:rPr>
            </w:pPr>
            <w:r>
              <w:rPr>
                <w:rFonts w:eastAsia="Cambria" w:cstheme="minorHAnsi"/>
                <w:sz w:val="20"/>
                <w:szCs w:val="20"/>
              </w:rPr>
              <w:t>2</w:t>
            </w:r>
          </w:p>
        </w:tc>
        <w:tc>
          <w:tcPr>
            <w:tcW w:w="850" w:type="dxa"/>
            <w:tcBorders>
              <w:left w:val="single" w:sz="4" w:space="0" w:color="auto"/>
            </w:tcBorders>
            <w:shd w:val="clear" w:color="auto" w:fill="00B050"/>
          </w:tcPr>
          <w:p w14:paraId="543CDDDA" w14:textId="65E97FB6" w:rsidR="005A6715" w:rsidRPr="00DB6D14" w:rsidRDefault="00723D55" w:rsidP="07CDD507">
            <w:pPr>
              <w:rPr>
                <w:rFonts w:eastAsia="Cambria" w:cstheme="minorHAnsi"/>
                <w:sz w:val="20"/>
                <w:szCs w:val="20"/>
              </w:rPr>
            </w:pPr>
            <w:r>
              <w:rPr>
                <w:rFonts w:eastAsia="Cambria" w:cstheme="minorHAnsi"/>
                <w:sz w:val="20"/>
                <w:szCs w:val="20"/>
              </w:rPr>
              <w:t>2</w:t>
            </w:r>
          </w:p>
        </w:tc>
        <w:tc>
          <w:tcPr>
            <w:tcW w:w="851" w:type="dxa"/>
            <w:tcBorders>
              <w:left w:val="single" w:sz="4" w:space="0" w:color="auto"/>
            </w:tcBorders>
          </w:tcPr>
          <w:p w14:paraId="3E17D886" w14:textId="77777777" w:rsidR="005A6715" w:rsidRPr="00DB6D14" w:rsidRDefault="005A6715" w:rsidP="07CDD507">
            <w:pPr>
              <w:rPr>
                <w:rFonts w:eastAsia="Cambria" w:cstheme="minorHAnsi"/>
                <w:sz w:val="20"/>
                <w:szCs w:val="20"/>
              </w:rPr>
            </w:pPr>
          </w:p>
        </w:tc>
        <w:tc>
          <w:tcPr>
            <w:tcW w:w="1087" w:type="dxa"/>
            <w:tcBorders>
              <w:left w:val="single" w:sz="4" w:space="0" w:color="auto"/>
            </w:tcBorders>
          </w:tcPr>
          <w:p w14:paraId="33DA6ED6" w14:textId="6A377D88" w:rsidR="005A6715" w:rsidRPr="00DB6D14" w:rsidRDefault="00286C80" w:rsidP="07CDD507">
            <w:pPr>
              <w:rPr>
                <w:rFonts w:eastAsia="Cambria" w:cstheme="minorHAnsi"/>
                <w:sz w:val="20"/>
                <w:szCs w:val="20"/>
              </w:rPr>
            </w:pPr>
            <w:r>
              <w:rPr>
                <w:rFonts w:eastAsia="Cambria" w:cstheme="minorHAnsi"/>
                <w:sz w:val="20"/>
                <w:szCs w:val="20"/>
              </w:rPr>
              <w:t>Commencing 19/04/22</w:t>
            </w:r>
          </w:p>
        </w:tc>
      </w:tr>
    </w:tbl>
    <w:p w14:paraId="73C1E6EF" w14:textId="4C22D798" w:rsidR="0075757C" w:rsidRDefault="0075757C" w:rsidP="07CDD507">
      <w:pPr>
        <w:rPr>
          <w:rFonts w:ascii="Cambria" w:eastAsia="Cambria" w:hAnsi="Cambria" w:cs="Cambria"/>
        </w:rPr>
      </w:pPr>
      <w:r w:rsidRPr="07CDD507">
        <w:rPr>
          <w:rFonts w:ascii="Cambria" w:eastAsia="Cambria" w:hAnsi="Cambria" w:cs="Cambria"/>
        </w:rPr>
        <w:br w:type="page"/>
      </w:r>
    </w:p>
    <w:p w14:paraId="6FB5B8AF" w14:textId="77777777" w:rsidR="0075757C" w:rsidRDefault="0075757C" w:rsidP="07CDD507">
      <w:pPr>
        <w:rPr>
          <w:rFonts w:ascii="Cambria" w:eastAsia="Cambria" w:hAnsi="Cambria" w:cs="Cambria"/>
        </w:rPr>
      </w:pPr>
    </w:p>
    <w:p w14:paraId="5481C193" w14:textId="77777777" w:rsidR="00573B84" w:rsidRPr="001A1AF6" w:rsidRDefault="00573B84" w:rsidP="07CDD507">
      <w:pPr>
        <w:spacing w:after="240"/>
        <w:rPr>
          <w:rFonts w:ascii="Cambria" w:eastAsia="Cambria" w:hAnsi="Cambria" w:cs="Cambria"/>
          <w:spacing w:val="-2"/>
          <w:sz w:val="20"/>
          <w:szCs w:val="20"/>
          <w:lang w:val="en-AU"/>
        </w:rPr>
      </w:pPr>
    </w:p>
    <w:tbl>
      <w:tblPr>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20"/>
        <w:gridCol w:w="4140"/>
        <w:gridCol w:w="4345"/>
      </w:tblGrid>
      <w:tr w:rsidR="00573B84" w:rsidRPr="001A1AF6" w14:paraId="20BF34A8" w14:textId="77777777" w:rsidTr="07CDD507">
        <w:tc>
          <w:tcPr>
            <w:tcW w:w="8208" w:type="dxa"/>
            <w:gridSpan w:val="2"/>
            <w:shd w:val="clear" w:color="auto" w:fill="auto"/>
          </w:tcPr>
          <w:p w14:paraId="10EC04D7" w14:textId="77777777" w:rsidR="00573B84" w:rsidRPr="001A1AF6" w:rsidRDefault="4F4315E9" w:rsidP="07CDD507">
            <w:pPr>
              <w:spacing w:before="120" w:after="120"/>
              <w:rPr>
                <w:rFonts w:ascii="Cambria" w:eastAsia="Cambria" w:hAnsi="Cambria" w:cs="Cambria"/>
                <w:b/>
                <w:bCs/>
                <w:spacing w:val="-2"/>
                <w:sz w:val="20"/>
                <w:szCs w:val="20"/>
                <w:lang w:val="en-AU"/>
              </w:rPr>
            </w:pPr>
            <w:r w:rsidRPr="07CDD507">
              <w:rPr>
                <w:rFonts w:ascii="Cambria" w:eastAsia="Cambria" w:hAnsi="Cambria" w:cs="Cambria"/>
                <w:b/>
                <w:bCs/>
                <w:color w:val="4472C4"/>
                <w:spacing w:val="-2"/>
                <w:sz w:val="20"/>
                <w:szCs w:val="20"/>
                <w:lang w:val="en-AU"/>
              </w:rPr>
              <w:t>Process/Activity:</w:t>
            </w:r>
            <w:r w:rsidR="00573B84" w:rsidRPr="001A1AF6">
              <w:rPr>
                <w:rFonts w:eastAsia="Times New Roman"/>
                <w:b/>
                <w:spacing w:val="-2"/>
                <w:sz w:val="20"/>
                <w:szCs w:val="20"/>
                <w:lang w:val="en-AU"/>
              </w:rPr>
              <w:tab/>
            </w:r>
            <w:r w:rsidRPr="07CDD507">
              <w:rPr>
                <w:rFonts w:ascii="Cambria" w:eastAsia="Cambria" w:hAnsi="Cambria" w:cs="Cambria"/>
                <w:b/>
                <w:bCs/>
                <w:spacing w:val="-2"/>
                <w:sz w:val="20"/>
                <w:szCs w:val="20"/>
                <w:lang w:val="en-AU"/>
              </w:rPr>
              <w:t>Infection Prevention &amp; Control</w:t>
            </w:r>
            <w:r w:rsidRPr="07CDD507">
              <w:rPr>
                <w:rFonts w:ascii="Cambria" w:eastAsia="Cambria" w:hAnsi="Cambria" w:cs="Cambria"/>
                <w:spacing w:val="-2"/>
                <w:sz w:val="20"/>
                <w:szCs w:val="20"/>
                <w:lang w:val="en-AU"/>
              </w:rPr>
              <w:t xml:space="preserve"> </w:t>
            </w:r>
          </w:p>
        </w:tc>
        <w:tc>
          <w:tcPr>
            <w:tcW w:w="4140" w:type="dxa"/>
            <w:shd w:val="clear" w:color="auto" w:fill="auto"/>
          </w:tcPr>
          <w:p w14:paraId="498256D0" w14:textId="77777777" w:rsidR="00573B84" w:rsidRPr="001A1AF6" w:rsidRDefault="4F4315E9" w:rsidP="07CDD507">
            <w:pPr>
              <w:spacing w:before="120" w:after="120"/>
              <w:rPr>
                <w:rFonts w:ascii="Cambria" w:eastAsia="Cambria" w:hAnsi="Cambria" w:cs="Cambria"/>
                <w:b/>
                <w:bCs/>
                <w:spacing w:val="-2"/>
                <w:sz w:val="20"/>
                <w:szCs w:val="20"/>
                <w:lang w:val="en-AU"/>
              </w:rPr>
            </w:pPr>
            <w:r w:rsidRPr="07CDD507">
              <w:rPr>
                <w:rFonts w:ascii="Cambria" w:eastAsia="Cambria" w:hAnsi="Cambria" w:cs="Cambria"/>
                <w:b/>
                <w:bCs/>
                <w:color w:val="4472C4"/>
                <w:spacing w:val="-2"/>
                <w:sz w:val="20"/>
                <w:szCs w:val="20"/>
                <w:lang w:val="en-AU"/>
              </w:rPr>
              <w:t>Location:</w:t>
            </w:r>
            <w:r w:rsidRPr="07CDD507">
              <w:rPr>
                <w:rFonts w:ascii="Cambria" w:eastAsia="Cambria" w:hAnsi="Cambria" w:cs="Cambria"/>
                <w:spacing w:val="-2"/>
                <w:sz w:val="20"/>
                <w:szCs w:val="20"/>
                <w:lang w:val="en-AU"/>
              </w:rPr>
              <w:t xml:space="preserve">    </w:t>
            </w:r>
            <w:r w:rsidRPr="07CDD507">
              <w:rPr>
                <w:rFonts w:ascii="Cambria" w:eastAsia="Cambria" w:hAnsi="Cambria" w:cs="Cambria"/>
                <w:b/>
                <w:bCs/>
                <w:spacing w:val="-2"/>
                <w:sz w:val="20"/>
                <w:szCs w:val="20"/>
                <w:lang w:val="en-AU"/>
              </w:rPr>
              <w:t>All ELH Establishments</w:t>
            </w:r>
            <w:r w:rsidRPr="07CDD507">
              <w:rPr>
                <w:rFonts w:ascii="Cambria" w:eastAsia="Cambria" w:hAnsi="Cambria" w:cs="Cambria"/>
                <w:spacing w:val="-2"/>
                <w:sz w:val="20"/>
                <w:szCs w:val="20"/>
                <w:lang w:val="en-AU"/>
              </w:rPr>
              <w:t xml:space="preserve"> </w:t>
            </w:r>
          </w:p>
        </w:tc>
        <w:tc>
          <w:tcPr>
            <w:tcW w:w="4345" w:type="dxa"/>
            <w:shd w:val="clear" w:color="auto" w:fill="auto"/>
          </w:tcPr>
          <w:p w14:paraId="284957EF" w14:textId="1DFD0632" w:rsidR="00573B84" w:rsidRPr="001A1AF6" w:rsidRDefault="4F4315E9" w:rsidP="07CDD507">
            <w:pPr>
              <w:spacing w:before="120" w:after="120"/>
              <w:rPr>
                <w:rFonts w:ascii="Cambria" w:eastAsia="Cambria" w:hAnsi="Cambria" w:cs="Cambria"/>
                <w:b/>
                <w:bCs/>
                <w:spacing w:val="-2"/>
                <w:sz w:val="20"/>
                <w:szCs w:val="20"/>
                <w:lang w:val="en-AU"/>
              </w:rPr>
            </w:pPr>
            <w:r w:rsidRPr="07CDD507">
              <w:rPr>
                <w:rFonts w:ascii="Cambria" w:eastAsia="Cambria" w:hAnsi="Cambria" w:cs="Cambria"/>
                <w:b/>
                <w:bCs/>
                <w:color w:val="4472C4"/>
                <w:spacing w:val="-2"/>
                <w:sz w:val="20"/>
                <w:szCs w:val="20"/>
                <w:lang w:val="en-AU"/>
              </w:rPr>
              <w:t>Date:</w:t>
            </w:r>
            <w:r w:rsidRPr="07CDD507">
              <w:rPr>
                <w:rFonts w:ascii="Cambria" w:eastAsia="Cambria" w:hAnsi="Cambria" w:cs="Cambria"/>
                <w:b/>
                <w:bCs/>
                <w:spacing w:val="-2"/>
                <w:sz w:val="20"/>
                <w:szCs w:val="20"/>
                <w:lang w:val="en-AU"/>
              </w:rPr>
              <w:t xml:space="preserve"> </w:t>
            </w:r>
            <w:r w:rsidR="77D28B12" w:rsidRPr="07CDD507">
              <w:rPr>
                <w:rFonts w:ascii="Cambria" w:eastAsia="Cambria" w:hAnsi="Cambria" w:cs="Cambria"/>
                <w:b/>
                <w:bCs/>
                <w:spacing w:val="-2"/>
                <w:sz w:val="20"/>
                <w:szCs w:val="20"/>
                <w:lang w:val="en-AU"/>
              </w:rPr>
              <w:t>November 2021</w:t>
            </w:r>
          </w:p>
        </w:tc>
      </w:tr>
      <w:tr w:rsidR="00573B84" w:rsidRPr="001A1AF6" w14:paraId="5EC949E4" w14:textId="77777777" w:rsidTr="07CDD507">
        <w:tc>
          <w:tcPr>
            <w:tcW w:w="8188" w:type="dxa"/>
            <w:shd w:val="clear" w:color="auto" w:fill="auto"/>
          </w:tcPr>
          <w:p w14:paraId="6253D9C9" w14:textId="6D56B5B9" w:rsidR="00573B84" w:rsidRPr="001A1AF6" w:rsidRDefault="4F4315E9" w:rsidP="07CDD507">
            <w:pPr>
              <w:tabs>
                <w:tab w:val="left" w:pos="1173"/>
              </w:tabs>
              <w:spacing w:before="120" w:after="120"/>
              <w:rPr>
                <w:rFonts w:ascii="Cambria" w:eastAsia="Cambria" w:hAnsi="Cambria" w:cs="Cambria"/>
                <w:b/>
                <w:bCs/>
                <w:color w:val="4472C4"/>
                <w:spacing w:val="-2"/>
                <w:sz w:val="20"/>
                <w:szCs w:val="20"/>
                <w:lang w:val="en-AU"/>
              </w:rPr>
            </w:pPr>
            <w:r w:rsidRPr="07CDD507">
              <w:rPr>
                <w:rFonts w:ascii="Cambria" w:eastAsia="Cambria" w:hAnsi="Cambria" w:cs="Cambria"/>
                <w:b/>
                <w:bCs/>
                <w:color w:val="4472C4"/>
                <w:spacing w:val="-2"/>
                <w:sz w:val="20"/>
                <w:szCs w:val="20"/>
                <w:lang w:val="en-AU"/>
              </w:rPr>
              <w:t xml:space="preserve">Establishment Author: </w:t>
            </w:r>
            <w:r w:rsidRPr="07CDD507">
              <w:rPr>
                <w:rFonts w:ascii="Cambria" w:eastAsia="Cambria" w:hAnsi="Cambria" w:cs="Cambria"/>
                <w:b/>
                <w:bCs/>
                <w:spacing w:val="-2"/>
                <w:sz w:val="20"/>
                <w:szCs w:val="20"/>
                <w:lang w:val="en-AU"/>
              </w:rPr>
              <w:t xml:space="preserve">  </w:t>
            </w:r>
            <w:proofErr w:type="spellStart"/>
            <w:r w:rsidR="77D28B12" w:rsidRPr="07CDD507">
              <w:rPr>
                <w:rFonts w:ascii="Cambria" w:eastAsia="Cambria" w:hAnsi="Cambria" w:cs="Cambria"/>
                <w:b/>
                <w:bCs/>
                <w:spacing w:val="-2"/>
                <w:sz w:val="20"/>
                <w:szCs w:val="20"/>
                <w:lang w:val="en-AU"/>
              </w:rPr>
              <w:t>C.Meakin</w:t>
            </w:r>
            <w:proofErr w:type="spellEnd"/>
          </w:p>
        </w:tc>
        <w:tc>
          <w:tcPr>
            <w:tcW w:w="8505" w:type="dxa"/>
            <w:gridSpan w:val="3"/>
            <w:shd w:val="clear" w:color="auto" w:fill="auto"/>
          </w:tcPr>
          <w:p w14:paraId="45D6DC2B" w14:textId="3C667BE8" w:rsidR="00573B84" w:rsidRPr="001A1AF6" w:rsidRDefault="4F4315E9" w:rsidP="07CDD507">
            <w:pPr>
              <w:tabs>
                <w:tab w:val="left" w:pos="1173"/>
              </w:tabs>
              <w:spacing w:before="120" w:after="120"/>
              <w:rPr>
                <w:rFonts w:ascii="Cambria" w:eastAsia="Cambria" w:hAnsi="Cambria" w:cs="Cambria"/>
                <w:b/>
                <w:bCs/>
                <w:color w:val="4472C4"/>
                <w:spacing w:val="-2"/>
                <w:sz w:val="20"/>
                <w:szCs w:val="20"/>
                <w:lang w:val="en-AU"/>
              </w:rPr>
            </w:pPr>
            <w:r w:rsidRPr="07CDD507">
              <w:rPr>
                <w:rFonts w:ascii="Cambria" w:eastAsia="Cambria" w:hAnsi="Cambria" w:cs="Cambria"/>
                <w:b/>
                <w:bCs/>
                <w:color w:val="4472C4"/>
                <w:spacing w:val="-2"/>
                <w:sz w:val="20"/>
                <w:szCs w:val="20"/>
                <w:lang w:val="en-AU"/>
              </w:rPr>
              <w:t xml:space="preserve">Date of Review: </w:t>
            </w:r>
            <w:r w:rsidR="005A4763">
              <w:rPr>
                <w:rFonts w:ascii="Cambria" w:eastAsia="Cambria" w:hAnsi="Cambria" w:cs="Cambria"/>
                <w:b/>
                <w:bCs/>
                <w:color w:val="4472C4"/>
                <w:spacing w:val="-2"/>
                <w:sz w:val="20"/>
                <w:szCs w:val="20"/>
                <w:lang w:val="en-AU"/>
              </w:rPr>
              <w:t>29/03/22</w:t>
            </w:r>
          </w:p>
        </w:tc>
      </w:tr>
    </w:tbl>
    <w:p w14:paraId="5A75A2DA" w14:textId="77777777" w:rsidR="00573B84" w:rsidRPr="008B4EDE" w:rsidRDefault="00573B84" w:rsidP="07CDD507">
      <w:pPr>
        <w:pStyle w:val="CommentText"/>
        <w:rPr>
          <w:rFonts w:ascii="Cambria" w:eastAsia="Cambria" w:hAnsi="Cambria" w:cs="Cambria"/>
          <w:b/>
          <w:bCs/>
          <w:sz w:val="24"/>
          <w:szCs w:val="24"/>
        </w:rPr>
      </w:pPr>
    </w:p>
    <w:p w14:paraId="5E4A9998" w14:textId="77777777" w:rsidR="00805629" w:rsidRPr="003B3B2C" w:rsidRDefault="0B11F54C" w:rsidP="07CDD507">
      <w:pPr>
        <w:rPr>
          <w:rFonts w:ascii="Cambria" w:eastAsia="Cambria" w:hAnsi="Cambria" w:cs="Cambria"/>
          <w:b/>
          <w:bCs/>
          <w:color w:val="365F91" w:themeColor="accent1" w:themeShade="BF"/>
          <w:sz w:val="32"/>
          <w:szCs w:val="32"/>
        </w:rPr>
      </w:pPr>
      <w:r w:rsidRPr="07CDD507">
        <w:rPr>
          <w:rFonts w:ascii="Cambria" w:eastAsia="Cambria" w:hAnsi="Cambria" w:cs="Cambria"/>
          <w:b/>
          <w:bCs/>
          <w:color w:val="365F91" w:themeColor="accent1" w:themeShade="BF"/>
          <w:sz w:val="32"/>
          <w:szCs w:val="32"/>
        </w:rPr>
        <w:t>Workplace Risk Assessment</w:t>
      </w:r>
    </w:p>
    <w:p w14:paraId="6EF3511B" w14:textId="77777777" w:rsidR="00805629" w:rsidRDefault="00805629" w:rsidP="07CDD507">
      <w:pPr>
        <w:rPr>
          <w:rFonts w:ascii="Cambria" w:eastAsia="Cambria" w:hAnsi="Cambria" w:cs="Cambria"/>
        </w:rPr>
      </w:pPr>
    </w:p>
    <w:p w14:paraId="077B6070" w14:textId="77777777" w:rsidR="00805629" w:rsidRDefault="0B11F54C" w:rsidP="07CDD507">
      <w:pPr>
        <w:rPr>
          <w:rFonts w:ascii="Cambria" w:eastAsia="Cambria" w:hAnsi="Cambria" w:cs="Cambria"/>
        </w:rPr>
      </w:pPr>
      <w:r w:rsidRPr="07CDD507">
        <w:rPr>
          <w:rFonts w:ascii="Cambria" w:eastAsia="Cambria" w:hAnsi="Cambria" w:cs="Cambria"/>
        </w:rPr>
        <w:t>Existing Health and Safety legislation makes it mandatory for all organisations to carry out a risk assessment of their work sites, and to keep these assessments constantly updated as circumstances change. There are also duties to consult with the workforce as part of this process, and to share the results of any risk assessment with them. The new risk posed by COVID-19 requires all employers to revisit their current H&amp;S risk assessments, to ensure that new COVID-19 risks are assessed and managed. This means doing everything reasonably practicable to minimise these risks, recognising that we cannot completely eliminate the risk of COVID-19.</w:t>
      </w:r>
    </w:p>
    <w:p w14:paraId="232F6442" w14:textId="77777777" w:rsidR="00805629" w:rsidRDefault="00805629" w:rsidP="07CDD507">
      <w:pPr>
        <w:rPr>
          <w:rFonts w:ascii="Cambria" w:eastAsia="Cambria" w:hAnsi="Cambria" w:cs="Cambria"/>
        </w:rPr>
      </w:pPr>
    </w:p>
    <w:p w14:paraId="6C25FAF6" w14:textId="6D501E5A" w:rsidR="00805629" w:rsidRDefault="0B11F54C" w:rsidP="07CDD507">
      <w:pPr>
        <w:rPr>
          <w:rFonts w:ascii="Cambria" w:eastAsia="Cambria" w:hAnsi="Cambria" w:cs="Cambria"/>
        </w:rPr>
      </w:pPr>
      <w:r w:rsidRPr="07CDD507">
        <w:rPr>
          <w:rFonts w:ascii="Cambria" w:eastAsia="Cambria" w:hAnsi="Cambria" w:cs="Cambria"/>
        </w:rPr>
        <w:t xml:space="preserve">You are reminded that when assessing </w:t>
      </w:r>
      <w:r w:rsidR="1FEEB723" w:rsidRPr="07CDD507">
        <w:rPr>
          <w:rFonts w:ascii="Cambria" w:eastAsia="Cambria" w:hAnsi="Cambria" w:cs="Cambria"/>
        </w:rPr>
        <w:t xml:space="preserve">the </w:t>
      </w:r>
      <w:r w:rsidRPr="07CDD507">
        <w:rPr>
          <w:rFonts w:ascii="Cambria" w:eastAsia="Cambria" w:hAnsi="Cambria" w:cs="Cambria"/>
        </w:rPr>
        <w:t>level of risk a hazard may present</w:t>
      </w:r>
      <w:r w:rsidR="1FEEB723" w:rsidRPr="07CDD507">
        <w:rPr>
          <w:rFonts w:ascii="Cambria" w:eastAsia="Cambria" w:hAnsi="Cambria" w:cs="Cambria"/>
        </w:rPr>
        <w:t xml:space="preserve">, </w:t>
      </w:r>
      <w:r w:rsidRPr="07CDD507">
        <w:rPr>
          <w:rFonts w:ascii="Cambria" w:eastAsia="Cambria" w:hAnsi="Cambria" w:cs="Cambria"/>
        </w:rPr>
        <w:t xml:space="preserve">you must consider the likely outcome of the hazard causing harm, </w:t>
      </w:r>
      <w:r w:rsidRPr="07CDD507">
        <w:rPr>
          <w:rFonts w:ascii="Cambria" w:eastAsia="Cambria" w:hAnsi="Cambria" w:cs="Cambria"/>
          <w:b/>
          <w:bCs/>
        </w:rPr>
        <w:t>NOT</w:t>
      </w:r>
      <w:r w:rsidRPr="07CDD507">
        <w:rPr>
          <w:rFonts w:ascii="Cambria" w:eastAsia="Cambria" w:hAnsi="Cambria" w:cs="Cambria"/>
        </w:rPr>
        <w:t xml:space="preserve"> the worst case scenario. </w:t>
      </w:r>
      <w:r w:rsidR="1FEEB723" w:rsidRPr="07CDD507">
        <w:rPr>
          <w:rFonts w:ascii="Cambria" w:eastAsia="Cambria" w:hAnsi="Cambria" w:cs="Cambria"/>
        </w:rPr>
        <w:t xml:space="preserve"> T</w:t>
      </w:r>
      <w:r w:rsidRPr="07CDD507">
        <w:rPr>
          <w:rFonts w:ascii="Cambria" w:eastAsia="Cambria" w:hAnsi="Cambria" w:cs="Cambria"/>
        </w:rPr>
        <w:t>he matrix for assessing risk is:</w:t>
      </w:r>
    </w:p>
    <w:p w14:paraId="208F9864" w14:textId="77777777" w:rsidR="001230DD" w:rsidRDefault="001230DD" w:rsidP="07CDD507">
      <w:pPr>
        <w:ind w:left="851"/>
        <w:jc w:val="center"/>
        <w:rPr>
          <w:rFonts w:ascii="Cambria" w:eastAsia="Cambria" w:hAnsi="Cambria" w:cs="Cambria"/>
          <w:b/>
          <w:bCs/>
        </w:rPr>
      </w:pPr>
    </w:p>
    <w:p w14:paraId="57803501" w14:textId="77777777" w:rsidR="005A6715" w:rsidRDefault="4D4A1BF1" w:rsidP="07CDD507">
      <w:pPr>
        <w:ind w:left="851"/>
        <w:jc w:val="center"/>
        <w:rPr>
          <w:rFonts w:ascii="Cambria" w:eastAsia="Cambria" w:hAnsi="Cambria" w:cs="Cambria"/>
          <w:b/>
          <w:bCs/>
        </w:rPr>
      </w:pPr>
      <w:r w:rsidRPr="07CDD507">
        <w:rPr>
          <w:rFonts w:ascii="Cambria" w:eastAsia="Cambria" w:hAnsi="Cambria" w:cs="Cambria"/>
          <w:b/>
          <w:bCs/>
        </w:rPr>
        <w:t>Risk Matrix</w:t>
      </w:r>
    </w:p>
    <w:p w14:paraId="6C7E5C06" w14:textId="77777777" w:rsidR="005A6715" w:rsidRDefault="005A6715" w:rsidP="07CDD507">
      <w:pPr>
        <w:ind w:left="851"/>
        <w:jc w:val="center"/>
        <w:rPr>
          <w:rFonts w:ascii="Cambria" w:eastAsia="Cambria" w:hAnsi="Cambria" w:cs="Cambria"/>
          <w:b/>
          <w:bCs/>
        </w:rPr>
      </w:pPr>
    </w:p>
    <w:tbl>
      <w:tblPr>
        <w:tblStyle w:val="TableGrid"/>
        <w:tblW w:w="0" w:type="auto"/>
        <w:tblInd w:w="851" w:type="dxa"/>
        <w:tblLook w:val="04A0" w:firstRow="1" w:lastRow="0" w:firstColumn="1" w:lastColumn="0" w:noHBand="0" w:noVBand="1"/>
      </w:tblPr>
      <w:tblGrid>
        <w:gridCol w:w="2141"/>
        <w:gridCol w:w="2140"/>
        <w:gridCol w:w="2140"/>
        <w:gridCol w:w="2140"/>
        <w:gridCol w:w="2140"/>
        <w:gridCol w:w="2141"/>
      </w:tblGrid>
      <w:tr w:rsidR="005A6715" w14:paraId="1C566525" w14:textId="77777777" w:rsidTr="07CDD507">
        <w:tc>
          <w:tcPr>
            <w:tcW w:w="2141" w:type="dxa"/>
          </w:tcPr>
          <w:p w14:paraId="469D4B44" w14:textId="77777777" w:rsidR="005A6715" w:rsidRDefault="4D4A1BF1" w:rsidP="07CDD507">
            <w:pPr>
              <w:rPr>
                <w:rFonts w:ascii="Cambria" w:eastAsia="Cambria" w:hAnsi="Cambria" w:cs="Cambria"/>
                <w:b/>
                <w:bCs/>
              </w:rPr>
            </w:pPr>
            <w:r w:rsidRPr="07CDD507">
              <w:rPr>
                <w:rFonts w:ascii="Cambria" w:eastAsia="Cambria" w:hAnsi="Cambria" w:cs="Cambria"/>
              </w:rPr>
              <w:t>Likelihood/Severity</w:t>
            </w:r>
          </w:p>
        </w:tc>
        <w:tc>
          <w:tcPr>
            <w:tcW w:w="2140" w:type="dxa"/>
          </w:tcPr>
          <w:p w14:paraId="1B5D3790" w14:textId="77777777" w:rsidR="005A6715" w:rsidRDefault="4D4A1BF1" w:rsidP="07CDD507">
            <w:pPr>
              <w:rPr>
                <w:rFonts w:ascii="Cambria" w:eastAsia="Cambria" w:hAnsi="Cambria" w:cs="Cambria"/>
                <w:b/>
                <w:bCs/>
              </w:rPr>
            </w:pPr>
            <w:r w:rsidRPr="07CDD507">
              <w:rPr>
                <w:rFonts w:ascii="Cambria" w:eastAsia="Cambria" w:hAnsi="Cambria" w:cs="Cambria"/>
              </w:rPr>
              <w:t>Negligible (1)</w:t>
            </w:r>
          </w:p>
        </w:tc>
        <w:tc>
          <w:tcPr>
            <w:tcW w:w="2140" w:type="dxa"/>
          </w:tcPr>
          <w:p w14:paraId="62294A34" w14:textId="77777777" w:rsidR="005A6715" w:rsidRDefault="4D4A1BF1" w:rsidP="07CDD507">
            <w:pPr>
              <w:rPr>
                <w:rFonts w:ascii="Cambria" w:eastAsia="Cambria" w:hAnsi="Cambria" w:cs="Cambria"/>
                <w:b/>
                <w:bCs/>
              </w:rPr>
            </w:pPr>
            <w:r w:rsidRPr="07CDD507">
              <w:rPr>
                <w:rFonts w:ascii="Cambria" w:eastAsia="Cambria" w:hAnsi="Cambria" w:cs="Cambria"/>
              </w:rPr>
              <w:t>Minor (2)</w:t>
            </w:r>
          </w:p>
        </w:tc>
        <w:tc>
          <w:tcPr>
            <w:tcW w:w="2140" w:type="dxa"/>
          </w:tcPr>
          <w:p w14:paraId="6510A440" w14:textId="77777777" w:rsidR="005A6715" w:rsidRDefault="4D4A1BF1" w:rsidP="07CDD507">
            <w:pPr>
              <w:rPr>
                <w:rFonts w:ascii="Cambria" w:eastAsia="Cambria" w:hAnsi="Cambria" w:cs="Cambria"/>
                <w:b/>
                <w:bCs/>
              </w:rPr>
            </w:pPr>
            <w:r w:rsidRPr="07CDD507">
              <w:rPr>
                <w:rFonts w:ascii="Cambria" w:eastAsia="Cambria" w:hAnsi="Cambria" w:cs="Cambria"/>
              </w:rPr>
              <w:t>Moderate (3)</w:t>
            </w:r>
          </w:p>
        </w:tc>
        <w:tc>
          <w:tcPr>
            <w:tcW w:w="2140" w:type="dxa"/>
          </w:tcPr>
          <w:p w14:paraId="4A7A12A7" w14:textId="77777777" w:rsidR="005A6715" w:rsidRDefault="4D4A1BF1" w:rsidP="07CDD507">
            <w:pPr>
              <w:rPr>
                <w:rFonts w:ascii="Cambria" w:eastAsia="Cambria" w:hAnsi="Cambria" w:cs="Cambria"/>
                <w:b/>
                <w:bCs/>
              </w:rPr>
            </w:pPr>
            <w:r w:rsidRPr="07CDD507">
              <w:rPr>
                <w:rFonts w:ascii="Cambria" w:eastAsia="Cambria" w:hAnsi="Cambria" w:cs="Cambria"/>
              </w:rPr>
              <w:t>Major (4)</w:t>
            </w:r>
          </w:p>
        </w:tc>
        <w:tc>
          <w:tcPr>
            <w:tcW w:w="2141" w:type="dxa"/>
          </w:tcPr>
          <w:p w14:paraId="482A5D9F" w14:textId="77777777" w:rsidR="005A6715" w:rsidRDefault="4D4A1BF1" w:rsidP="07CDD507">
            <w:pPr>
              <w:rPr>
                <w:rFonts w:ascii="Cambria" w:eastAsia="Cambria" w:hAnsi="Cambria" w:cs="Cambria"/>
                <w:b/>
                <w:bCs/>
              </w:rPr>
            </w:pPr>
            <w:r w:rsidRPr="07CDD507">
              <w:rPr>
                <w:rFonts w:ascii="Cambria" w:eastAsia="Cambria" w:hAnsi="Cambria" w:cs="Cambria"/>
              </w:rPr>
              <w:t>Extreme (5)</w:t>
            </w:r>
          </w:p>
        </w:tc>
      </w:tr>
      <w:tr w:rsidR="005A6715" w14:paraId="015D0AF6" w14:textId="77777777" w:rsidTr="07CDD507">
        <w:tc>
          <w:tcPr>
            <w:tcW w:w="2141" w:type="dxa"/>
          </w:tcPr>
          <w:p w14:paraId="397301C0" w14:textId="77777777" w:rsidR="005A6715" w:rsidRDefault="4D4A1BF1" w:rsidP="07CDD507">
            <w:pPr>
              <w:rPr>
                <w:rFonts w:ascii="Cambria" w:eastAsia="Cambria" w:hAnsi="Cambria" w:cs="Cambria"/>
                <w:b/>
                <w:bCs/>
              </w:rPr>
            </w:pPr>
            <w:r w:rsidRPr="07CDD507">
              <w:rPr>
                <w:rFonts w:ascii="Cambria" w:eastAsia="Cambria" w:hAnsi="Cambria" w:cs="Cambria"/>
              </w:rPr>
              <w:t>Almost Certain (5)</w:t>
            </w:r>
          </w:p>
        </w:tc>
        <w:tc>
          <w:tcPr>
            <w:tcW w:w="2140" w:type="dxa"/>
            <w:shd w:val="clear" w:color="auto" w:fill="008000"/>
          </w:tcPr>
          <w:p w14:paraId="0C16FD44" w14:textId="77777777" w:rsidR="005A6715" w:rsidRDefault="4D4A1BF1" w:rsidP="07CDD507">
            <w:pPr>
              <w:jc w:val="center"/>
              <w:rPr>
                <w:rFonts w:ascii="Cambria" w:eastAsia="Cambria" w:hAnsi="Cambria" w:cs="Cambria"/>
                <w:b/>
                <w:bCs/>
              </w:rPr>
            </w:pPr>
            <w:r w:rsidRPr="07CDD507">
              <w:rPr>
                <w:rFonts w:ascii="Cambria" w:eastAsia="Cambria" w:hAnsi="Cambria" w:cs="Cambria"/>
              </w:rPr>
              <w:t>5</w:t>
            </w:r>
          </w:p>
        </w:tc>
        <w:tc>
          <w:tcPr>
            <w:tcW w:w="2140" w:type="dxa"/>
            <w:shd w:val="clear" w:color="auto" w:fill="FF9900"/>
          </w:tcPr>
          <w:p w14:paraId="68FEDD5C" w14:textId="77777777" w:rsidR="005A6715" w:rsidRDefault="4D4A1BF1" w:rsidP="07CDD507">
            <w:pPr>
              <w:jc w:val="center"/>
              <w:rPr>
                <w:rFonts w:ascii="Cambria" w:eastAsia="Cambria" w:hAnsi="Cambria" w:cs="Cambria"/>
                <w:b/>
                <w:bCs/>
              </w:rPr>
            </w:pPr>
            <w:r w:rsidRPr="07CDD507">
              <w:rPr>
                <w:rFonts w:ascii="Cambria" w:eastAsia="Cambria" w:hAnsi="Cambria" w:cs="Cambria"/>
              </w:rPr>
              <w:t>10</w:t>
            </w:r>
          </w:p>
        </w:tc>
        <w:tc>
          <w:tcPr>
            <w:tcW w:w="2140" w:type="dxa"/>
            <w:shd w:val="clear" w:color="auto" w:fill="FF0000"/>
          </w:tcPr>
          <w:p w14:paraId="147F1374" w14:textId="77777777" w:rsidR="005A6715" w:rsidRDefault="4D4A1BF1" w:rsidP="07CDD507">
            <w:pPr>
              <w:jc w:val="center"/>
              <w:rPr>
                <w:rFonts w:ascii="Cambria" w:eastAsia="Cambria" w:hAnsi="Cambria" w:cs="Cambria"/>
                <w:b/>
                <w:bCs/>
              </w:rPr>
            </w:pPr>
            <w:r w:rsidRPr="07CDD507">
              <w:rPr>
                <w:rFonts w:ascii="Cambria" w:eastAsia="Cambria" w:hAnsi="Cambria" w:cs="Cambria"/>
              </w:rPr>
              <w:t>15</w:t>
            </w:r>
          </w:p>
        </w:tc>
        <w:tc>
          <w:tcPr>
            <w:tcW w:w="2140" w:type="dxa"/>
            <w:shd w:val="clear" w:color="auto" w:fill="FF0000"/>
          </w:tcPr>
          <w:p w14:paraId="6A19F45F" w14:textId="77777777" w:rsidR="005A6715" w:rsidRDefault="4D4A1BF1" w:rsidP="07CDD507">
            <w:pPr>
              <w:jc w:val="center"/>
              <w:rPr>
                <w:rFonts w:ascii="Cambria" w:eastAsia="Cambria" w:hAnsi="Cambria" w:cs="Cambria"/>
                <w:b/>
                <w:bCs/>
              </w:rPr>
            </w:pPr>
            <w:r w:rsidRPr="07CDD507">
              <w:rPr>
                <w:rFonts w:ascii="Cambria" w:eastAsia="Cambria" w:hAnsi="Cambria" w:cs="Cambria"/>
              </w:rPr>
              <w:t>20</w:t>
            </w:r>
          </w:p>
        </w:tc>
        <w:tc>
          <w:tcPr>
            <w:tcW w:w="2141" w:type="dxa"/>
            <w:shd w:val="clear" w:color="auto" w:fill="FF0000"/>
          </w:tcPr>
          <w:p w14:paraId="00C0D94D" w14:textId="77777777" w:rsidR="005A6715" w:rsidRDefault="4D4A1BF1" w:rsidP="07CDD507">
            <w:pPr>
              <w:jc w:val="center"/>
              <w:rPr>
                <w:rFonts w:ascii="Cambria" w:eastAsia="Cambria" w:hAnsi="Cambria" w:cs="Cambria"/>
                <w:b/>
                <w:bCs/>
              </w:rPr>
            </w:pPr>
            <w:r w:rsidRPr="07CDD507">
              <w:rPr>
                <w:rFonts w:ascii="Cambria" w:eastAsia="Cambria" w:hAnsi="Cambria" w:cs="Cambria"/>
              </w:rPr>
              <w:t>25</w:t>
            </w:r>
          </w:p>
        </w:tc>
      </w:tr>
      <w:tr w:rsidR="005A6715" w14:paraId="7B63E511" w14:textId="77777777" w:rsidTr="07CDD507">
        <w:tc>
          <w:tcPr>
            <w:tcW w:w="2141" w:type="dxa"/>
          </w:tcPr>
          <w:p w14:paraId="697A2461" w14:textId="77777777" w:rsidR="005A6715" w:rsidRDefault="4D4A1BF1" w:rsidP="07CDD507">
            <w:pPr>
              <w:rPr>
                <w:rFonts w:ascii="Cambria" w:eastAsia="Cambria" w:hAnsi="Cambria" w:cs="Cambria"/>
                <w:b/>
                <w:bCs/>
              </w:rPr>
            </w:pPr>
            <w:r w:rsidRPr="07CDD507">
              <w:rPr>
                <w:rFonts w:ascii="Cambria" w:eastAsia="Cambria" w:hAnsi="Cambria" w:cs="Cambria"/>
              </w:rPr>
              <w:t>Likely (4)</w:t>
            </w:r>
          </w:p>
        </w:tc>
        <w:tc>
          <w:tcPr>
            <w:tcW w:w="2140" w:type="dxa"/>
            <w:shd w:val="clear" w:color="auto" w:fill="008000"/>
          </w:tcPr>
          <w:p w14:paraId="0DD29E9A" w14:textId="77777777" w:rsidR="005A6715" w:rsidRDefault="4D4A1BF1" w:rsidP="07CDD507">
            <w:pPr>
              <w:jc w:val="center"/>
              <w:rPr>
                <w:rFonts w:ascii="Cambria" w:eastAsia="Cambria" w:hAnsi="Cambria" w:cs="Cambria"/>
                <w:b/>
                <w:bCs/>
              </w:rPr>
            </w:pPr>
            <w:r w:rsidRPr="07CDD507">
              <w:rPr>
                <w:rFonts w:ascii="Cambria" w:eastAsia="Cambria" w:hAnsi="Cambria" w:cs="Cambria"/>
              </w:rPr>
              <w:t>4</w:t>
            </w:r>
          </w:p>
        </w:tc>
        <w:tc>
          <w:tcPr>
            <w:tcW w:w="2140" w:type="dxa"/>
            <w:shd w:val="clear" w:color="auto" w:fill="FF9900"/>
          </w:tcPr>
          <w:p w14:paraId="641B40C0" w14:textId="77777777" w:rsidR="005A6715" w:rsidRDefault="4D4A1BF1" w:rsidP="07CDD507">
            <w:pPr>
              <w:jc w:val="center"/>
              <w:rPr>
                <w:rFonts w:ascii="Cambria" w:eastAsia="Cambria" w:hAnsi="Cambria" w:cs="Cambria"/>
                <w:b/>
                <w:bCs/>
              </w:rPr>
            </w:pPr>
            <w:r w:rsidRPr="07CDD507">
              <w:rPr>
                <w:rFonts w:ascii="Cambria" w:eastAsia="Cambria" w:hAnsi="Cambria" w:cs="Cambria"/>
              </w:rPr>
              <w:t>8</w:t>
            </w:r>
          </w:p>
        </w:tc>
        <w:tc>
          <w:tcPr>
            <w:tcW w:w="2140" w:type="dxa"/>
            <w:shd w:val="clear" w:color="auto" w:fill="FF9900"/>
          </w:tcPr>
          <w:p w14:paraId="048FF88B" w14:textId="77777777" w:rsidR="005A6715" w:rsidRDefault="4D4A1BF1" w:rsidP="07CDD507">
            <w:pPr>
              <w:jc w:val="center"/>
              <w:rPr>
                <w:rFonts w:ascii="Cambria" w:eastAsia="Cambria" w:hAnsi="Cambria" w:cs="Cambria"/>
                <w:b/>
                <w:bCs/>
              </w:rPr>
            </w:pPr>
            <w:r w:rsidRPr="07CDD507">
              <w:rPr>
                <w:rFonts w:ascii="Cambria" w:eastAsia="Cambria" w:hAnsi="Cambria" w:cs="Cambria"/>
              </w:rPr>
              <w:t>12</w:t>
            </w:r>
          </w:p>
        </w:tc>
        <w:tc>
          <w:tcPr>
            <w:tcW w:w="2140" w:type="dxa"/>
            <w:shd w:val="clear" w:color="auto" w:fill="FF0000"/>
          </w:tcPr>
          <w:p w14:paraId="223EAA77" w14:textId="77777777" w:rsidR="005A6715" w:rsidRDefault="4D4A1BF1" w:rsidP="07CDD507">
            <w:pPr>
              <w:jc w:val="center"/>
              <w:rPr>
                <w:rFonts w:ascii="Cambria" w:eastAsia="Cambria" w:hAnsi="Cambria" w:cs="Cambria"/>
                <w:b/>
                <w:bCs/>
              </w:rPr>
            </w:pPr>
            <w:r w:rsidRPr="07CDD507">
              <w:rPr>
                <w:rFonts w:ascii="Cambria" w:eastAsia="Cambria" w:hAnsi="Cambria" w:cs="Cambria"/>
              </w:rPr>
              <w:t>16</w:t>
            </w:r>
          </w:p>
        </w:tc>
        <w:tc>
          <w:tcPr>
            <w:tcW w:w="2141" w:type="dxa"/>
            <w:shd w:val="clear" w:color="auto" w:fill="FF0000"/>
          </w:tcPr>
          <w:p w14:paraId="591E5306" w14:textId="77777777" w:rsidR="005A6715" w:rsidRDefault="4D4A1BF1" w:rsidP="07CDD507">
            <w:pPr>
              <w:jc w:val="center"/>
              <w:rPr>
                <w:rFonts w:ascii="Cambria" w:eastAsia="Cambria" w:hAnsi="Cambria" w:cs="Cambria"/>
                <w:b/>
                <w:bCs/>
              </w:rPr>
            </w:pPr>
            <w:r w:rsidRPr="07CDD507">
              <w:rPr>
                <w:rFonts w:ascii="Cambria" w:eastAsia="Cambria" w:hAnsi="Cambria" w:cs="Cambria"/>
              </w:rPr>
              <w:t>20</w:t>
            </w:r>
          </w:p>
        </w:tc>
      </w:tr>
      <w:tr w:rsidR="005A6715" w14:paraId="7D551BD0" w14:textId="77777777" w:rsidTr="07CDD507">
        <w:tc>
          <w:tcPr>
            <w:tcW w:w="2141" w:type="dxa"/>
          </w:tcPr>
          <w:p w14:paraId="4257BFDA" w14:textId="77777777" w:rsidR="005A6715" w:rsidRDefault="4D4A1BF1" w:rsidP="07CDD507">
            <w:pPr>
              <w:rPr>
                <w:rFonts w:ascii="Cambria" w:eastAsia="Cambria" w:hAnsi="Cambria" w:cs="Cambria"/>
                <w:b/>
                <w:bCs/>
              </w:rPr>
            </w:pPr>
            <w:r w:rsidRPr="07CDD507">
              <w:rPr>
                <w:rFonts w:ascii="Cambria" w:eastAsia="Cambria" w:hAnsi="Cambria" w:cs="Cambria"/>
              </w:rPr>
              <w:t>Possible (3)</w:t>
            </w:r>
          </w:p>
        </w:tc>
        <w:tc>
          <w:tcPr>
            <w:tcW w:w="2140" w:type="dxa"/>
            <w:shd w:val="clear" w:color="auto" w:fill="008000"/>
          </w:tcPr>
          <w:p w14:paraId="3B67DFA5" w14:textId="77777777" w:rsidR="005A6715" w:rsidRDefault="4D4A1BF1" w:rsidP="07CDD507">
            <w:pPr>
              <w:jc w:val="center"/>
              <w:rPr>
                <w:rFonts w:ascii="Cambria" w:eastAsia="Cambria" w:hAnsi="Cambria" w:cs="Cambria"/>
                <w:b/>
                <w:bCs/>
              </w:rPr>
            </w:pPr>
            <w:r w:rsidRPr="07CDD507">
              <w:rPr>
                <w:rFonts w:ascii="Cambria" w:eastAsia="Cambria" w:hAnsi="Cambria" w:cs="Cambria"/>
              </w:rPr>
              <w:t>3</w:t>
            </w:r>
          </w:p>
        </w:tc>
        <w:tc>
          <w:tcPr>
            <w:tcW w:w="2140" w:type="dxa"/>
            <w:shd w:val="clear" w:color="auto" w:fill="008000"/>
          </w:tcPr>
          <w:p w14:paraId="1AFB816E" w14:textId="77777777" w:rsidR="005A6715" w:rsidRDefault="4D4A1BF1" w:rsidP="07CDD507">
            <w:pPr>
              <w:jc w:val="center"/>
              <w:rPr>
                <w:rFonts w:ascii="Cambria" w:eastAsia="Cambria" w:hAnsi="Cambria" w:cs="Cambria"/>
                <w:b/>
                <w:bCs/>
              </w:rPr>
            </w:pPr>
            <w:r w:rsidRPr="07CDD507">
              <w:rPr>
                <w:rFonts w:ascii="Cambria" w:eastAsia="Cambria" w:hAnsi="Cambria" w:cs="Cambria"/>
              </w:rPr>
              <w:t>6</w:t>
            </w:r>
          </w:p>
        </w:tc>
        <w:tc>
          <w:tcPr>
            <w:tcW w:w="2140" w:type="dxa"/>
            <w:shd w:val="clear" w:color="auto" w:fill="FF9900"/>
          </w:tcPr>
          <w:p w14:paraId="3DA10D30" w14:textId="77777777" w:rsidR="005A6715" w:rsidRDefault="4D4A1BF1" w:rsidP="07CDD507">
            <w:pPr>
              <w:jc w:val="center"/>
              <w:rPr>
                <w:rFonts w:ascii="Cambria" w:eastAsia="Cambria" w:hAnsi="Cambria" w:cs="Cambria"/>
                <w:b/>
                <w:bCs/>
              </w:rPr>
            </w:pPr>
            <w:r w:rsidRPr="07CDD507">
              <w:rPr>
                <w:rFonts w:ascii="Cambria" w:eastAsia="Cambria" w:hAnsi="Cambria" w:cs="Cambria"/>
              </w:rPr>
              <w:t>9</w:t>
            </w:r>
          </w:p>
        </w:tc>
        <w:tc>
          <w:tcPr>
            <w:tcW w:w="2140" w:type="dxa"/>
            <w:shd w:val="clear" w:color="auto" w:fill="FF9900"/>
          </w:tcPr>
          <w:p w14:paraId="6683B510" w14:textId="77777777" w:rsidR="005A6715" w:rsidRDefault="4D4A1BF1" w:rsidP="07CDD507">
            <w:pPr>
              <w:jc w:val="center"/>
              <w:rPr>
                <w:rFonts w:ascii="Cambria" w:eastAsia="Cambria" w:hAnsi="Cambria" w:cs="Cambria"/>
                <w:b/>
                <w:bCs/>
              </w:rPr>
            </w:pPr>
            <w:r w:rsidRPr="07CDD507">
              <w:rPr>
                <w:rFonts w:ascii="Cambria" w:eastAsia="Cambria" w:hAnsi="Cambria" w:cs="Cambria"/>
              </w:rPr>
              <w:t>12</w:t>
            </w:r>
          </w:p>
        </w:tc>
        <w:tc>
          <w:tcPr>
            <w:tcW w:w="2141" w:type="dxa"/>
            <w:shd w:val="clear" w:color="auto" w:fill="FF0000"/>
          </w:tcPr>
          <w:p w14:paraId="65C623B7" w14:textId="77777777" w:rsidR="005A6715" w:rsidRDefault="4D4A1BF1" w:rsidP="07CDD507">
            <w:pPr>
              <w:jc w:val="center"/>
              <w:rPr>
                <w:rFonts w:ascii="Cambria" w:eastAsia="Cambria" w:hAnsi="Cambria" w:cs="Cambria"/>
                <w:b/>
                <w:bCs/>
              </w:rPr>
            </w:pPr>
            <w:r w:rsidRPr="07CDD507">
              <w:rPr>
                <w:rFonts w:ascii="Cambria" w:eastAsia="Cambria" w:hAnsi="Cambria" w:cs="Cambria"/>
              </w:rPr>
              <w:t>15</w:t>
            </w:r>
          </w:p>
        </w:tc>
      </w:tr>
      <w:tr w:rsidR="005A6715" w14:paraId="456771D1" w14:textId="77777777" w:rsidTr="07CDD507">
        <w:tc>
          <w:tcPr>
            <w:tcW w:w="2141" w:type="dxa"/>
          </w:tcPr>
          <w:p w14:paraId="4518EFD3" w14:textId="77777777" w:rsidR="005A6715" w:rsidRDefault="4D4A1BF1" w:rsidP="07CDD507">
            <w:pPr>
              <w:rPr>
                <w:rFonts w:ascii="Cambria" w:eastAsia="Cambria" w:hAnsi="Cambria" w:cs="Cambria"/>
                <w:b/>
                <w:bCs/>
              </w:rPr>
            </w:pPr>
            <w:r w:rsidRPr="07CDD507">
              <w:rPr>
                <w:rFonts w:ascii="Cambria" w:eastAsia="Cambria" w:hAnsi="Cambria" w:cs="Cambria"/>
              </w:rPr>
              <w:t>Unlikely (2)</w:t>
            </w:r>
          </w:p>
        </w:tc>
        <w:tc>
          <w:tcPr>
            <w:tcW w:w="2140" w:type="dxa"/>
            <w:shd w:val="clear" w:color="auto" w:fill="008000"/>
          </w:tcPr>
          <w:p w14:paraId="68B555D4" w14:textId="77777777" w:rsidR="005A6715" w:rsidRDefault="4D4A1BF1" w:rsidP="07CDD507">
            <w:pPr>
              <w:jc w:val="center"/>
              <w:rPr>
                <w:rFonts w:ascii="Cambria" w:eastAsia="Cambria" w:hAnsi="Cambria" w:cs="Cambria"/>
                <w:b/>
                <w:bCs/>
              </w:rPr>
            </w:pPr>
            <w:r w:rsidRPr="07CDD507">
              <w:rPr>
                <w:rFonts w:ascii="Cambria" w:eastAsia="Cambria" w:hAnsi="Cambria" w:cs="Cambria"/>
              </w:rPr>
              <w:t>2</w:t>
            </w:r>
          </w:p>
        </w:tc>
        <w:tc>
          <w:tcPr>
            <w:tcW w:w="2140" w:type="dxa"/>
            <w:shd w:val="clear" w:color="auto" w:fill="008000"/>
          </w:tcPr>
          <w:p w14:paraId="0FAAA09A" w14:textId="77777777" w:rsidR="005A6715" w:rsidRDefault="4D4A1BF1" w:rsidP="07CDD507">
            <w:pPr>
              <w:jc w:val="center"/>
              <w:rPr>
                <w:rFonts w:ascii="Cambria" w:eastAsia="Cambria" w:hAnsi="Cambria" w:cs="Cambria"/>
                <w:b/>
                <w:bCs/>
              </w:rPr>
            </w:pPr>
            <w:r w:rsidRPr="07CDD507">
              <w:rPr>
                <w:rFonts w:ascii="Cambria" w:eastAsia="Cambria" w:hAnsi="Cambria" w:cs="Cambria"/>
              </w:rPr>
              <w:t>4</w:t>
            </w:r>
          </w:p>
        </w:tc>
        <w:tc>
          <w:tcPr>
            <w:tcW w:w="2140" w:type="dxa"/>
            <w:shd w:val="clear" w:color="auto" w:fill="008000"/>
          </w:tcPr>
          <w:p w14:paraId="1FDFEDB8" w14:textId="77777777" w:rsidR="005A6715" w:rsidRDefault="4D4A1BF1" w:rsidP="07CDD507">
            <w:pPr>
              <w:jc w:val="center"/>
              <w:rPr>
                <w:rFonts w:ascii="Cambria" w:eastAsia="Cambria" w:hAnsi="Cambria" w:cs="Cambria"/>
                <w:b/>
                <w:bCs/>
              </w:rPr>
            </w:pPr>
            <w:r w:rsidRPr="07CDD507">
              <w:rPr>
                <w:rFonts w:ascii="Cambria" w:eastAsia="Cambria" w:hAnsi="Cambria" w:cs="Cambria"/>
              </w:rPr>
              <w:t>6</w:t>
            </w:r>
          </w:p>
        </w:tc>
        <w:tc>
          <w:tcPr>
            <w:tcW w:w="2140" w:type="dxa"/>
            <w:shd w:val="clear" w:color="auto" w:fill="FF9900"/>
          </w:tcPr>
          <w:p w14:paraId="6CAF610A" w14:textId="77777777" w:rsidR="005A6715" w:rsidRDefault="4D4A1BF1" w:rsidP="07CDD507">
            <w:pPr>
              <w:jc w:val="center"/>
              <w:rPr>
                <w:rFonts w:ascii="Cambria" w:eastAsia="Cambria" w:hAnsi="Cambria" w:cs="Cambria"/>
                <w:b/>
                <w:bCs/>
              </w:rPr>
            </w:pPr>
            <w:r w:rsidRPr="07CDD507">
              <w:rPr>
                <w:rFonts w:ascii="Cambria" w:eastAsia="Cambria" w:hAnsi="Cambria" w:cs="Cambria"/>
              </w:rPr>
              <w:t>8</w:t>
            </w:r>
          </w:p>
        </w:tc>
        <w:tc>
          <w:tcPr>
            <w:tcW w:w="2141" w:type="dxa"/>
            <w:shd w:val="clear" w:color="auto" w:fill="FF9900"/>
          </w:tcPr>
          <w:p w14:paraId="1F2ABB7D" w14:textId="77777777" w:rsidR="005A6715" w:rsidRDefault="4D4A1BF1" w:rsidP="07CDD507">
            <w:pPr>
              <w:jc w:val="center"/>
              <w:rPr>
                <w:rFonts w:ascii="Cambria" w:eastAsia="Cambria" w:hAnsi="Cambria" w:cs="Cambria"/>
                <w:b/>
                <w:bCs/>
              </w:rPr>
            </w:pPr>
            <w:r w:rsidRPr="07CDD507">
              <w:rPr>
                <w:rFonts w:ascii="Cambria" w:eastAsia="Cambria" w:hAnsi="Cambria" w:cs="Cambria"/>
              </w:rPr>
              <w:t>10</w:t>
            </w:r>
          </w:p>
        </w:tc>
      </w:tr>
      <w:tr w:rsidR="005A6715" w14:paraId="3C2D9B93" w14:textId="77777777" w:rsidTr="07CDD507">
        <w:tc>
          <w:tcPr>
            <w:tcW w:w="2141" w:type="dxa"/>
          </w:tcPr>
          <w:p w14:paraId="2C863CBD" w14:textId="77777777" w:rsidR="005A6715" w:rsidRPr="005B472A" w:rsidRDefault="4D4A1BF1" w:rsidP="07CDD507">
            <w:pPr>
              <w:rPr>
                <w:rFonts w:ascii="Cambria" w:eastAsia="Cambria" w:hAnsi="Cambria" w:cs="Cambria"/>
              </w:rPr>
            </w:pPr>
            <w:r w:rsidRPr="07CDD507">
              <w:rPr>
                <w:rFonts w:ascii="Cambria" w:eastAsia="Cambria" w:hAnsi="Cambria" w:cs="Cambria"/>
              </w:rPr>
              <w:t>Rare (1)</w:t>
            </w:r>
          </w:p>
        </w:tc>
        <w:tc>
          <w:tcPr>
            <w:tcW w:w="2140" w:type="dxa"/>
            <w:shd w:val="clear" w:color="auto" w:fill="008000"/>
          </w:tcPr>
          <w:p w14:paraId="34D4E206" w14:textId="77777777" w:rsidR="005A6715" w:rsidRPr="005B472A" w:rsidRDefault="4D4A1BF1" w:rsidP="07CDD507">
            <w:pPr>
              <w:jc w:val="center"/>
              <w:rPr>
                <w:rFonts w:ascii="Cambria" w:eastAsia="Cambria" w:hAnsi="Cambria" w:cs="Cambria"/>
              </w:rPr>
            </w:pPr>
            <w:r w:rsidRPr="07CDD507">
              <w:rPr>
                <w:rFonts w:ascii="Cambria" w:eastAsia="Cambria" w:hAnsi="Cambria" w:cs="Cambria"/>
              </w:rPr>
              <w:t>1</w:t>
            </w:r>
          </w:p>
        </w:tc>
        <w:tc>
          <w:tcPr>
            <w:tcW w:w="2140" w:type="dxa"/>
            <w:shd w:val="clear" w:color="auto" w:fill="008000"/>
          </w:tcPr>
          <w:p w14:paraId="65EFBEF8" w14:textId="77777777" w:rsidR="005A6715" w:rsidRPr="005B472A" w:rsidRDefault="4D4A1BF1" w:rsidP="07CDD507">
            <w:pPr>
              <w:jc w:val="center"/>
              <w:rPr>
                <w:rFonts w:ascii="Cambria" w:eastAsia="Cambria" w:hAnsi="Cambria" w:cs="Cambria"/>
              </w:rPr>
            </w:pPr>
            <w:r w:rsidRPr="07CDD507">
              <w:rPr>
                <w:rFonts w:ascii="Cambria" w:eastAsia="Cambria" w:hAnsi="Cambria" w:cs="Cambria"/>
              </w:rPr>
              <w:t>2</w:t>
            </w:r>
          </w:p>
        </w:tc>
        <w:tc>
          <w:tcPr>
            <w:tcW w:w="2140" w:type="dxa"/>
            <w:shd w:val="clear" w:color="auto" w:fill="008000"/>
          </w:tcPr>
          <w:p w14:paraId="397E122D" w14:textId="77777777" w:rsidR="005A6715" w:rsidRPr="005B472A" w:rsidRDefault="4D4A1BF1" w:rsidP="07CDD507">
            <w:pPr>
              <w:jc w:val="center"/>
              <w:rPr>
                <w:rFonts w:ascii="Cambria" w:eastAsia="Cambria" w:hAnsi="Cambria" w:cs="Cambria"/>
              </w:rPr>
            </w:pPr>
            <w:r w:rsidRPr="07CDD507">
              <w:rPr>
                <w:rFonts w:ascii="Cambria" w:eastAsia="Cambria" w:hAnsi="Cambria" w:cs="Cambria"/>
              </w:rPr>
              <w:t>3</w:t>
            </w:r>
          </w:p>
        </w:tc>
        <w:tc>
          <w:tcPr>
            <w:tcW w:w="2140" w:type="dxa"/>
            <w:shd w:val="clear" w:color="auto" w:fill="008000"/>
          </w:tcPr>
          <w:p w14:paraId="348C1945" w14:textId="77777777" w:rsidR="005A6715" w:rsidRPr="005B472A" w:rsidRDefault="4D4A1BF1" w:rsidP="07CDD507">
            <w:pPr>
              <w:jc w:val="center"/>
              <w:rPr>
                <w:rFonts w:ascii="Cambria" w:eastAsia="Cambria" w:hAnsi="Cambria" w:cs="Cambria"/>
              </w:rPr>
            </w:pPr>
            <w:r w:rsidRPr="07CDD507">
              <w:rPr>
                <w:rFonts w:ascii="Cambria" w:eastAsia="Cambria" w:hAnsi="Cambria" w:cs="Cambria"/>
              </w:rPr>
              <w:t>4</w:t>
            </w:r>
          </w:p>
        </w:tc>
        <w:tc>
          <w:tcPr>
            <w:tcW w:w="2141" w:type="dxa"/>
            <w:shd w:val="clear" w:color="auto" w:fill="008000"/>
          </w:tcPr>
          <w:p w14:paraId="7DB24C7F" w14:textId="77777777" w:rsidR="005A6715" w:rsidRPr="005B472A" w:rsidRDefault="4D4A1BF1" w:rsidP="07CDD507">
            <w:pPr>
              <w:jc w:val="center"/>
              <w:rPr>
                <w:rFonts w:ascii="Cambria" w:eastAsia="Cambria" w:hAnsi="Cambria" w:cs="Cambria"/>
              </w:rPr>
            </w:pPr>
            <w:r w:rsidRPr="07CDD507">
              <w:rPr>
                <w:rFonts w:ascii="Cambria" w:eastAsia="Cambria" w:hAnsi="Cambria" w:cs="Cambria"/>
              </w:rPr>
              <w:t>5</w:t>
            </w:r>
          </w:p>
        </w:tc>
      </w:tr>
    </w:tbl>
    <w:p w14:paraId="3CB61E69" w14:textId="77777777" w:rsidR="005A6715" w:rsidRDefault="005A6715" w:rsidP="07CDD507">
      <w:pPr>
        <w:ind w:left="851"/>
        <w:rPr>
          <w:rFonts w:ascii="Cambria" w:eastAsia="Cambria" w:hAnsi="Cambria" w:cs="Cambria"/>
          <w:b/>
          <w:bCs/>
        </w:rPr>
      </w:pPr>
    </w:p>
    <w:tbl>
      <w:tblPr>
        <w:tblStyle w:val="TableGrid"/>
        <w:tblW w:w="0" w:type="auto"/>
        <w:tblInd w:w="851" w:type="dxa"/>
        <w:tblLook w:val="04A0" w:firstRow="1" w:lastRow="0" w:firstColumn="1" w:lastColumn="0" w:noHBand="0" w:noVBand="1"/>
      </w:tblPr>
      <w:tblGrid>
        <w:gridCol w:w="2121"/>
        <w:gridCol w:w="567"/>
        <w:gridCol w:w="10154"/>
      </w:tblGrid>
      <w:tr w:rsidR="005A6715" w14:paraId="4BB2697E" w14:textId="77777777" w:rsidTr="07CDD507">
        <w:tc>
          <w:tcPr>
            <w:tcW w:w="2121" w:type="dxa"/>
          </w:tcPr>
          <w:p w14:paraId="31B96AFA" w14:textId="77777777" w:rsidR="005A6715" w:rsidRDefault="4D4A1BF1" w:rsidP="07CDD507">
            <w:pPr>
              <w:rPr>
                <w:rFonts w:ascii="Cambria" w:eastAsia="Cambria" w:hAnsi="Cambria" w:cs="Cambria"/>
                <w:b/>
                <w:bCs/>
              </w:rPr>
            </w:pPr>
            <w:r w:rsidRPr="07CDD507">
              <w:rPr>
                <w:rFonts w:ascii="Cambria" w:eastAsia="Cambria" w:hAnsi="Cambria" w:cs="Cambria"/>
              </w:rPr>
              <w:t>Low = 1 to 2</w:t>
            </w:r>
          </w:p>
        </w:tc>
        <w:tc>
          <w:tcPr>
            <w:tcW w:w="567" w:type="dxa"/>
            <w:shd w:val="clear" w:color="auto" w:fill="008000"/>
          </w:tcPr>
          <w:p w14:paraId="3149C194" w14:textId="77777777" w:rsidR="005A6715" w:rsidRDefault="005A6715" w:rsidP="07CDD507">
            <w:pPr>
              <w:rPr>
                <w:rFonts w:ascii="Cambria" w:eastAsia="Cambria" w:hAnsi="Cambria" w:cs="Cambria"/>
                <w:b/>
                <w:bCs/>
              </w:rPr>
            </w:pPr>
          </w:p>
        </w:tc>
        <w:tc>
          <w:tcPr>
            <w:tcW w:w="10154" w:type="dxa"/>
          </w:tcPr>
          <w:p w14:paraId="75940C8D" w14:textId="77777777" w:rsidR="005A6715" w:rsidRDefault="4D4A1BF1" w:rsidP="07CDD507">
            <w:pPr>
              <w:rPr>
                <w:rFonts w:ascii="Cambria" w:eastAsia="Cambria" w:hAnsi="Cambria" w:cs="Cambria"/>
                <w:b/>
                <w:bCs/>
              </w:rPr>
            </w:pPr>
            <w:r w:rsidRPr="07CDD507">
              <w:rPr>
                <w:rFonts w:ascii="Cambria" w:eastAsia="Cambria" w:hAnsi="Cambria" w:cs="Cambria"/>
              </w:rPr>
              <w:t>No action required</w:t>
            </w:r>
          </w:p>
        </w:tc>
      </w:tr>
      <w:tr w:rsidR="005A6715" w14:paraId="79D017BC" w14:textId="77777777" w:rsidTr="07CDD507">
        <w:tc>
          <w:tcPr>
            <w:tcW w:w="2121" w:type="dxa"/>
          </w:tcPr>
          <w:p w14:paraId="1685F2BF" w14:textId="77777777" w:rsidR="005A6715" w:rsidRDefault="4D4A1BF1" w:rsidP="07CDD507">
            <w:pPr>
              <w:rPr>
                <w:rFonts w:ascii="Cambria" w:eastAsia="Cambria" w:hAnsi="Cambria" w:cs="Cambria"/>
                <w:b/>
                <w:bCs/>
              </w:rPr>
            </w:pPr>
            <w:r w:rsidRPr="07CDD507">
              <w:rPr>
                <w:rFonts w:ascii="Cambria" w:eastAsia="Cambria" w:hAnsi="Cambria" w:cs="Cambria"/>
              </w:rPr>
              <w:t>Low = 3 to 6</w:t>
            </w:r>
          </w:p>
        </w:tc>
        <w:tc>
          <w:tcPr>
            <w:tcW w:w="567" w:type="dxa"/>
            <w:shd w:val="clear" w:color="auto" w:fill="008000"/>
          </w:tcPr>
          <w:p w14:paraId="2BBE5969" w14:textId="77777777" w:rsidR="005A6715" w:rsidRDefault="005A6715" w:rsidP="07CDD507">
            <w:pPr>
              <w:rPr>
                <w:rFonts w:ascii="Cambria" w:eastAsia="Cambria" w:hAnsi="Cambria" w:cs="Cambria"/>
                <w:b/>
                <w:bCs/>
              </w:rPr>
            </w:pPr>
          </w:p>
        </w:tc>
        <w:tc>
          <w:tcPr>
            <w:tcW w:w="10154" w:type="dxa"/>
          </w:tcPr>
          <w:p w14:paraId="4078EAAF" w14:textId="77777777" w:rsidR="005A6715" w:rsidRDefault="4D4A1BF1" w:rsidP="07CDD507">
            <w:pPr>
              <w:rPr>
                <w:rFonts w:ascii="Cambria" w:eastAsia="Cambria" w:hAnsi="Cambria" w:cs="Cambria"/>
                <w:b/>
                <w:bCs/>
              </w:rPr>
            </w:pPr>
            <w:r w:rsidRPr="07CDD507">
              <w:rPr>
                <w:rFonts w:ascii="Cambria" w:eastAsia="Cambria" w:hAnsi="Cambria" w:cs="Cambria"/>
              </w:rPr>
              <w:t>Look to improve at next review of if there is a significant change</w:t>
            </w:r>
          </w:p>
        </w:tc>
      </w:tr>
      <w:tr w:rsidR="005A6715" w14:paraId="59D3EE91" w14:textId="77777777" w:rsidTr="07CDD507">
        <w:tc>
          <w:tcPr>
            <w:tcW w:w="2121" w:type="dxa"/>
          </w:tcPr>
          <w:p w14:paraId="3F2B712C" w14:textId="77777777" w:rsidR="005A6715" w:rsidRDefault="4D4A1BF1" w:rsidP="07CDD507">
            <w:pPr>
              <w:rPr>
                <w:rFonts w:ascii="Cambria" w:eastAsia="Cambria" w:hAnsi="Cambria" w:cs="Cambria"/>
                <w:b/>
                <w:bCs/>
              </w:rPr>
            </w:pPr>
            <w:r w:rsidRPr="07CDD507">
              <w:rPr>
                <w:rFonts w:ascii="Cambria" w:eastAsia="Cambria" w:hAnsi="Cambria" w:cs="Cambria"/>
              </w:rPr>
              <w:t>Medium = 8 to 12</w:t>
            </w:r>
          </w:p>
        </w:tc>
        <w:tc>
          <w:tcPr>
            <w:tcW w:w="567" w:type="dxa"/>
            <w:shd w:val="clear" w:color="auto" w:fill="FF9900"/>
          </w:tcPr>
          <w:p w14:paraId="00A171CA" w14:textId="77777777" w:rsidR="005A6715" w:rsidRDefault="005A6715" w:rsidP="07CDD507">
            <w:pPr>
              <w:rPr>
                <w:rFonts w:ascii="Cambria" w:eastAsia="Cambria" w:hAnsi="Cambria" w:cs="Cambria"/>
                <w:b/>
                <w:bCs/>
              </w:rPr>
            </w:pPr>
          </w:p>
        </w:tc>
        <w:tc>
          <w:tcPr>
            <w:tcW w:w="10154" w:type="dxa"/>
          </w:tcPr>
          <w:p w14:paraId="4C970CD4" w14:textId="77777777" w:rsidR="005A6715" w:rsidRDefault="4D4A1BF1" w:rsidP="07CDD507">
            <w:pPr>
              <w:rPr>
                <w:rFonts w:ascii="Cambria" w:eastAsia="Cambria" w:hAnsi="Cambria" w:cs="Cambria"/>
                <w:b/>
                <w:bCs/>
              </w:rPr>
            </w:pPr>
            <w:r w:rsidRPr="07CDD507">
              <w:rPr>
                <w:rFonts w:ascii="Cambria" w:eastAsia="Cambria" w:hAnsi="Cambria" w:cs="Cambria"/>
              </w:rPr>
              <w:t>Remedial action required as soon as is reasonably practicable. The higher the risk rating, the greater the priority for action</w:t>
            </w:r>
          </w:p>
        </w:tc>
      </w:tr>
      <w:tr w:rsidR="005A6715" w14:paraId="4AC42F00" w14:textId="77777777" w:rsidTr="07CDD507">
        <w:tc>
          <w:tcPr>
            <w:tcW w:w="2121" w:type="dxa"/>
          </w:tcPr>
          <w:p w14:paraId="327415E8" w14:textId="77777777" w:rsidR="005A6715" w:rsidRDefault="4D4A1BF1" w:rsidP="07CDD507">
            <w:pPr>
              <w:rPr>
                <w:rFonts w:ascii="Cambria" w:eastAsia="Cambria" w:hAnsi="Cambria" w:cs="Cambria"/>
                <w:b/>
                <w:bCs/>
              </w:rPr>
            </w:pPr>
            <w:r w:rsidRPr="07CDD507">
              <w:rPr>
                <w:rFonts w:ascii="Cambria" w:eastAsia="Cambria" w:hAnsi="Cambria" w:cs="Cambria"/>
              </w:rPr>
              <w:t>High = 15 to 16</w:t>
            </w:r>
          </w:p>
        </w:tc>
        <w:tc>
          <w:tcPr>
            <w:tcW w:w="567" w:type="dxa"/>
            <w:shd w:val="clear" w:color="auto" w:fill="FF0000"/>
          </w:tcPr>
          <w:p w14:paraId="2A7927F8" w14:textId="77777777" w:rsidR="005A6715" w:rsidRDefault="005A6715" w:rsidP="07CDD507">
            <w:pPr>
              <w:rPr>
                <w:rFonts w:ascii="Cambria" w:eastAsia="Cambria" w:hAnsi="Cambria" w:cs="Cambria"/>
                <w:b/>
                <w:bCs/>
              </w:rPr>
            </w:pPr>
          </w:p>
        </w:tc>
        <w:tc>
          <w:tcPr>
            <w:tcW w:w="10154" w:type="dxa"/>
          </w:tcPr>
          <w:p w14:paraId="04FF21E6" w14:textId="77777777" w:rsidR="005A6715" w:rsidRDefault="4D4A1BF1" w:rsidP="07CDD507">
            <w:pPr>
              <w:rPr>
                <w:rFonts w:ascii="Cambria" w:eastAsia="Cambria" w:hAnsi="Cambria" w:cs="Cambria"/>
                <w:b/>
                <w:bCs/>
              </w:rPr>
            </w:pPr>
            <w:r w:rsidRPr="07CDD507">
              <w:rPr>
                <w:rFonts w:ascii="Cambria" w:eastAsia="Cambria" w:hAnsi="Cambria" w:cs="Cambria"/>
              </w:rPr>
              <w:t>Take immediate action and stop activity if necessary, maintain existing controls rigorously.</w:t>
            </w:r>
          </w:p>
        </w:tc>
      </w:tr>
      <w:tr w:rsidR="005A6715" w14:paraId="4402729F" w14:textId="77777777" w:rsidTr="07CDD507">
        <w:tc>
          <w:tcPr>
            <w:tcW w:w="2121" w:type="dxa"/>
          </w:tcPr>
          <w:p w14:paraId="634BE08D" w14:textId="77777777" w:rsidR="005A6715" w:rsidRDefault="4D4A1BF1" w:rsidP="07CDD507">
            <w:pPr>
              <w:rPr>
                <w:rFonts w:ascii="Cambria" w:eastAsia="Cambria" w:hAnsi="Cambria" w:cs="Cambria"/>
              </w:rPr>
            </w:pPr>
            <w:r w:rsidRPr="07CDD507">
              <w:rPr>
                <w:rFonts w:ascii="Cambria" w:eastAsia="Cambria" w:hAnsi="Cambria" w:cs="Cambria"/>
              </w:rPr>
              <w:t>High = 20 to 25</w:t>
            </w:r>
          </w:p>
        </w:tc>
        <w:tc>
          <w:tcPr>
            <w:tcW w:w="567" w:type="dxa"/>
            <w:shd w:val="clear" w:color="auto" w:fill="FF0000"/>
          </w:tcPr>
          <w:p w14:paraId="70F25AFC" w14:textId="77777777" w:rsidR="005A6715" w:rsidRDefault="005A6715" w:rsidP="07CDD507">
            <w:pPr>
              <w:rPr>
                <w:rFonts w:ascii="Cambria" w:eastAsia="Cambria" w:hAnsi="Cambria" w:cs="Cambria"/>
                <w:b/>
                <w:bCs/>
              </w:rPr>
            </w:pPr>
          </w:p>
        </w:tc>
        <w:tc>
          <w:tcPr>
            <w:tcW w:w="10154" w:type="dxa"/>
          </w:tcPr>
          <w:p w14:paraId="1C99669E" w14:textId="77777777" w:rsidR="005A6715" w:rsidRDefault="4D4A1BF1" w:rsidP="07CDD507">
            <w:pPr>
              <w:rPr>
                <w:rFonts w:ascii="Cambria" w:eastAsia="Cambria" w:hAnsi="Cambria" w:cs="Cambria"/>
              </w:rPr>
            </w:pPr>
            <w:r w:rsidRPr="07CDD507">
              <w:rPr>
                <w:rFonts w:ascii="Cambria" w:eastAsia="Cambria" w:hAnsi="Cambria" w:cs="Cambria"/>
              </w:rPr>
              <w:t>Stop activity and take immediate action.</w:t>
            </w:r>
          </w:p>
        </w:tc>
      </w:tr>
    </w:tbl>
    <w:p w14:paraId="2CF41295" w14:textId="77777777" w:rsidR="005A6715" w:rsidRPr="00C70CCB" w:rsidRDefault="005A6715" w:rsidP="07CDD507">
      <w:pPr>
        <w:ind w:left="851"/>
        <w:rPr>
          <w:rFonts w:ascii="Cambria" w:eastAsia="Cambria" w:hAnsi="Cambria" w:cs="Cambria"/>
          <w:b/>
          <w:bCs/>
        </w:rPr>
      </w:pPr>
    </w:p>
    <w:p w14:paraId="2A79A949" w14:textId="77777777" w:rsidR="005A6715" w:rsidRPr="005B472A" w:rsidRDefault="4D4A1BF1" w:rsidP="07CDD507">
      <w:pPr>
        <w:ind w:left="851"/>
        <w:rPr>
          <w:rFonts w:ascii="Cambria" w:eastAsia="Cambria" w:hAnsi="Cambria" w:cs="Cambria"/>
        </w:rPr>
      </w:pPr>
      <w:r w:rsidRPr="07CDD507">
        <w:rPr>
          <w:rFonts w:ascii="Cambria" w:eastAsia="Cambria" w:hAnsi="Cambria" w:cs="Cambria"/>
        </w:rPr>
        <w:t>The risk rating is then calculated by multiplying the severity and likelihood figures.</w:t>
      </w:r>
    </w:p>
    <w:p w14:paraId="1860101E" w14:textId="77777777" w:rsidR="005A6715" w:rsidRDefault="005A6715" w:rsidP="07CDD507">
      <w:pPr>
        <w:rPr>
          <w:rFonts w:ascii="Cambria" w:eastAsia="Cambria" w:hAnsi="Cambria" w:cs="Cambria"/>
        </w:rPr>
      </w:pPr>
    </w:p>
    <w:p w14:paraId="4D0692DC" w14:textId="77777777" w:rsidR="001E64C6" w:rsidRDefault="001E64C6" w:rsidP="07CDD507">
      <w:pPr>
        <w:rPr>
          <w:rFonts w:ascii="Cambria" w:eastAsia="Cambria" w:hAnsi="Cambria" w:cs="Cambria"/>
        </w:rPr>
      </w:pPr>
    </w:p>
    <w:sectPr w:rsidR="001E64C6" w:rsidSect="00BD385D">
      <w:headerReference w:type="even" r:id="rId18"/>
      <w:headerReference w:type="default" r:id="rId19"/>
      <w:footerReference w:type="even" r:id="rId20"/>
      <w:footerReference w:type="default" r:id="rId21"/>
      <w:headerReference w:type="first" r:id="rId22"/>
      <w:footerReference w:type="first" r:id="rId23"/>
      <w:pgSz w:w="23814" w:h="16839" w:orient="landscape" w:code="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14CE" w14:textId="77777777" w:rsidR="00333DCC" w:rsidRDefault="00333DCC">
      <w:r>
        <w:separator/>
      </w:r>
    </w:p>
  </w:endnote>
  <w:endnote w:type="continuationSeparator" w:id="0">
    <w:p w14:paraId="5010BD79" w14:textId="77777777" w:rsidR="00333DCC" w:rsidRDefault="0033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5DF9" w14:textId="77777777" w:rsidR="00C94FBF" w:rsidRDefault="00C94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191633" w14:paraId="513180F1" w14:textId="77777777" w:rsidTr="00D329AA">
      <w:tc>
        <w:tcPr>
          <w:tcW w:w="5133" w:type="dxa"/>
        </w:tcPr>
        <w:p w14:paraId="1BEBBDEC" w14:textId="77777777" w:rsidR="00191633" w:rsidRDefault="00191633" w:rsidP="00D329AA">
          <w:pPr>
            <w:pStyle w:val="Header"/>
            <w:ind w:left="-115"/>
          </w:pPr>
        </w:p>
      </w:tc>
      <w:tc>
        <w:tcPr>
          <w:tcW w:w="5133" w:type="dxa"/>
        </w:tcPr>
        <w:p w14:paraId="3DE1D1BD" w14:textId="77777777" w:rsidR="00191633" w:rsidRDefault="00191633" w:rsidP="00D329AA">
          <w:pPr>
            <w:pStyle w:val="Header"/>
            <w:jc w:val="center"/>
          </w:pPr>
          <w:r>
            <w:fldChar w:fldCharType="begin"/>
          </w:r>
          <w:r>
            <w:instrText>PAGE</w:instrText>
          </w:r>
          <w:r>
            <w:fldChar w:fldCharType="separate"/>
          </w:r>
          <w:r w:rsidR="00A6410F">
            <w:rPr>
              <w:noProof/>
            </w:rPr>
            <w:t>1</w:t>
          </w:r>
          <w:r>
            <w:fldChar w:fldCharType="end"/>
          </w:r>
        </w:p>
      </w:tc>
      <w:tc>
        <w:tcPr>
          <w:tcW w:w="5133" w:type="dxa"/>
        </w:tcPr>
        <w:p w14:paraId="1B3812AF" w14:textId="77777777" w:rsidR="00191633" w:rsidRDefault="00191633" w:rsidP="00D329AA">
          <w:pPr>
            <w:pStyle w:val="Header"/>
            <w:ind w:right="-115"/>
            <w:jc w:val="right"/>
          </w:pPr>
        </w:p>
      </w:tc>
    </w:tr>
  </w:tbl>
  <w:p w14:paraId="732C6E52" w14:textId="77777777" w:rsidR="00191633" w:rsidRDefault="00191633" w:rsidP="00D32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66C" w14:textId="77777777" w:rsidR="00C94FBF" w:rsidRDefault="00C9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9B87" w14:textId="77777777" w:rsidR="00333DCC" w:rsidRDefault="00333DCC">
      <w:r>
        <w:separator/>
      </w:r>
    </w:p>
  </w:footnote>
  <w:footnote w:type="continuationSeparator" w:id="0">
    <w:p w14:paraId="0D9E961C" w14:textId="77777777" w:rsidR="00333DCC" w:rsidRDefault="0033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B5F6" w14:textId="77777777" w:rsidR="00C94FBF" w:rsidRDefault="00C94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64551"/>
      <w:docPartObj>
        <w:docPartGallery w:val="Watermarks"/>
        <w:docPartUnique/>
      </w:docPartObj>
    </w:sdtPr>
    <w:sdtEndPr/>
    <w:sdtContent>
      <w:p w14:paraId="38AC7BD0" w14:textId="77777777" w:rsidR="00191633" w:rsidRDefault="00333DCC">
        <w:pPr>
          <w:pStyle w:val="Header"/>
        </w:pPr>
        <w:r>
          <w:rPr>
            <w:noProof/>
          </w:rPr>
          <w:pict w14:anchorId="5BAEA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15B0" w14:textId="77777777" w:rsidR="00C94FBF" w:rsidRDefault="00C94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 w15:restartNumberingAfterBreak="0">
    <w:nsid w:val="64D453FD"/>
    <w:multiLevelType w:val="hybridMultilevel"/>
    <w:tmpl w:val="D3D89AC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Formatting/>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84"/>
    <w:rsid w:val="00017082"/>
    <w:rsid w:val="00046EBE"/>
    <w:rsid w:val="0007066D"/>
    <w:rsid w:val="00071AC2"/>
    <w:rsid w:val="000B194F"/>
    <w:rsid w:val="00117781"/>
    <w:rsid w:val="001230DD"/>
    <w:rsid w:val="001436CE"/>
    <w:rsid w:val="00165860"/>
    <w:rsid w:val="00191633"/>
    <w:rsid w:val="001C218D"/>
    <w:rsid w:val="001E64C6"/>
    <w:rsid w:val="00203D03"/>
    <w:rsid w:val="00240799"/>
    <w:rsid w:val="002654CF"/>
    <w:rsid w:val="00265B71"/>
    <w:rsid w:val="00286C80"/>
    <w:rsid w:val="0029562A"/>
    <w:rsid w:val="002E42A0"/>
    <w:rsid w:val="00333DCC"/>
    <w:rsid w:val="0033775F"/>
    <w:rsid w:val="00345BA0"/>
    <w:rsid w:val="003521A9"/>
    <w:rsid w:val="00373CEC"/>
    <w:rsid w:val="00386870"/>
    <w:rsid w:val="003B5860"/>
    <w:rsid w:val="003D1815"/>
    <w:rsid w:val="003D4599"/>
    <w:rsid w:val="0040328A"/>
    <w:rsid w:val="00432929"/>
    <w:rsid w:val="00475DC2"/>
    <w:rsid w:val="004B44E5"/>
    <w:rsid w:val="004C0486"/>
    <w:rsid w:val="004D16D8"/>
    <w:rsid w:val="00553106"/>
    <w:rsid w:val="00573B84"/>
    <w:rsid w:val="0058354D"/>
    <w:rsid w:val="005A255A"/>
    <w:rsid w:val="005A4763"/>
    <w:rsid w:val="005A6715"/>
    <w:rsid w:val="005C1A6C"/>
    <w:rsid w:val="005E4FD0"/>
    <w:rsid w:val="0061114D"/>
    <w:rsid w:val="0061438C"/>
    <w:rsid w:val="0062430B"/>
    <w:rsid w:val="0065307A"/>
    <w:rsid w:val="006B2605"/>
    <w:rsid w:val="007226B6"/>
    <w:rsid w:val="00723D55"/>
    <w:rsid w:val="0075757C"/>
    <w:rsid w:val="00774CA8"/>
    <w:rsid w:val="00787A6C"/>
    <w:rsid w:val="007A08CD"/>
    <w:rsid w:val="007F1F0B"/>
    <w:rsid w:val="00805629"/>
    <w:rsid w:val="00846078"/>
    <w:rsid w:val="00896273"/>
    <w:rsid w:val="008A3DC1"/>
    <w:rsid w:val="008D19C7"/>
    <w:rsid w:val="008D1A0D"/>
    <w:rsid w:val="008D1B28"/>
    <w:rsid w:val="008E0210"/>
    <w:rsid w:val="00921386"/>
    <w:rsid w:val="00950DB5"/>
    <w:rsid w:val="00952CC8"/>
    <w:rsid w:val="00977FC1"/>
    <w:rsid w:val="00984F08"/>
    <w:rsid w:val="00993D3D"/>
    <w:rsid w:val="009943D7"/>
    <w:rsid w:val="009A0BB6"/>
    <w:rsid w:val="009B1001"/>
    <w:rsid w:val="009F65DB"/>
    <w:rsid w:val="00A1575A"/>
    <w:rsid w:val="00A54A2B"/>
    <w:rsid w:val="00A6410F"/>
    <w:rsid w:val="00A84322"/>
    <w:rsid w:val="00AC5CAD"/>
    <w:rsid w:val="00AF366F"/>
    <w:rsid w:val="00AF388C"/>
    <w:rsid w:val="00B10C47"/>
    <w:rsid w:val="00B60619"/>
    <w:rsid w:val="00B85502"/>
    <w:rsid w:val="00BA041A"/>
    <w:rsid w:val="00BD385D"/>
    <w:rsid w:val="00C04A4A"/>
    <w:rsid w:val="00C27E40"/>
    <w:rsid w:val="00C560CA"/>
    <w:rsid w:val="00C73642"/>
    <w:rsid w:val="00C94FBF"/>
    <w:rsid w:val="00CB317E"/>
    <w:rsid w:val="00CB4931"/>
    <w:rsid w:val="00CC253F"/>
    <w:rsid w:val="00CC2C83"/>
    <w:rsid w:val="00CD3430"/>
    <w:rsid w:val="00CE63C3"/>
    <w:rsid w:val="00D329AA"/>
    <w:rsid w:val="00D94A55"/>
    <w:rsid w:val="00DA7849"/>
    <w:rsid w:val="00DB6D14"/>
    <w:rsid w:val="00DD7D05"/>
    <w:rsid w:val="00DE4226"/>
    <w:rsid w:val="00E01295"/>
    <w:rsid w:val="00E323D4"/>
    <w:rsid w:val="00E45EAF"/>
    <w:rsid w:val="00E77085"/>
    <w:rsid w:val="00E8656D"/>
    <w:rsid w:val="00EC1868"/>
    <w:rsid w:val="00EC208A"/>
    <w:rsid w:val="00EE6DB0"/>
    <w:rsid w:val="00F03CDE"/>
    <w:rsid w:val="00F24B20"/>
    <w:rsid w:val="00F27F20"/>
    <w:rsid w:val="00F31E04"/>
    <w:rsid w:val="00F33B66"/>
    <w:rsid w:val="00F53813"/>
    <w:rsid w:val="00F65657"/>
    <w:rsid w:val="00F70F7C"/>
    <w:rsid w:val="00FD7019"/>
    <w:rsid w:val="00FE4AEC"/>
    <w:rsid w:val="00FF2318"/>
    <w:rsid w:val="0360564C"/>
    <w:rsid w:val="07CDD507"/>
    <w:rsid w:val="0B11F54C"/>
    <w:rsid w:val="12157371"/>
    <w:rsid w:val="1381B9EA"/>
    <w:rsid w:val="15268014"/>
    <w:rsid w:val="1C9CF43C"/>
    <w:rsid w:val="1EC25D82"/>
    <w:rsid w:val="1FEEB723"/>
    <w:rsid w:val="2416B722"/>
    <w:rsid w:val="264D1163"/>
    <w:rsid w:val="26DCB733"/>
    <w:rsid w:val="28015551"/>
    <w:rsid w:val="29C95D6C"/>
    <w:rsid w:val="2FD6FFEE"/>
    <w:rsid w:val="30438654"/>
    <w:rsid w:val="341858E8"/>
    <w:rsid w:val="3562DB83"/>
    <w:rsid w:val="36FA07C4"/>
    <w:rsid w:val="3C73683C"/>
    <w:rsid w:val="401803B9"/>
    <w:rsid w:val="43A9BB7A"/>
    <w:rsid w:val="4D4A1BF1"/>
    <w:rsid w:val="4F1BD434"/>
    <w:rsid w:val="4F4315E9"/>
    <w:rsid w:val="5EEC66B9"/>
    <w:rsid w:val="5F73423A"/>
    <w:rsid w:val="77D28B12"/>
    <w:rsid w:val="7C6896F8"/>
    <w:rsid w:val="7DD4BF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63BB"/>
  <w15:docId w15:val="{0AB1908E-A77B-1643-B678-98AA2B2F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84"/>
  </w:style>
  <w:style w:type="paragraph" w:styleId="Heading2">
    <w:name w:val="heading 2"/>
    <w:basedOn w:val="Normal"/>
    <w:next w:val="Normal"/>
    <w:link w:val="Heading2Char"/>
    <w:qFormat/>
    <w:rsid w:val="00475DC2"/>
    <w:pPr>
      <w:keepNext/>
      <w:spacing w:line="240" w:lineRule="atLeast"/>
      <w:outlineLvl w:val="1"/>
    </w:pPr>
    <w:rPr>
      <w:rFonts w:ascii="Arial" w:eastAsia="Times New Roman" w:hAnsi="Arial" w:cs="Times New Roman"/>
      <w:color w:val="294A7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3B84"/>
    <w:pPr>
      <w:tabs>
        <w:tab w:val="center" w:pos="4513"/>
        <w:tab w:val="right" w:pos="9026"/>
      </w:tabs>
    </w:pPr>
  </w:style>
  <w:style w:type="character" w:customStyle="1" w:styleId="HeaderChar">
    <w:name w:val="Header Char"/>
    <w:basedOn w:val="DefaultParagraphFont"/>
    <w:link w:val="Header"/>
    <w:rsid w:val="00573B84"/>
  </w:style>
  <w:style w:type="paragraph" w:styleId="Footer">
    <w:name w:val="footer"/>
    <w:basedOn w:val="Normal"/>
    <w:link w:val="FooterChar"/>
    <w:uiPriority w:val="99"/>
    <w:unhideWhenUsed/>
    <w:rsid w:val="00573B84"/>
    <w:pPr>
      <w:tabs>
        <w:tab w:val="center" w:pos="4513"/>
        <w:tab w:val="right" w:pos="9026"/>
      </w:tabs>
    </w:pPr>
  </w:style>
  <w:style w:type="character" w:customStyle="1" w:styleId="FooterChar">
    <w:name w:val="Footer Char"/>
    <w:basedOn w:val="DefaultParagraphFont"/>
    <w:link w:val="Footer"/>
    <w:uiPriority w:val="99"/>
    <w:rsid w:val="00573B84"/>
  </w:style>
  <w:style w:type="character" w:styleId="CommentReference">
    <w:name w:val="annotation reference"/>
    <w:basedOn w:val="DefaultParagraphFont"/>
    <w:uiPriority w:val="99"/>
    <w:semiHidden/>
    <w:unhideWhenUsed/>
    <w:rsid w:val="00573B84"/>
    <w:rPr>
      <w:sz w:val="16"/>
      <w:szCs w:val="16"/>
    </w:rPr>
  </w:style>
  <w:style w:type="paragraph" w:styleId="CommentText">
    <w:name w:val="annotation text"/>
    <w:basedOn w:val="Normal"/>
    <w:link w:val="CommentTextChar"/>
    <w:unhideWhenUsed/>
    <w:rsid w:val="00573B84"/>
    <w:rPr>
      <w:sz w:val="20"/>
      <w:szCs w:val="20"/>
    </w:rPr>
  </w:style>
  <w:style w:type="character" w:customStyle="1" w:styleId="CommentTextChar">
    <w:name w:val="Comment Text Char"/>
    <w:basedOn w:val="DefaultParagraphFont"/>
    <w:link w:val="CommentText"/>
    <w:rsid w:val="00573B84"/>
    <w:rPr>
      <w:sz w:val="20"/>
      <w:szCs w:val="20"/>
    </w:rPr>
  </w:style>
  <w:style w:type="character" w:styleId="Hyperlink">
    <w:name w:val="Hyperlink"/>
    <w:basedOn w:val="DefaultParagraphFont"/>
    <w:uiPriority w:val="99"/>
    <w:unhideWhenUsed/>
    <w:rsid w:val="00573B84"/>
    <w:rPr>
      <w:color w:val="0000FF" w:themeColor="hyperlink"/>
      <w:u w:val="single"/>
    </w:rPr>
  </w:style>
  <w:style w:type="paragraph" w:styleId="NoSpacing">
    <w:name w:val="No Spacing"/>
    <w:link w:val="NoSpacingChar"/>
    <w:uiPriority w:val="1"/>
    <w:qFormat/>
    <w:rsid w:val="00573B84"/>
  </w:style>
  <w:style w:type="character" w:customStyle="1" w:styleId="NoSpacingChar">
    <w:name w:val="No Spacing Char"/>
    <w:basedOn w:val="DefaultParagraphFont"/>
    <w:link w:val="NoSpacing"/>
    <w:uiPriority w:val="1"/>
    <w:rsid w:val="00573B84"/>
  </w:style>
  <w:style w:type="paragraph" w:styleId="BalloonText">
    <w:name w:val="Balloon Text"/>
    <w:basedOn w:val="Normal"/>
    <w:link w:val="BalloonTextChar"/>
    <w:uiPriority w:val="99"/>
    <w:semiHidden/>
    <w:unhideWhenUsed/>
    <w:rsid w:val="00573B84"/>
    <w:rPr>
      <w:rFonts w:ascii="Tahoma" w:hAnsi="Tahoma" w:cs="Tahoma"/>
      <w:sz w:val="16"/>
      <w:szCs w:val="16"/>
    </w:rPr>
  </w:style>
  <w:style w:type="character" w:customStyle="1" w:styleId="BalloonTextChar">
    <w:name w:val="Balloon Text Char"/>
    <w:basedOn w:val="DefaultParagraphFont"/>
    <w:link w:val="BalloonText"/>
    <w:uiPriority w:val="99"/>
    <w:semiHidden/>
    <w:rsid w:val="00573B84"/>
    <w:rPr>
      <w:rFonts w:ascii="Tahoma" w:hAnsi="Tahoma" w:cs="Tahoma"/>
      <w:sz w:val="16"/>
      <w:szCs w:val="16"/>
    </w:rPr>
  </w:style>
  <w:style w:type="paragraph" w:styleId="Revision">
    <w:name w:val="Revision"/>
    <w:hidden/>
    <w:uiPriority w:val="99"/>
    <w:semiHidden/>
    <w:rsid w:val="00573B84"/>
  </w:style>
  <w:style w:type="character" w:customStyle="1" w:styleId="Heading2Char">
    <w:name w:val="Heading 2 Char"/>
    <w:basedOn w:val="DefaultParagraphFont"/>
    <w:link w:val="Heading2"/>
    <w:rsid w:val="00475DC2"/>
    <w:rPr>
      <w:rFonts w:ascii="Arial" w:eastAsia="Times New Roman" w:hAnsi="Arial" w:cs="Times New Roman"/>
      <w:color w:val="294A76"/>
      <w:sz w:val="28"/>
      <w:szCs w:val="20"/>
    </w:rPr>
  </w:style>
  <w:style w:type="character" w:styleId="FollowedHyperlink">
    <w:name w:val="FollowedHyperlink"/>
    <w:basedOn w:val="DefaultParagraphFont"/>
    <w:uiPriority w:val="99"/>
    <w:semiHidden/>
    <w:unhideWhenUsed/>
    <w:rsid w:val="00475DC2"/>
    <w:rPr>
      <w:color w:val="800080" w:themeColor="followedHyperlink"/>
      <w:u w:val="single"/>
    </w:rPr>
  </w:style>
  <w:style w:type="table" w:styleId="TableGrid">
    <w:name w:val="Table Grid"/>
    <w:basedOn w:val="TableNormal"/>
    <w:uiPriority w:val="39"/>
    <w:rsid w:val="005A67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757C"/>
    <w:pPr>
      <w:spacing w:before="100" w:beforeAutospacing="1" w:after="100" w:afterAutospacing="1"/>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EC208A"/>
    <w:rPr>
      <w:color w:val="605E5C"/>
      <w:shd w:val="clear" w:color="auto" w:fill="E1DFDD"/>
    </w:rPr>
  </w:style>
  <w:style w:type="paragraph" w:styleId="ListParagraph">
    <w:name w:val="List Paragraph"/>
    <w:basedOn w:val="Normal"/>
    <w:uiPriority w:val="34"/>
    <w:qFormat/>
    <w:rsid w:val="00F6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nhs.uk/conditions/coronavirus-covid-19/check-if-you-have-coronavirus-sympto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hyperlink" Target="https://www.food.gov.uk/business-hygie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t.cleapss.org.uk/Resource-File/GL344-Guidance-on-practical-work-in-a-partially-reopened-school-in-D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curriculum-for-excellence-in-the-recovery-pha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ence.cleapss.org.uk/Resource-Info/GL343-Guide-to-doing-practical-work-in-a-partially-reopened-school-Science.aspx" TargetMode="External"/><Relationship Id="rId23" Type="http://schemas.openxmlformats.org/officeDocument/2006/relationships/footer" Target="footer3.xml"/><Relationship Id="rId10" Type="http://schemas.openxmlformats.org/officeDocument/2006/relationships/hyperlink" Target="https://www.gov.scot/publications/coronavirus-covid-19-support-for-continuity-in-learn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446A7-4A26-4996-8543-12E6C4DF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don.hawkins</dc:creator>
  <cp:lastModifiedBy>Lauren MacLeod</cp:lastModifiedBy>
  <cp:revision>74</cp:revision>
  <cp:lastPrinted>2021-11-10T17:00:00Z</cp:lastPrinted>
  <dcterms:created xsi:type="dcterms:W3CDTF">2022-03-30T20:25:00Z</dcterms:created>
  <dcterms:modified xsi:type="dcterms:W3CDTF">2022-03-31T00:01:00Z</dcterms:modified>
</cp:coreProperties>
</file>