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AEE929" w14:textId="77777777" w:rsidR="002163DD" w:rsidRDefault="002163DD" w:rsidP="006D4F61">
      <w:pPr>
        <w:pStyle w:val="Heading1"/>
        <w:spacing w:after="240"/>
      </w:pPr>
      <w:r>
        <w:t>Papdale Halls of Residence</w:t>
      </w:r>
    </w:p>
    <w:p w14:paraId="0533A9BB" w14:textId="77777777" w:rsidR="0005258B" w:rsidRDefault="00DD3460" w:rsidP="0005258B">
      <w:pPr>
        <w:keepNext/>
      </w:pPr>
      <w:r>
        <w:rPr>
          <w:noProof/>
        </w:rPr>
        <w:drawing>
          <wp:inline distT="0" distB="0" distL="0" distR="0" wp14:anchorId="10EAACAD" wp14:editId="15EF1369">
            <wp:extent cx="5734050" cy="2295525"/>
            <wp:effectExtent l="19050" t="19050" r="0" b="9525"/>
            <wp:docPr id="6" name="Picture 1" descr="Photo of Papdale Halls of Res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Papdale Halls of Res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2295525"/>
                    </a:xfrm>
                    <a:prstGeom prst="rect">
                      <a:avLst/>
                    </a:prstGeom>
                    <a:noFill/>
                    <a:ln w="9525" cmpd="sng">
                      <a:solidFill>
                        <a:srgbClr val="000000"/>
                      </a:solidFill>
                      <a:miter lim="800000"/>
                      <a:headEnd/>
                      <a:tailEnd/>
                    </a:ln>
                    <a:effectLst/>
                  </pic:spPr>
                </pic:pic>
              </a:graphicData>
            </a:graphic>
          </wp:inline>
        </w:drawing>
      </w:r>
    </w:p>
    <w:p w14:paraId="2A032AA0" w14:textId="18403906" w:rsidR="000876C4" w:rsidRDefault="0094470F" w:rsidP="00D764E8">
      <w:pPr>
        <w:pStyle w:val="Heading2"/>
      </w:pPr>
      <w:r>
        <w:t>Winter</w:t>
      </w:r>
      <w:r w:rsidR="000F3658">
        <w:t xml:space="preserve"> </w:t>
      </w:r>
      <w:r w:rsidR="000876C4">
        <w:t>Newsletter 20</w:t>
      </w:r>
      <w:r w:rsidR="001D4438">
        <w:t>2</w:t>
      </w:r>
      <w:r w:rsidR="001E4CD7">
        <w:t>1</w:t>
      </w:r>
    </w:p>
    <w:p w14:paraId="6AEEF310" w14:textId="77777777" w:rsidR="0094470F" w:rsidRDefault="0094470F" w:rsidP="0094470F">
      <w:pPr>
        <w:rPr>
          <w:lang w:val="en-US" w:eastAsia="en-GB"/>
        </w:rPr>
      </w:pPr>
      <w:r>
        <w:rPr>
          <w:lang w:val="en-US" w:eastAsia="en-GB"/>
        </w:rPr>
        <w:t>Welcome to our Winter edition of the Papdale Halls of Residence newsletter. Our newsletter is sent on a termly basis to advise you of future events, consultations, changes, achievements, and to encourage you to participate fully in the service we provide at Papdale Halls of Residence.</w:t>
      </w:r>
    </w:p>
    <w:p w14:paraId="01CD6158" w14:textId="77777777" w:rsidR="0094470F" w:rsidRDefault="0094470F" w:rsidP="0094470F">
      <w:pPr>
        <w:pStyle w:val="Heading2"/>
        <w:rPr>
          <w:lang w:eastAsia="en-GB"/>
        </w:rPr>
      </w:pPr>
      <w:r>
        <w:rPr>
          <w:lang w:eastAsia="en-GB"/>
        </w:rPr>
        <w:t xml:space="preserve">Christmas Break </w:t>
      </w:r>
    </w:p>
    <w:p w14:paraId="3F1C0C84" w14:textId="144CAC40" w:rsidR="0094470F" w:rsidRDefault="0094470F" w:rsidP="0094470F">
      <w:pPr>
        <w:rPr>
          <w:rStyle w:val="EmphasisOICChar"/>
        </w:rPr>
      </w:pPr>
      <w:r>
        <w:rPr>
          <w:rFonts w:eastAsia="Times New Roman" w:cs="Arial"/>
          <w:kern w:val="28"/>
          <w:szCs w:val="24"/>
          <w:lang w:eastAsia="en-GB"/>
        </w:rPr>
        <w:t xml:space="preserve">Papdale Halls of Residence will close at 17:00 on Tuesday 21 December. </w:t>
      </w:r>
      <w:r>
        <w:rPr>
          <w:rStyle w:val="EmphasisOICChar"/>
        </w:rPr>
        <w:t>Papdale Halls of Residence will reopen on Tuesday 04 January a</w:t>
      </w:r>
      <w:r w:rsidRPr="008278B8">
        <w:rPr>
          <w:rStyle w:val="EmphasisOICChar"/>
        </w:rPr>
        <w:t xml:space="preserve">t </w:t>
      </w:r>
      <w:r>
        <w:rPr>
          <w:rStyle w:val="EmphasisOICChar"/>
        </w:rPr>
        <w:t xml:space="preserve">18:45 for North Isle pupils. Wednesday 05 January </w:t>
      </w:r>
      <w:r w:rsidRPr="008278B8">
        <w:rPr>
          <w:rStyle w:val="EmphasisOICChar"/>
        </w:rPr>
        <w:t>at 07:</w:t>
      </w:r>
      <w:r>
        <w:rPr>
          <w:rStyle w:val="EmphasisOICChar"/>
        </w:rPr>
        <w:t xml:space="preserve">15 for inner and south isle pupils. </w:t>
      </w:r>
    </w:p>
    <w:p w14:paraId="281E3561" w14:textId="77777777" w:rsidR="000F3658" w:rsidRDefault="000F3658" w:rsidP="000F3658">
      <w:pPr>
        <w:pStyle w:val="Heading3"/>
        <w:rPr>
          <w:lang w:eastAsia="en-GB"/>
        </w:rPr>
      </w:pPr>
      <w:r w:rsidRPr="002F2DEF">
        <w:rPr>
          <w:lang w:eastAsia="en-GB"/>
        </w:rPr>
        <w:t>Taxis</w:t>
      </w:r>
    </w:p>
    <w:p w14:paraId="29F28715" w14:textId="2700CFE4" w:rsidR="000F3658" w:rsidRDefault="000F3658" w:rsidP="000F3658">
      <w:pPr>
        <w:rPr>
          <w:lang w:eastAsia="en-GB"/>
        </w:rPr>
      </w:pPr>
      <w:r>
        <w:rPr>
          <w:lang w:eastAsia="en-GB"/>
        </w:rPr>
        <w:t xml:space="preserve">Taxis have been ordered for all North Isle residents on a Sunday night to take them from the ferry to Papdale Halls. Taxis will run from after the October break to Easter Holidays. There will be taxis to collect evening residents on Sunday 24 </w:t>
      </w:r>
      <w:r w:rsidR="00D32ABC">
        <w:rPr>
          <w:lang w:eastAsia="en-GB"/>
        </w:rPr>
        <w:t>October</w:t>
      </w:r>
      <w:r>
        <w:rPr>
          <w:lang w:eastAsia="en-GB"/>
        </w:rPr>
        <w:t>.</w:t>
      </w:r>
    </w:p>
    <w:p w14:paraId="65341A39" w14:textId="7B51A7F8" w:rsidR="006D1864" w:rsidRDefault="006D1864" w:rsidP="006D1864">
      <w:pPr>
        <w:pStyle w:val="Heading3"/>
        <w:rPr>
          <w:lang w:eastAsia="en-GB"/>
        </w:rPr>
      </w:pPr>
      <w:r>
        <w:rPr>
          <w:lang w:eastAsia="en-GB"/>
        </w:rPr>
        <w:t xml:space="preserve">Refit </w:t>
      </w:r>
    </w:p>
    <w:p w14:paraId="06A5D407" w14:textId="651CF86E" w:rsidR="006D1864" w:rsidRPr="006D1864" w:rsidRDefault="006D1864" w:rsidP="006D1864">
      <w:pPr>
        <w:rPr>
          <w:lang w:eastAsia="en-GB"/>
        </w:rPr>
      </w:pPr>
      <w:r>
        <w:rPr>
          <w:lang w:eastAsia="en-GB"/>
        </w:rPr>
        <w:t>Remember the refit timetable runs from the 9</w:t>
      </w:r>
      <w:r w:rsidRPr="006D1864">
        <w:rPr>
          <w:vertAlign w:val="superscript"/>
          <w:lang w:eastAsia="en-GB"/>
        </w:rPr>
        <w:t>th</w:t>
      </w:r>
      <w:r>
        <w:rPr>
          <w:lang w:eastAsia="en-GB"/>
        </w:rPr>
        <w:t xml:space="preserve"> January to 12</w:t>
      </w:r>
      <w:r w:rsidRPr="006D1864">
        <w:rPr>
          <w:vertAlign w:val="superscript"/>
          <w:lang w:eastAsia="en-GB"/>
        </w:rPr>
        <w:t>th</w:t>
      </w:r>
      <w:r>
        <w:rPr>
          <w:lang w:eastAsia="en-GB"/>
        </w:rPr>
        <w:t xml:space="preserve"> March, please check the timetable for your ferry time.</w:t>
      </w:r>
    </w:p>
    <w:p w14:paraId="5835055F" w14:textId="77777777" w:rsidR="000F3658" w:rsidRPr="008E5B60" w:rsidRDefault="000F3658" w:rsidP="000F3658">
      <w:pPr>
        <w:pStyle w:val="Heading2"/>
      </w:pPr>
      <w:r w:rsidRPr="008E5B60">
        <w:t xml:space="preserve">Adverse Weather </w:t>
      </w:r>
    </w:p>
    <w:p w14:paraId="051BF810" w14:textId="77777777" w:rsidR="000F3658" w:rsidRPr="008E5B60" w:rsidRDefault="000F3658" w:rsidP="000F3658">
      <w:r w:rsidRPr="008E5B60">
        <w:t>Please be reassured that we have a procedure in place in the following scenarios</w:t>
      </w:r>
    </w:p>
    <w:p w14:paraId="1D083C88" w14:textId="77777777" w:rsidR="000F3658" w:rsidRPr="008E5B60" w:rsidRDefault="000F3658" w:rsidP="000F3658">
      <w:pPr>
        <w:pStyle w:val="ListParagraph"/>
      </w:pPr>
      <w:r w:rsidRPr="008E5B60">
        <w:t>Early sailing from North Isles on a Sunday.</w:t>
      </w:r>
    </w:p>
    <w:p w14:paraId="6006E227" w14:textId="77777777" w:rsidR="000F3658" w:rsidRPr="008E5B60" w:rsidRDefault="000F3658" w:rsidP="000F3658">
      <w:pPr>
        <w:pStyle w:val="ListParagraph"/>
      </w:pPr>
      <w:r w:rsidRPr="008E5B60">
        <w:t>Ferry embarks from Kirkwall on a Friday afternoon and cannot dock returning to Kirkwall with pupils on board.</w:t>
      </w:r>
    </w:p>
    <w:p w14:paraId="4F48F5B3" w14:textId="4B618D0B" w:rsidR="000F3658" w:rsidRPr="000F3658" w:rsidRDefault="000F3658" w:rsidP="000F3658">
      <w:pPr>
        <w:pStyle w:val="ListParagraph"/>
      </w:pPr>
      <w:r w:rsidRPr="008E5B60">
        <w:t>Cancellation of sailings from Kirkwall on a Friday.</w:t>
      </w:r>
    </w:p>
    <w:p w14:paraId="40258291" w14:textId="6919A470" w:rsidR="003D198F" w:rsidRDefault="003D198F" w:rsidP="007D70A8">
      <w:pPr>
        <w:pStyle w:val="Heading3"/>
      </w:pPr>
      <w:r>
        <w:t>COVID-19</w:t>
      </w:r>
    </w:p>
    <w:p w14:paraId="5C3E90F2" w14:textId="08B94E2B" w:rsidR="000F3658" w:rsidRPr="000F3658" w:rsidRDefault="000F3658" w:rsidP="000F3658">
      <w:r>
        <w:t>Papdale Halls</w:t>
      </w:r>
      <w:r w:rsidRPr="005D23D0">
        <w:t xml:space="preserve"> continu</w:t>
      </w:r>
      <w:r>
        <w:t>es</w:t>
      </w:r>
      <w:r w:rsidRPr="005D23D0">
        <w:t xml:space="preserve"> to implement covid </w:t>
      </w:r>
      <w:r>
        <w:t xml:space="preserve">restrictions to </w:t>
      </w:r>
      <w:r w:rsidRPr="005D23D0">
        <w:t>mitigat</w:t>
      </w:r>
      <w:r>
        <w:t>e the risk of infection, this</w:t>
      </w:r>
      <w:r w:rsidRPr="005D23D0">
        <w:t xml:space="preserve"> include</w:t>
      </w:r>
      <w:r>
        <w:t>s</w:t>
      </w:r>
      <w:r w:rsidRPr="005D23D0">
        <w:t xml:space="preserve"> </w:t>
      </w:r>
      <w:r>
        <w:t xml:space="preserve">staff and residents regularly washing and sanitising hands, </w:t>
      </w:r>
      <w:r w:rsidRPr="005D23D0">
        <w:t>wear</w:t>
      </w:r>
      <w:r>
        <w:t>ing face coverings whilst moving around the building and an enhanced cleaning schedule remains in place.</w:t>
      </w:r>
    </w:p>
    <w:p w14:paraId="77736D57" w14:textId="786CC9B1" w:rsidR="0057387E" w:rsidRDefault="00847D5A" w:rsidP="000F3658">
      <w:r>
        <w:lastRenderedPageBreak/>
        <w:t>We would like to take this opportunity to thank all our staff, residents and their parents for their support and understanding during the Corona Virus pandemic. At PHoR</w:t>
      </w:r>
      <w:r w:rsidR="00B87064">
        <w:t>,</w:t>
      </w:r>
      <w:r>
        <w:t xml:space="preserve"> our main priority is to keep everyone safe and well.  All residents have </w:t>
      </w:r>
      <w:r w:rsidR="00B87064">
        <w:t>had a</w:t>
      </w:r>
      <w:r>
        <w:t xml:space="preserve"> huge contribution in helping us achieve this with their ongoing support and understanding of the changes we have </w:t>
      </w:r>
      <w:r w:rsidR="00B87064">
        <w:t xml:space="preserve">to make within PHoR.  Huge thanks to everyone.  </w:t>
      </w:r>
    </w:p>
    <w:p w14:paraId="00827E52" w14:textId="63073493" w:rsidR="000F3658" w:rsidRDefault="000F3658" w:rsidP="000F3658">
      <w:pPr>
        <w:pStyle w:val="Heading3"/>
      </w:pPr>
      <w:r>
        <w:t>Weekly Round up</w:t>
      </w:r>
    </w:p>
    <w:p w14:paraId="56AD18A8" w14:textId="13D4B67B" w:rsidR="00D32ABC" w:rsidRPr="00D32ABC" w:rsidRDefault="000F3658" w:rsidP="00E9454B">
      <w:pPr>
        <w:rPr>
          <w:rFonts w:cs="Arial"/>
          <w:szCs w:val="24"/>
        </w:rPr>
      </w:pPr>
      <w:r>
        <w:t xml:space="preserve">We have recently introduced a weekly </w:t>
      </w:r>
      <w:r w:rsidR="00633C99">
        <w:t>roundup</w:t>
      </w:r>
      <w:r>
        <w:t xml:space="preserve"> which is emailed to all parents on a Friday.  This gives an update of any important news, what activities have been on and a look at next </w:t>
      </w:r>
      <w:r w:rsidR="00D32ABC">
        <w:t>week’s</w:t>
      </w:r>
      <w:r>
        <w:t xml:space="preserve"> menu.  We hope you are finding this useful and would love some feedback on it.</w:t>
      </w:r>
    </w:p>
    <w:p w14:paraId="12A0A28F" w14:textId="77777777" w:rsidR="000F3658" w:rsidRPr="00B42F60" w:rsidRDefault="000F3658" w:rsidP="000F3658">
      <w:pPr>
        <w:pStyle w:val="Heading3"/>
      </w:pPr>
      <w:r w:rsidRPr="00B42F60">
        <w:rPr>
          <w:rStyle w:val="Heading2Char"/>
          <w:b/>
          <w:bCs/>
        </w:rPr>
        <w:t xml:space="preserve">My favourite </w:t>
      </w:r>
      <w:r w:rsidRPr="000F3658">
        <w:rPr>
          <w:rStyle w:val="Heading2Char"/>
          <w:b/>
          <w:bCs/>
          <w:sz w:val="28"/>
          <w:szCs w:val="22"/>
        </w:rPr>
        <w:t>thing</w:t>
      </w:r>
      <w:r w:rsidRPr="000F3658">
        <w:rPr>
          <w:rStyle w:val="Heading2Char"/>
          <w:rFonts w:eastAsia="Calibri"/>
          <w:b/>
          <w:bCs/>
          <w:sz w:val="28"/>
          <w:szCs w:val="22"/>
        </w:rPr>
        <w:t>s</w:t>
      </w:r>
    </w:p>
    <w:p w14:paraId="37891580" w14:textId="35DC9A9A" w:rsidR="000F3658" w:rsidRPr="00B42F60" w:rsidRDefault="00164F6D" w:rsidP="000F3658">
      <w:pPr>
        <w:pStyle w:val="Heading4"/>
      </w:pPr>
      <w:r>
        <w:t>Violet McEwen</w:t>
      </w:r>
      <w:r w:rsidR="000F3658" w:rsidRPr="00B42F60">
        <w:t xml:space="preserve">– </w:t>
      </w:r>
      <w:r w:rsidR="000F3658">
        <w:t>S</w:t>
      </w:r>
      <w:r>
        <w:t>4</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57"/>
        <w:gridCol w:w="5853"/>
      </w:tblGrid>
      <w:tr w:rsidR="000F3658" w:rsidRPr="00B42F60" w14:paraId="42DB534B" w14:textId="77777777" w:rsidTr="00195046">
        <w:trPr>
          <w:cantSplit/>
          <w:tblHeader/>
        </w:trPr>
        <w:tc>
          <w:tcPr>
            <w:tcW w:w="3227" w:type="dxa"/>
            <w:shd w:val="clear" w:color="auto" w:fill="FFFFFF"/>
          </w:tcPr>
          <w:p w14:paraId="210AA944" w14:textId="77777777" w:rsidR="000F3658" w:rsidRPr="00B42F60" w:rsidRDefault="000F3658" w:rsidP="00195046">
            <w:pPr>
              <w:pStyle w:val="OICTableStyle"/>
            </w:pPr>
            <w:r w:rsidRPr="00B42F60">
              <w:t>Favourite Meal.</w:t>
            </w:r>
          </w:p>
        </w:tc>
        <w:tc>
          <w:tcPr>
            <w:tcW w:w="6015" w:type="dxa"/>
            <w:shd w:val="clear" w:color="auto" w:fill="FFFFFF"/>
          </w:tcPr>
          <w:p w14:paraId="310C6068" w14:textId="769E5CF3" w:rsidR="000F3658" w:rsidRPr="00B42F60" w:rsidRDefault="00164F6D" w:rsidP="00195046">
            <w:pPr>
              <w:pStyle w:val="OICTableStyle"/>
            </w:pPr>
            <w:r>
              <w:t>Toad in the Hole.</w:t>
            </w:r>
          </w:p>
        </w:tc>
      </w:tr>
      <w:tr w:rsidR="000F3658" w:rsidRPr="00B42F60" w14:paraId="30525BCB" w14:textId="77777777" w:rsidTr="00195046">
        <w:tc>
          <w:tcPr>
            <w:tcW w:w="3227" w:type="dxa"/>
            <w:shd w:val="clear" w:color="auto" w:fill="FFFFFF"/>
          </w:tcPr>
          <w:p w14:paraId="73173218" w14:textId="77777777" w:rsidR="000F3658" w:rsidRPr="00B42F60" w:rsidRDefault="000F3658" w:rsidP="00195046">
            <w:pPr>
              <w:pStyle w:val="OICTableStyle"/>
            </w:pPr>
            <w:r w:rsidRPr="00B42F60">
              <w:t>Favourite Film.</w:t>
            </w:r>
          </w:p>
        </w:tc>
        <w:tc>
          <w:tcPr>
            <w:tcW w:w="6015" w:type="dxa"/>
            <w:shd w:val="clear" w:color="auto" w:fill="FFFFFF"/>
          </w:tcPr>
          <w:p w14:paraId="5BE9B85B" w14:textId="46941872" w:rsidR="000F3658" w:rsidRPr="00B42F60" w:rsidRDefault="00164F6D" w:rsidP="00195046">
            <w:pPr>
              <w:pStyle w:val="OICTableStyle"/>
            </w:pPr>
            <w:r>
              <w:t>Spiderman into the spider.</w:t>
            </w:r>
          </w:p>
        </w:tc>
      </w:tr>
      <w:tr w:rsidR="000F3658" w:rsidRPr="00B42F60" w14:paraId="0B1B66C0" w14:textId="77777777" w:rsidTr="00195046">
        <w:tc>
          <w:tcPr>
            <w:tcW w:w="3227" w:type="dxa"/>
            <w:shd w:val="clear" w:color="auto" w:fill="FFFFFF"/>
          </w:tcPr>
          <w:p w14:paraId="62984154" w14:textId="77777777" w:rsidR="000F3658" w:rsidRPr="00B42F60" w:rsidRDefault="000F3658" w:rsidP="00195046">
            <w:pPr>
              <w:pStyle w:val="OICTableStyle"/>
            </w:pPr>
            <w:r w:rsidRPr="00B42F60">
              <w:t>Favourite Band.</w:t>
            </w:r>
          </w:p>
        </w:tc>
        <w:tc>
          <w:tcPr>
            <w:tcW w:w="6015" w:type="dxa"/>
            <w:shd w:val="clear" w:color="auto" w:fill="FFFFFF"/>
          </w:tcPr>
          <w:p w14:paraId="060F1168" w14:textId="0A95B42E" w:rsidR="000F3658" w:rsidRPr="00B42F60" w:rsidRDefault="00164F6D" w:rsidP="00195046">
            <w:pPr>
              <w:pStyle w:val="OICTableStyle"/>
            </w:pPr>
            <w:r>
              <w:t xml:space="preserve">Girl in red. </w:t>
            </w:r>
          </w:p>
        </w:tc>
      </w:tr>
      <w:tr w:rsidR="000F3658" w:rsidRPr="00B42F60" w14:paraId="67CB40EA" w14:textId="77777777" w:rsidTr="00195046">
        <w:tc>
          <w:tcPr>
            <w:tcW w:w="3227" w:type="dxa"/>
            <w:shd w:val="clear" w:color="auto" w:fill="FFFFFF"/>
          </w:tcPr>
          <w:p w14:paraId="35418E6B" w14:textId="77777777" w:rsidR="000F3658" w:rsidRPr="00B42F60" w:rsidRDefault="000F3658" w:rsidP="00195046">
            <w:pPr>
              <w:pStyle w:val="OICTableStyle"/>
            </w:pPr>
            <w:r w:rsidRPr="00B42F60">
              <w:t>Favourite place.</w:t>
            </w:r>
          </w:p>
        </w:tc>
        <w:tc>
          <w:tcPr>
            <w:tcW w:w="6015" w:type="dxa"/>
            <w:shd w:val="clear" w:color="auto" w:fill="FFFFFF"/>
          </w:tcPr>
          <w:p w14:paraId="2F018154" w14:textId="2E20A3B6" w:rsidR="000F3658" w:rsidRPr="00B42F60" w:rsidRDefault="00164F6D" w:rsidP="00195046">
            <w:pPr>
              <w:pStyle w:val="OICTableStyle"/>
            </w:pPr>
            <w:r>
              <w:t>Mae Sands.</w:t>
            </w:r>
          </w:p>
        </w:tc>
      </w:tr>
      <w:tr w:rsidR="000F3658" w:rsidRPr="00B42F60" w14:paraId="1419D4CC" w14:textId="77777777" w:rsidTr="00195046">
        <w:tc>
          <w:tcPr>
            <w:tcW w:w="3227" w:type="dxa"/>
            <w:shd w:val="clear" w:color="auto" w:fill="FFFFFF"/>
          </w:tcPr>
          <w:p w14:paraId="7B864332" w14:textId="77777777" w:rsidR="000F3658" w:rsidRPr="00B42F60" w:rsidRDefault="000F3658" w:rsidP="00195046">
            <w:pPr>
              <w:pStyle w:val="OICTableStyle"/>
            </w:pPr>
            <w:r w:rsidRPr="00B42F60">
              <w:t>Favourite colour.</w:t>
            </w:r>
          </w:p>
        </w:tc>
        <w:tc>
          <w:tcPr>
            <w:tcW w:w="6015" w:type="dxa"/>
            <w:shd w:val="clear" w:color="auto" w:fill="FFFFFF"/>
          </w:tcPr>
          <w:p w14:paraId="68CCCE79" w14:textId="13807D06" w:rsidR="000F3658" w:rsidRPr="00B42F60" w:rsidRDefault="00164F6D" w:rsidP="00195046">
            <w:pPr>
              <w:pStyle w:val="OICTableStyle"/>
            </w:pPr>
            <w:r>
              <w:t>Blue.</w:t>
            </w:r>
          </w:p>
        </w:tc>
      </w:tr>
      <w:tr w:rsidR="000F3658" w:rsidRPr="00B42F60" w14:paraId="65A63CB1" w14:textId="77777777" w:rsidTr="00195046">
        <w:tc>
          <w:tcPr>
            <w:tcW w:w="3227" w:type="dxa"/>
            <w:shd w:val="clear" w:color="auto" w:fill="FFFFFF"/>
          </w:tcPr>
          <w:p w14:paraId="3E054B9C" w14:textId="77777777" w:rsidR="000F3658" w:rsidRPr="00B42F60" w:rsidRDefault="000F3658" w:rsidP="00195046">
            <w:pPr>
              <w:pStyle w:val="OICTableStyle"/>
            </w:pPr>
            <w:r w:rsidRPr="00B42F60">
              <w:t>Who would I like to meet?</w:t>
            </w:r>
          </w:p>
        </w:tc>
        <w:tc>
          <w:tcPr>
            <w:tcW w:w="6015" w:type="dxa"/>
            <w:shd w:val="clear" w:color="auto" w:fill="FFFFFF"/>
          </w:tcPr>
          <w:p w14:paraId="6C326DAB" w14:textId="36AC8770" w:rsidR="000F3658" w:rsidRPr="00B42F60" w:rsidRDefault="00164F6D" w:rsidP="00195046">
            <w:pPr>
              <w:pStyle w:val="OICTableStyle"/>
            </w:pPr>
            <w:r>
              <w:t>Criss Evans.</w:t>
            </w:r>
          </w:p>
        </w:tc>
      </w:tr>
      <w:tr w:rsidR="000F3658" w:rsidRPr="00B42F60" w14:paraId="67084B58" w14:textId="77777777" w:rsidTr="00195046">
        <w:tc>
          <w:tcPr>
            <w:tcW w:w="3227" w:type="dxa"/>
            <w:shd w:val="clear" w:color="auto" w:fill="FFFFFF"/>
          </w:tcPr>
          <w:p w14:paraId="35735101" w14:textId="77777777" w:rsidR="000F3658" w:rsidRPr="00B42F60" w:rsidRDefault="000F3658" w:rsidP="00195046">
            <w:pPr>
              <w:pStyle w:val="OICTableStyle"/>
            </w:pPr>
            <w:r w:rsidRPr="00B42F60">
              <w:t>If I won £1 million I would.</w:t>
            </w:r>
          </w:p>
        </w:tc>
        <w:tc>
          <w:tcPr>
            <w:tcW w:w="6015" w:type="dxa"/>
            <w:shd w:val="clear" w:color="auto" w:fill="FFFFFF"/>
          </w:tcPr>
          <w:p w14:paraId="23F77320" w14:textId="45BCC3AF" w:rsidR="000F3658" w:rsidRPr="00B42F60" w:rsidRDefault="00164F6D" w:rsidP="00195046">
            <w:pPr>
              <w:pStyle w:val="OICTableStyle"/>
            </w:pPr>
            <w:r>
              <w:t xml:space="preserve">Renovate a van + donate to charity. </w:t>
            </w:r>
          </w:p>
        </w:tc>
      </w:tr>
    </w:tbl>
    <w:p w14:paraId="443F5C10" w14:textId="655D2A88" w:rsidR="000F3658" w:rsidRPr="00B42F60" w:rsidRDefault="00164F6D" w:rsidP="000F3658">
      <w:pPr>
        <w:pStyle w:val="Heading4"/>
      </w:pPr>
      <w:r>
        <w:t>Fraser</w:t>
      </w:r>
      <w:r w:rsidR="000F3658" w:rsidRPr="00B42F60">
        <w:t xml:space="preserve">– </w:t>
      </w:r>
      <w:r w:rsidR="000F3658">
        <w:t>S</w:t>
      </w:r>
      <w:r w:rsidR="00D32ABC">
        <w:t>5</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57"/>
        <w:gridCol w:w="5853"/>
      </w:tblGrid>
      <w:tr w:rsidR="000F3658" w:rsidRPr="00B42F60" w14:paraId="2284E3C2" w14:textId="77777777" w:rsidTr="00195046">
        <w:trPr>
          <w:cantSplit/>
          <w:tblHeader/>
        </w:trPr>
        <w:tc>
          <w:tcPr>
            <w:tcW w:w="3227" w:type="dxa"/>
            <w:shd w:val="clear" w:color="auto" w:fill="FFFFFF"/>
          </w:tcPr>
          <w:p w14:paraId="4DBBBDA2" w14:textId="77777777" w:rsidR="000F3658" w:rsidRPr="00B42F60" w:rsidRDefault="000F3658" w:rsidP="00195046">
            <w:pPr>
              <w:pStyle w:val="OICTableStyle"/>
            </w:pPr>
            <w:r w:rsidRPr="00B42F60">
              <w:t>Favourite Meal.</w:t>
            </w:r>
          </w:p>
        </w:tc>
        <w:tc>
          <w:tcPr>
            <w:tcW w:w="6015" w:type="dxa"/>
            <w:shd w:val="clear" w:color="auto" w:fill="FFFFFF"/>
          </w:tcPr>
          <w:p w14:paraId="3666D84D" w14:textId="5777B05D" w:rsidR="000F3658" w:rsidRPr="00B42F60" w:rsidRDefault="00164F6D" w:rsidP="00195046">
            <w:pPr>
              <w:pStyle w:val="OICTableStyle"/>
            </w:pPr>
            <w:r>
              <w:t>Marinated Steak.</w:t>
            </w:r>
          </w:p>
        </w:tc>
      </w:tr>
      <w:tr w:rsidR="000F3658" w:rsidRPr="00B42F60" w14:paraId="18893C29" w14:textId="77777777" w:rsidTr="00195046">
        <w:tc>
          <w:tcPr>
            <w:tcW w:w="3227" w:type="dxa"/>
            <w:shd w:val="clear" w:color="auto" w:fill="FFFFFF"/>
          </w:tcPr>
          <w:p w14:paraId="5F223E86" w14:textId="77777777" w:rsidR="000F3658" w:rsidRPr="00B42F60" w:rsidRDefault="000F3658" w:rsidP="00195046">
            <w:pPr>
              <w:pStyle w:val="OICTableStyle"/>
            </w:pPr>
            <w:r w:rsidRPr="00B42F60">
              <w:t>Favourite Film.</w:t>
            </w:r>
          </w:p>
        </w:tc>
        <w:tc>
          <w:tcPr>
            <w:tcW w:w="6015" w:type="dxa"/>
            <w:shd w:val="clear" w:color="auto" w:fill="FFFFFF"/>
          </w:tcPr>
          <w:p w14:paraId="3FC58B99" w14:textId="111B47F9" w:rsidR="000F3658" w:rsidRPr="00B42F60" w:rsidRDefault="00164F6D" w:rsidP="00195046">
            <w:pPr>
              <w:pStyle w:val="OICTableStyle"/>
            </w:pPr>
            <w:r>
              <w:t>Megamind.</w:t>
            </w:r>
          </w:p>
        </w:tc>
      </w:tr>
      <w:tr w:rsidR="000F3658" w:rsidRPr="00B42F60" w14:paraId="670D0FEE" w14:textId="77777777" w:rsidTr="00195046">
        <w:tc>
          <w:tcPr>
            <w:tcW w:w="3227" w:type="dxa"/>
            <w:shd w:val="clear" w:color="auto" w:fill="FFFFFF"/>
          </w:tcPr>
          <w:p w14:paraId="63D5A09F" w14:textId="77777777" w:rsidR="000F3658" w:rsidRPr="00B42F60" w:rsidRDefault="000F3658" w:rsidP="00195046">
            <w:pPr>
              <w:pStyle w:val="OICTableStyle"/>
            </w:pPr>
            <w:r w:rsidRPr="00B42F60">
              <w:t>Favourite Band.</w:t>
            </w:r>
          </w:p>
        </w:tc>
        <w:tc>
          <w:tcPr>
            <w:tcW w:w="6015" w:type="dxa"/>
            <w:shd w:val="clear" w:color="auto" w:fill="FFFFFF"/>
          </w:tcPr>
          <w:p w14:paraId="157FE8A7" w14:textId="07CC39BE" w:rsidR="000F3658" w:rsidRPr="00B42F60" w:rsidRDefault="00164F6D" w:rsidP="00195046">
            <w:pPr>
              <w:pStyle w:val="OICTableStyle"/>
            </w:pPr>
            <w:r>
              <w:t>Queen.</w:t>
            </w:r>
          </w:p>
        </w:tc>
      </w:tr>
      <w:tr w:rsidR="000F3658" w:rsidRPr="00B42F60" w14:paraId="6273D3B4" w14:textId="77777777" w:rsidTr="00195046">
        <w:tc>
          <w:tcPr>
            <w:tcW w:w="3227" w:type="dxa"/>
            <w:shd w:val="clear" w:color="auto" w:fill="FFFFFF"/>
          </w:tcPr>
          <w:p w14:paraId="7B28FF50" w14:textId="77777777" w:rsidR="000F3658" w:rsidRPr="00B42F60" w:rsidRDefault="000F3658" w:rsidP="00195046">
            <w:pPr>
              <w:pStyle w:val="OICTableStyle"/>
            </w:pPr>
            <w:r w:rsidRPr="00B42F60">
              <w:t>Favourite place.</w:t>
            </w:r>
          </w:p>
        </w:tc>
        <w:tc>
          <w:tcPr>
            <w:tcW w:w="6015" w:type="dxa"/>
            <w:shd w:val="clear" w:color="auto" w:fill="FFFFFF"/>
          </w:tcPr>
          <w:p w14:paraId="6ED7A8CE" w14:textId="3FCBB3D9" w:rsidR="000F3658" w:rsidRPr="00B42F60" w:rsidRDefault="00164F6D" w:rsidP="00195046">
            <w:pPr>
              <w:pStyle w:val="OICTableStyle"/>
            </w:pPr>
            <w:r>
              <w:t>Home.</w:t>
            </w:r>
          </w:p>
        </w:tc>
      </w:tr>
      <w:tr w:rsidR="000F3658" w:rsidRPr="00B42F60" w14:paraId="4F8C245F" w14:textId="77777777" w:rsidTr="00195046">
        <w:tc>
          <w:tcPr>
            <w:tcW w:w="3227" w:type="dxa"/>
            <w:shd w:val="clear" w:color="auto" w:fill="FFFFFF"/>
          </w:tcPr>
          <w:p w14:paraId="108D9DC0" w14:textId="77777777" w:rsidR="000F3658" w:rsidRPr="00B42F60" w:rsidRDefault="000F3658" w:rsidP="00195046">
            <w:pPr>
              <w:pStyle w:val="OICTableStyle"/>
            </w:pPr>
            <w:r w:rsidRPr="00B42F60">
              <w:t>Favourite colour.</w:t>
            </w:r>
          </w:p>
        </w:tc>
        <w:tc>
          <w:tcPr>
            <w:tcW w:w="6015" w:type="dxa"/>
            <w:shd w:val="clear" w:color="auto" w:fill="FFFFFF"/>
          </w:tcPr>
          <w:p w14:paraId="23E97DCF" w14:textId="7CE4A5BC" w:rsidR="000F3658" w:rsidRPr="00B42F60" w:rsidRDefault="00164F6D" w:rsidP="00195046">
            <w:pPr>
              <w:pStyle w:val="OICTableStyle"/>
            </w:pPr>
            <w:r>
              <w:t>Purple.</w:t>
            </w:r>
          </w:p>
        </w:tc>
      </w:tr>
      <w:tr w:rsidR="000F3658" w:rsidRPr="00B42F60" w14:paraId="328B5348" w14:textId="77777777" w:rsidTr="00195046">
        <w:tc>
          <w:tcPr>
            <w:tcW w:w="3227" w:type="dxa"/>
            <w:shd w:val="clear" w:color="auto" w:fill="FFFFFF"/>
          </w:tcPr>
          <w:p w14:paraId="4E5C36DD" w14:textId="77777777" w:rsidR="000F3658" w:rsidRPr="00B42F60" w:rsidRDefault="000F3658" w:rsidP="00195046">
            <w:pPr>
              <w:pStyle w:val="OICTableStyle"/>
            </w:pPr>
            <w:r w:rsidRPr="00B42F60">
              <w:t>Who would I like to meet?</w:t>
            </w:r>
          </w:p>
        </w:tc>
        <w:tc>
          <w:tcPr>
            <w:tcW w:w="6015" w:type="dxa"/>
            <w:shd w:val="clear" w:color="auto" w:fill="FFFFFF"/>
          </w:tcPr>
          <w:p w14:paraId="42B19AC5" w14:textId="6645FA89" w:rsidR="000F3658" w:rsidRPr="00B42F60" w:rsidRDefault="00164F6D" w:rsidP="00195046">
            <w:pPr>
              <w:pStyle w:val="OICTableStyle"/>
            </w:pPr>
            <w:r>
              <w:t>n/a.</w:t>
            </w:r>
          </w:p>
        </w:tc>
      </w:tr>
      <w:tr w:rsidR="000F3658" w:rsidRPr="00B42F60" w14:paraId="75AAE7B3" w14:textId="77777777" w:rsidTr="00195046">
        <w:tc>
          <w:tcPr>
            <w:tcW w:w="3227" w:type="dxa"/>
            <w:shd w:val="clear" w:color="auto" w:fill="FFFFFF"/>
          </w:tcPr>
          <w:p w14:paraId="2606B139" w14:textId="77777777" w:rsidR="000F3658" w:rsidRPr="00B42F60" w:rsidRDefault="000F3658" w:rsidP="00195046">
            <w:pPr>
              <w:pStyle w:val="OICTableStyle"/>
            </w:pPr>
            <w:r w:rsidRPr="00B42F60">
              <w:t>If I won £1 million I would.</w:t>
            </w:r>
          </w:p>
        </w:tc>
        <w:tc>
          <w:tcPr>
            <w:tcW w:w="6015" w:type="dxa"/>
            <w:shd w:val="clear" w:color="auto" w:fill="FFFFFF"/>
          </w:tcPr>
          <w:p w14:paraId="69C996CB" w14:textId="4CBD13A7" w:rsidR="000F3658" w:rsidRPr="00B42F60" w:rsidRDefault="00164F6D" w:rsidP="00195046">
            <w:pPr>
              <w:pStyle w:val="OICTableStyle"/>
            </w:pPr>
            <w:r>
              <w:t>Be a millionaire.</w:t>
            </w:r>
          </w:p>
        </w:tc>
      </w:tr>
    </w:tbl>
    <w:p w14:paraId="3887A4D4" w14:textId="56E7E63B" w:rsidR="000F3658" w:rsidRPr="00B42F60" w:rsidRDefault="00164F6D" w:rsidP="000F3658">
      <w:pPr>
        <w:pStyle w:val="Heading4"/>
      </w:pPr>
      <w:r>
        <w:t xml:space="preserve">Christine Robertson </w:t>
      </w:r>
      <w:r w:rsidR="000F3658" w:rsidRPr="00B42F60">
        <w:t>–</w:t>
      </w:r>
      <w:r w:rsidR="000F3658">
        <w:t>S</w:t>
      </w:r>
      <w:r>
        <w:t>taff member</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147"/>
        <w:gridCol w:w="5863"/>
      </w:tblGrid>
      <w:tr w:rsidR="000F3658" w:rsidRPr="00B42F60" w14:paraId="2E04D604" w14:textId="77777777" w:rsidTr="00D32ABC">
        <w:trPr>
          <w:cantSplit/>
        </w:trPr>
        <w:tc>
          <w:tcPr>
            <w:tcW w:w="3147" w:type="dxa"/>
            <w:shd w:val="clear" w:color="auto" w:fill="FFFFFF"/>
          </w:tcPr>
          <w:p w14:paraId="46CB3AF2" w14:textId="77777777" w:rsidR="000F3658" w:rsidRPr="00B42F60" w:rsidRDefault="000F3658" w:rsidP="00195046">
            <w:pPr>
              <w:pStyle w:val="OICTableStyle"/>
            </w:pPr>
            <w:r w:rsidRPr="00B42F60">
              <w:t>Favourite Meal.</w:t>
            </w:r>
          </w:p>
        </w:tc>
        <w:tc>
          <w:tcPr>
            <w:tcW w:w="5863" w:type="dxa"/>
            <w:shd w:val="clear" w:color="auto" w:fill="FFFFFF"/>
          </w:tcPr>
          <w:p w14:paraId="7DA13F43" w14:textId="468C8A68" w:rsidR="000F3658" w:rsidRPr="00B42F60" w:rsidRDefault="00164F6D" w:rsidP="00195046">
            <w:pPr>
              <w:pStyle w:val="OICTableStyle"/>
            </w:pPr>
            <w:r>
              <w:t>Chinese food.</w:t>
            </w:r>
          </w:p>
        </w:tc>
      </w:tr>
      <w:tr w:rsidR="000F3658" w:rsidRPr="00B42F60" w14:paraId="46178189" w14:textId="77777777" w:rsidTr="00D32ABC">
        <w:tc>
          <w:tcPr>
            <w:tcW w:w="3147" w:type="dxa"/>
            <w:shd w:val="clear" w:color="auto" w:fill="FFFFFF"/>
          </w:tcPr>
          <w:p w14:paraId="0A9327DB" w14:textId="77777777" w:rsidR="000F3658" w:rsidRPr="00B42F60" w:rsidRDefault="000F3658" w:rsidP="00195046">
            <w:pPr>
              <w:pStyle w:val="OICTableStyle"/>
            </w:pPr>
            <w:r w:rsidRPr="00B42F60">
              <w:t>Favourite Film.</w:t>
            </w:r>
          </w:p>
        </w:tc>
        <w:tc>
          <w:tcPr>
            <w:tcW w:w="5863" w:type="dxa"/>
            <w:shd w:val="clear" w:color="auto" w:fill="FFFFFF"/>
          </w:tcPr>
          <w:p w14:paraId="4A6CAC36" w14:textId="590793A5" w:rsidR="000F3658" w:rsidRPr="00B42F60" w:rsidRDefault="00164F6D" w:rsidP="00195046">
            <w:pPr>
              <w:pStyle w:val="OICTableStyle"/>
            </w:pPr>
            <w:r>
              <w:t>Saving Private Ryan.</w:t>
            </w:r>
          </w:p>
        </w:tc>
      </w:tr>
      <w:tr w:rsidR="000F3658" w:rsidRPr="00B42F60" w14:paraId="2978BD3A" w14:textId="77777777" w:rsidTr="00D32ABC">
        <w:tc>
          <w:tcPr>
            <w:tcW w:w="3147" w:type="dxa"/>
            <w:shd w:val="clear" w:color="auto" w:fill="FFFFFF"/>
          </w:tcPr>
          <w:p w14:paraId="0ED15085" w14:textId="77777777" w:rsidR="000F3658" w:rsidRPr="00B42F60" w:rsidRDefault="000F3658" w:rsidP="00195046">
            <w:pPr>
              <w:pStyle w:val="OICTableStyle"/>
            </w:pPr>
            <w:r w:rsidRPr="00B42F60">
              <w:t>Favourite Band.</w:t>
            </w:r>
          </w:p>
        </w:tc>
        <w:tc>
          <w:tcPr>
            <w:tcW w:w="5863" w:type="dxa"/>
            <w:shd w:val="clear" w:color="auto" w:fill="FFFFFF"/>
          </w:tcPr>
          <w:p w14:paraId="0F0AB970" w14:textId="2D2B9680" w:rsidR="000F3658" w:rsidRPr="00B42F60" w:rsidRDefault="00BA4BD3" w:rsidP="00195046">
            <w:pPr>
              <w:pStyle w:val="OICTableStyle"/>
            </w:pPr>
            <w:r>
              <w:t>Fleetwood mac.</w:t>
            </w:r>
          </w:p>
        </w:tc>
      </w:tr>
      <w:tr w:rsidR="000F3658" w:rsidRPr="00B42F60" w14:paraId="008DF212" w14:textId="77777777" w:rsidTr="00D32ABC">
        <w:tc>
          <w:tcPr>
            <w:tcW w:w="3147" w:type="dxa"/>
            <w:shd w:val="clear" w:color="auto" w:fill="FFFFFF"/>
          </w:tcPr>
          <w:p w14:paraId="1800351C" w14:textId="77777777" w:rsidR="000F3658" w:rsidRPr="00B42F60" w:rsidRDefault="000F3658" w:rsidP="00195046">
            <w:pPr>
              <w:pStyle w:val="OICTableStyle"/>
            </w:pPr>
            <w:r w:rsidRPr="00B42F60">
              <w:t>Favourite place.</w:t>
            </w:r>
          </w:p>
        </w:tc>
        <w:tc>
          <w:tcPr>
            <w:tcW w:w="5863" w:type="dxa"/>
            <w:shd w:val="clear" w:color="auto" w:fill="FFFFFF"/>
          </w:tcPr>
          <w:p w14:paraId="5B02413F" w14:textId="5304F054" w:rsidR="000F3658" w:rsidRPr="00B42F60" w:rsidRDefault="00BA4BD3" w:rsidP="00195046">
            <w:pPr>
              <w:pStyle w:val="OICTableStyle"/>
            </w:pPr>
            <w:r>
              <w:t xml:space="preserve">Home. </w:t>
            </w:r>
          </w:p>
        </w:tc>
      </w:tr>
      <w:tr w:rsidR="00D32ABC" w:rsidRPr="00B42F60" w14:paraId="336D59AE" w14:textId="77777777" w:rsidTr="00D32ABC">
        <w:tc>
          <w:tcPr>
            <w:tcW w:w="3147" w:type="dxa"/>
            <w:shd w:val="clear" w:color="auto" w:fill="FFFFFF"/>
          </w:tcPr>
          <w:p w14:paraId="608C4A65" w14:textId="77777777" w:rsidR="00D32ABC" w:rsidRPr="00B42F60" w:rsidRDefault="00D32ABC" w:rsidP="00D32ABC">
            <w:pPr>
              <w:pStyle w:val="OICTableStyle"/>
            </w:pPr>
            <w:r w:rsidRPr="00B42F60">
              <w:t>Favourite colour.</w:t>
            </w:r>
          </w:p>
        </w:tc>
        <w:tc>
          <w:tcPr>
            <w:tcW w:w="5863" w:type="dxa"/>
            <w:shd w:val="clear" w:color="auto" w:fill="FFFFFF"/>
          </w:tcPr>
          <w:p w14:paraId="010EE4D4" w14:textId="4429C88F" w:rsidR="00D32ABC" w:rsidRPr="00B42F60" w:rsidRDefault="00BA4BD3" w:rsidP="00D32ABC">
            <w:pPr>
              <w:pStyle w:val="OICTableStyle"/>
            </w:pPr>
            <w:r>
              <w:t>Black.</w:t>
            </w:r>
          </w:p>
        </w:tc>
      </w:tr>
      <w:tr w:rsidR="00D32ABC" w:rsidRPr="007C6AD8" w14:paraId="751C89E5" w14:textId="77777777" w:rsidTr="00D32ABC">
        <w:tc>
          <w:tcPr>
            <w:tcW w:w="3147" w:type="dxa"/>
            <w:shd w:val="clear" w:color="auto" w:fill="FFFFFF"/>
          </w:tcPr>
          <w:p w14:paraId="051638B0" w14:textId="77777777" w:rsidR="00D32ABC" w:rsidRPr="007C6AD8" w:rsidRDefault="00D32ABC" w:rsidP="00D32ABC">
            <w:pPr>
              <w:pStyle w:val="OICTableStyle"/>
            </w:pPr>
            <w:r w:rsidRPr="007C6AD8">
              <w:t>Who would I like to meet</w:t>
            </w:r>
            <w:r>
              <w:t>?</w:t>
            </w:r>
          </w:p>
        </w:tc>
        <w:tc>
          <w:tcPr>
            <w:tcW w:w="5863" w:type="dxa"/>
            <w:shd w:val="clear" w:color="auto" w:fill="FFFFFF"/>
          </w:tcPr>
          <w:p w14:paraId="40897A10" w14:textId="6681E9CA" w:rsidR="00D32ABC" w:rsidRPr="007C6AD8" w:rsidRDefault="00BA4BD3" w:rsidP="00D32ABC">
            <w:pPr>
              <w:pStyle w:val="OICTableStyle"/>
            </w:pPr>
            <w:r>
              <w:t>Billy Connelly.</w:t>
            </w:r>
          </w:p>
        </w:tc>
      </w:tr>
      <w:tr w:rsidR="000F3658" w:rsidRPr="007C6AD8" w14:paraId="05ADE9EF" w14:textId="77777777" w:rsidTr="00D32ABC">
        <w:tc>
          <w:tcPr>
            <w:tcW w:w="3147" w:type="dxa"/>
            <w:shd w:val="clear" w:color="auto" w:fill="FFFFFF"/>
          </w:tcPr>
          <w:p w14:paraId="62E302B0" w14:textId="77777777" w:rsidR="000F3658" w:rsidRPr="007C6AD8" w:rsidRDefault="000F3658" w:rsidP="00195046">
            <w:pPr>
              <w:pStyle w:val="OICTableStyle"/>
            </w:pPr>
            <w:r w:rsidRPr="007C6AD8">
              <w:t>If I won £1 million I would</w:t>
            </w:r>
            <w:r>
              <w:t>.</w:t>
            </w:r>
          </w:p>
        </w:tc>
        <w:tc>
          <w:tcPr>
            <w:tcW w:w="5863" w:type="dxa"/>
            <w:shd w:val="clear" w:color="auto" w:fill="FFFFFF"/>
          </w:tcPr>
          <w:p w14:paraId="39EAF460" w14:textId="07C6D7E8" w:rsidR="000F3658" w:rsidRPr="007C6AD8" w:rsidRDefault="00BA4BD3" w:rsidP="00195046">
            <w:pPr>
              <w:pStyle w:val="OICTableStyle"/>
            </w:pPr>
            <w:r>
              <w:t>Share with family and friends.</w:t>
            </w:r>
          </w:p>
        </w:tc>
      </w:tr>
    </w:tbl>
    <w:p w14:paraId="582C965C" w14:textId="54ADF6A3" w:rsidR="00633C99" w:rsidRDefault="00633C99" w:rsidP="000F3658">
      <w:pPr>
        <w:rPr>
          <w:rFonts w:cs="Arial"/>
          <w:color w:val="0D0D0D" w:themeColor="text1" w:themeTint="F2"/>
          <w:szCs w:val="24"/>
        </w:rPr>
      </w:pPr>
    </w:p>
    <w:p w14:paraId="464890A6" w14:textId="77777777" w:rsidR="009800CD" w:rsidRDefault="00B97566" w:rsidP="007D70A8">
      <w:pPr>
        <w:pStyle w:val="Heading3"/>
      </w:pPr>
      <w:r>
        <w:lastRenderedPageBreak/>
        <w:t>What’s been happening in PHoR</w:t>
      </w:r>
    </w:p>
    <w:p w14:paraId="5479E8F4" w14:textId="3E71A052" w:rsidR="00164F6D" w:rsidRDefault="002E6CC1" w:rsidP="001B479F">
      <w:r>
        <w:t xml:space="preserve">With the changing Scottish Government guidelines, we have been able to offer some more activities this term.  Residents have had the opportunity to participate in </w:t>
      </w:r>
      <w:r w:rsidR="00164F6D">
        <w:t xml:space="preserve">Halloween Buffet, </w:t>
      </w:r>
      <w:r>
        <w:t>Dungeons and Dragons, Crafts, Kahoot quizzes, Games hall and 3G pitch</w:t>
      </w:r>
      <w:r w:rsidR="001E4CD7">
        <w:t>, Pool, board games</w:t>
      </w:r>
      <w:r w:rsidR="00551D93">
        <w:t>, Knit and natter group</w:t>
      </w:r>
      <w:r w:rsidR="002C7EB4">
        <w:t>, Mario kart</w:t>
      </w:r>
      <w:r w:rsidR="001E4CD7">
        <w:t xml:space="preserve"> </w:t>
      </w:r>
      <w:r w:rsidR="00551D93">
        <w:t>and cooking.</w:t>
      </w:r>
      <w:r>
        <w:t xml:space="preserve">  </w:t>
      </w:r>
      <w:r w:rsidR="00164F6D">
        <w:t xml:space="preserve">With the dark cold nights and a recent activities </w:t>
      </w:r>
      <w:r w:rsidR="00E9454B">
        <w:t>questionnaire</w:t>
      </w:r>
      <w:r w:rsidR="00164F6D">
        <w:t xml:space="preserve"> we are expanding the amount and </w:t>
      </w:r>
      <w:r w:rsidR="00E9454B">
        <w:t>variety</w:t>
      </w:r>
      <w:r w:rsidR="00164F6D">
        <w:t xml:space="preserve"> of activities on offer each</w:t>
      </w:r>
      <w:r w:rsidR="00E9454B">
        <w:t xml:space="preserve"> week. Residents can find activity planners at reception and in the coffee bars.</w:t>
      </w:r>
    </w:p>
    <w:p w14:paraId="28203C96" w14:textId="184DDD8B" w:rsidR="008F45CA" w:rsidRDefault="00E40515" w:rsidP="00E40515">
      <w:pPr>
        <w:pStyle w:val="Heading4"/>
      </w:pPr>
      <w:r>
        <w:t>Halloween Buffet</w:t>
      </w:r>
      <w:r w:rsidR="00851256">
        <w:t xml:space="preserve"> </w:t>
      </w:r>
    </w:p>
    <w:p w14:paraId="3E7782BA" w14:textId="33148DD9" w:rsidR="00164F6D" w:rsidRDefault="00164F6D" w:rsidP="001B479F">
      <w:r>
        <w:rPr>
          <w:noProof/>
        </w:rPr>
        <w:drawing>
          <wp:inline distT="0" distB="0" distL="0" distR="0" wp14:anchorId="3CB124E3" wp14:editId="5482C938">
            <wp:extent cx="5731510" cy="5968365"/>
            <wp:effectExtent l="0" t="0" r="2540" b="0"/>
            <wp:docPr id="23" name="Picture 23" descr="A collage of photos of the food at the Halloween buff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ollage of photos of the food at the Halloween buff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968365"/>
                    </a:xfrm>
                    <a:prstGeom prst="rect">
                      <a:avLst/>
                    </a:prstGeom>
                  </pic:spPr>
                </pic:pic>
              </a:graphicData>
            </a:graphic>
          </wp:inline>
        </w:drawing>
      </w:r>
    </w:p>
    <w:p w14:paraId="36928FCE" w14:textId="5C900060" w:rsidR="00164F6D" w:rsidRDefault="00164F6D" w:rsidP="001B479F"/>
    <w:p w14:paraId="1B6B3E11" w14:textId="0E73BAC0" w:rsidR="00164F6D" w:rsidRDefault="00164F6D" w:rsidP="001B479F">
      <w:r>
        <w:rPr>
          <w:noProof/>
        </w:rPr>
        <w:lastRenderedPageBreak/>
        <w:drawing>
          <wp:inline distT="0" distB="0" distL="0" distR="0" wp14:anchorId="00E706E7" wp14:editId="5C4690AD">
            <wp:extent cx="5731510" cy="4150995"/>
            <wp:effectExtent l="0" t="0" r="2540" b="1905"/>
            <wp:docPr id="24" name="Picture 24" descr="A collage of photos from Kirsty's leaving night and Halloween qu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ollage of photos from Kirsty's leaving night and Halloween quiz. "/>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150995"/>
                    </a:xfrm>
                    <a:prstGeom prst="rect">
                      <a:avLst/>
                    </a:prstGeom>
                  </pic:spPr>
                </pic:pic>
              </a:graphicData>
            </a:graphic>
          </wp:inline>
        </w:drawing>
      </w:r>
    </w:p>
    <w:p w14:paraId="08D00922" w14:textId="2FFB055D" w:rsidR="008F45CA" w:rsidRDefault="008F45CA" w:rsidP="001B479F"/>
    <w:p w14:paraId="4C099A79" w14:textId="2777FE0F" w:rsidR="008F45CA" w:rsidRDefault="008F45CA" w:rsidP="001B479F"/>
    <w:p w14:paraId="1A6EF6EF" w14:textId="2E03F5A2" w:rsidR="00851256" w:rsidRPr="00851256" w:rsidRDefault="00851256" w:rsidP="00851256">
      <w:pPr>
        <w:pStyle w:val="Heading4"/>
      </w:pPr>
      <w:r>
        <w:t>Dungeons and Dragons</w:t>
      </w:r>
    </w:p>
    <w:p w14:paraId="11778A86" w14:textId="68F31447" w:rsidR="00164F6D" w:rsidRDefault="00164F6D" w:rsidP="001B479F">
      <w:r>
        <w:rPr>
          <w:noProof/>
        </w:rPr>
        <w:drawing>
          <wp:inline distT="0" distB="0" distL="0" distR="0" wp14:anchorId="1457A86A" wp14:editId="48996A0C">
            <wp:extent cx="5731510" cy="2534285"/>
            <wp:effectExtent l="0" t="0" r="2540" b="0"/>
            <wp:docPr id="13" name="Picture 13" descr="A collage of photos from a Dungeons and Dragons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ollage of photos from a Dungeons and Dragons sess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34285"/>
                    </a:xfrm>
                    <a:prstGeom prst="rect">
                      <a:avLst/>
                    </a:prstGeom>
                  </pic:spPr>
                </pic:pic>
              </a:graphicData>
            </a:graphic>
          </wp:inline>
        </w:drawing>
      </w:r>
    </w:p>
    <w:p w14:paraId="505DCC1F" w14:textId="396CA36B" w:rsidR="00851256" w:rsidRDefault="00851256" w:rsidP="001B479F"/>
    <w:p w14:paraId="17C617C4" w14:textId="258A7027" w:rsidR="00851256" w:rsidRDefault="00851256" w:rsidP="001B479F"/>
    <w:p w14:paraId="4AFD599D" w14:textId="7463C6E1" w:rsidR="00851256" w:rsidRDefault="00851256" w:rsidP="001B479F"/>
    <w:p w14:paraId="32D1A6B1" w14:textId="2FF49F01" w:rsidR="00851256" w:rsidRDefault="00851256" w:rsidP="001B479F"/>
    <w:p w14:paraId="5684C6DF" w14:textId="3ECE4D3A" w:rsidR="00851256" w:rsidRDefault="00851256" w:rsidP="001B479F"/>
    <w:p w14:paraId="0B757959" w14:textId="34BD058D" w:rsidR="00851256" w:rsidRDefault="00851256" w:rsidP="001B479F"/>
    <w:p w14:paraId="528AD13B" w14:textId="419F6B69" w:rsidR="00851256" w:rsidRDefault="00851256" w:rsidP="00851256">
      <w:pPr>
        <w:pStyle w:val="Heading4"/>
      </w:pPr>
      <w:r>
        <w:t xml:space="preserve">Making Waffles </w:t>
      </w:r>
    </w:p>
    <w:p w14:paraId="7EB81CC0" w14:textId="0B125535" w:rsidR="00164F6D" w:rsidRDefault="00164F6D" w:rsidP="001B479F">
      <w:r>
        <w:rPr>
          <w:noProof/>
        </w:rPr>
        <w:drawing>
          <wp:inline distT="0" distB="0" distL="0" distR="0" wp14:anchorId="18985195" wp14:editId="2399CFBD">
            <wp:extent cx="5731510" cy="3669665"/>
            <wp:effectExtent l="0" t="0" r="2540" b="6985"/>
            <wp:docPr id="19" name="Picture 19" descr="A collage of photos from waffle making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ollage of photos from waffle making nigh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3669665"/>
                    </a:xfrm>
                    <a:prstGeom prst="rect">
                      <a:avLst/>
                    </a:prstGeom>
                  </pic:spPr>
                </pic:pic>
              </a:graphicData>
            </a:graphic>
          </wp:inline>
        </w:drawing>
      </w:r>
    </w:p>
    <w:p w14:paraId="595B783E" w14:textId="5AA34AF2" w:rsidR="00164F6D" w:rsidRDefault="00164F6D" w:rsidP="001B479F"/>
    <w:p w14:paraId="457F0BF7" w14:textId="7051477A" w:rsidR="00164F6D" w:rsidRDefault="00164F6D" w:rsidP="001B479F">
      <w:r>
        <w:rPr>
          <w:noProof/>
        </w:rPr>
        <w:drawing>
          <wp:inline distT="0" distB="0" distL="0" distR="0" wp14:anchorId="5B21136B" wp14:editId="04F1E8AE">
            <wp:extent cx="5731510" cy="3637280"/>
            <wp:effectExtent l="0" t="0" r="2540" b="1270"/>
            <wp:docPr id="21" name="Picture 21" descr="A collage of photos from waffle making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photos from waffle making nigh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637280"/>
                    </a:xfrm>
                    <a:prstGeom prst="rect">
                      <a:avLst/>
                    </a:prstGeom>
                  </pic:spPr>
                </pic:pic>
              </a:graphicData>
            </a:graphic>
          </wp:inline>
        </w:drawing>
      </w:r>
    </w:p>
    <w:p w14:paraId="792FF65F" w14:textId="4C805380" w:rsidR="002C7EB4" w:rsidRDefault="002C7EB4" w:rsidP="001B479F"/>
    <w:p w14:paraId="721029A4" w14:textId="711A781A" w:rsidR="00851256" w:rsidRDefault="00851256" w:rsidP="001B479F"/>
    <w:p w14:paraId="1F7E83A5" w14:textId="538D10B4" w:rsidR="00851256" w:rsidRDefault="00851256" w:rsidP="001B479F"/>
    <w:p w14:paraId="65C6B955" w14:textId="13C0D9F5" w:rsidR="00851256" w:rsidRDefault="00851256" w:rsidP="001B479F"/>
    <w:p w14:paraId="68764AF1" w14:textId="1D25EF92" w:rsidR="00851256" w:rsidRDefault="00851256" w:rsidP="001B479F"/>
    <w:p w14:paraId="53647CB8" w14:textId="6F261850" w:rsidR="00851256" w:rsidRDefault="00851256" w:rsidP="00851256">
      <w:pPr>
        <w:pStyle w:val="Heading4"/>
      </w:pPr>
      <w:r>
        <w:t>Mario Kart on the big screen</w:t>
      </w:r>
    </w:p>
    <w:p w14:paraId="18FEA770" w14:textId="0EA6F0DB" w:rsidR="002C7EB4" w:rsidRDefault="002C7EB4" w:rsidP="001B479F">
      <w:r>
        <w:rPr>
          <w:noProof/>
        </w:rPr>
        <w:drawing>
          <wp:inline distT="0" distB="0" distL="0" distR="0" wp14:anchorId="3572C478" wp14:editId="56191B76">
            <wp:extent cx="5731510" cy="1560195"/>
            <wp:effectExtent l="0" t="0" r="2540" b="1905"/>
            <wp:docPr id="20" name="Picture 20" descr="A collage of photos from playing Mario Kart on the bi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ollage of photos from playing Mario Kart on the big scre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1560195"/>
                    </a:xfrm>
                    <a:prstGeom prst="rect">
                      <a:avLst/>
                    </a:prstGeom>
                  </pic:spPr>
                </pic:pic>
              </a:graphicData>
            </a:graphic>
          </wp:inline>
        </w:drawing>
      </w:r>
    </w:p>
    <w:p w14:paraId="522F6403" w14:textId="77777777" w:rsidR="0094470F" w:rsidRDefault="0094470F" w:rsidP="0094470F">
      <w:pPr>
        <w:pStyle w:val="Heading3"/>
      </w:pPr>
      <w:r>
        <w:t>Children in Need</w:t>
      </w:r>
    </w:p>
    <w:p w14:paraId="7F1CB202" w14:textId="7A077B74" w:rsidR="0094470F" w:rsidRPr="0094470F" w:rsidRDefault="0094470F" w:rsidP="0094470F">
      <w:pPr>
        <w:rPr>
          <w:rFonts w:cs="Arial"/>
          <w:color w:val="auto"/>
          <w:szCs w:val="24"/>
          <w:u w:val="single"/>
        </w:rPr>
      </w:pPr>
      <w:r>
        <w:t xml:space="preserve">Children in need was a little quieter this year but staff and residents still managed to raise a fantastic £88.95.  Residents had the opportunity to take a kahoot quiz, guess the sweeties, teddy tombola and a raffle. </w:t>
      </w:r>
      <w:r>
        <w:rPr>
          <w:rFonts w:cs="Arial"/>
          <w:szCs w:val="24"/>
        </w:rPr>
        <w:t>Tazmine Potts won the star prize of the Cadburys Bear with lots of lovely chocolates.</w:t>
      </w:r>
      <w:r>
        <w:rPr>
          <w:rFonts w:cs="Arial"/>
          <w:color w:val="auto"/>
          <w:szCs w:val="24"/>
          <w:u w:val="single"/>
        </w:rPr>
        <w:t xml:space="preserve"> </w:t>
      </w:r>
      <w:r>
        <w:rPr>
          <w:rFonts w:cs="Arial"/>
          <w:szCs w:val="24"/>
        </w:rPr>
        <w:t>Guess the sweeties in a jar was announced and Molly Friel was exact with her guess and took the prize of the jar filled with sweets. Kate Friel volunteered to take the money to present to Radio Orkney.</w:t>
      </w:r>
      <w:r w:rsidR="00E9454B">
        <w:rPr>
          <w:rFonts w:cs="Arial"/>
          <w:szCs w:val="24"/>
        </w:rPr>
        <w:t xml:space="preserve"> </w:t>
      </w:r>
      <w:r>
        <w:t xml:space="preserve">Thank you to everyone who donated raffle prizes and special thanks to Robert for organising the events.  </w:t>
      </w:r>
    </w:p>
    <w:p w14:paraId="26B9C930" w14:textId="237FA2AF" w:rsidR="002C7EB4" w:rsidRDefault="0094470F" w:rsidP="001B479F">
      <w:r>
        <w:rPr>
          <w:noProof/>
        </w:rPr>
        <w:drawing>
          <wp:inline distT="0" distB="0" distL="0" distR="0" wp14:anchorId="35185EE6" wp14:editId="61BEA676">
            <wp:extent cx="5731510" cy="3792220"/>
            <wp:effectExtent l="0" t="0" r="2540" b="0"/>
            <wp:docPr id="5" name="Picture 5" descr="A collage of photos from Children in N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photos from Children in Ne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792220"/>
                    </a:xfrm>
                    <a:prstGeom prst="rect">
                      <a:avLst/>
                    </a:prstGeom>
                  </pic:spPr>
                </pic:pic>
              </a:graphicData>
            </a:graphic>
          </wp:inline>
        </w:drawing>
      </w:r>
    </w:p>
    <w:p w14:paraId="7290E385" w14:textId="3B755E40" w:rsidR="00851256" w:rsidRDefault="00851256" w:rsidP="001B479F"/>
    <w:p w14:paraId="20AD9DAF" w14:textId="3F8713A6" w:rsidR="00851256" w:rsidRDefault="00851256" w:rsidP="001B479F"/>
    <w:p w14:paraId="3C098F50" w14:textId="55CBB8E4" w:rsidR="00851256" w:rsidRDefault="00851256" w:rsidP="001B479F"/>
    <w:p w14:paraId="0380F1F3" w14:textId="04CEB911" w:rsidR="00851256" w:rsidRDefault="00851256" w:rsidP="001B479F"/>
    <w:p w14:paraId="099E8716" w14:textId="21B11C87" w:rsidR="00851256" w:rsidRDefault="00851256" w:rsidP="001B479F"/>
    <w:p w14:paraId="22A0301A" w14:textId="76620CBD" w:rsidR="00851256" w:rsidRDefault="00851256" w:rsidP="001B479F"/>
    <w:p w14:paraId="2A8FB0D0" w14:textId="657EE2AB" w:rsidR="00851256" w:rsidRDefault="00851256" w:rsidP="001B479F"/>
    <w:p w14:paraId="60BF2BEB" w14:textId="37DD92E3" w:rsidR="00851256" w:rsidRDefault="00851256" w:rsidP="00851256">
      <w:pPr>
        <w:pStyle w:val="Heading4"/>
      </w:pPr>
      <w:r>
        <w:t>Baking Gingerbread</w:t>
      </w:r>
    </w:p>
    <w:p w14:paraId="5EA1C5E9" w14:textId="360FBD7E" w:rsidR="002B38C3" w:rsidRDefault="002B38C3" w:rsidP="0094470F">
      <w:pPr>
        <w:pStyle w:val="Heading3"/>
      </w:pPr>
      <w:r>
        <w:rPr>
          <w:noProof/>
        </w:rPr>
        <w:drawing>
          <wp:inline distT="0" distB="0" distL="0" distR="0" wp14:anchorId="141FA5DE" wp14:editId="16A25342">
            <wp:extent cx="5731510" cy="3620135"/>
            <wp:effectExtent l="0" t="0" r="2540" b="0"/>
            <wp:docPr id="25" name="Picture 25" descr="collage of photos of residents baking gingerbread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ollage of photos of residents baking gingerbread me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inline>
        </w:drawing>
      </w:r>
    </w:p>
    <w:p w14:paraId="14E54A9E" w14:textId="3B6C3995" w:rsidR="002D6213" w:rsidRDefault="002D6213" w:rsidP="002D6213"/>
    <w:p w14:paraId="41E9ED15" w14:textId="450FE8B9" w:rsidR="002D6213" w:rsidRDefault="002D6213" w:rsidP="002D6213">
      <w:pPr>
        <w:pStyle w:val="Heading4"/>
      </w:pPr>
      <w:r>
        <w:lastRenderedPageBreak/>
        <w:t xml:space="preserve">Bingo </w:t>
      </w:r>
    </w:p>
    <w:p w14:paraId="0E5FE7A3" w14:textId="6BF8E2ED" w:rsidR="002D6213" w:rsidRPr="002D6213" w:rsidRDefault="002D6213" w:rsidP="002D6213">
      <w:r>
        <w:rPr>
          <w:noProof/>
        </w:rPr>
        <w:drawing>
          <wp:inline distT="0" distB="0" distL="0" distR="0" wp14:anchorId="462684E6" wp14:editId="184AC03D">
            <wp:extent cx="2914650" cy="4650411"/>
            <wp:effectExtent l="0" t="0" r="0" b="0"/>
            <wp:docPr id="29" name="Picture 29" descr="photos of bingo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s of bingo nigh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17512" cy="4654977"/>
                    </a:xfrm>
                    <a:prstGeom prst="rect">
                      <a:avLst/>
                    </a:prstGeom>
                  </pic:spPr>
                </pic:pic>
              </a:graphicData>
            </a:graphic>
          </wp:inline>
        </w:drawing>
      </w:r>
    </w:p>
    <w:p w14:paraId="4ADDB282" w14:textId="77777777" w:rsidR="002B38C3" w:rsidRDefault="002B38C3" w:rsidP="0094470F">
      <w:pPr>
        <w:pStyle w:val="Heading3"/>
      </w:pPr>
    </w:p>
    <w:p w14:paraId="6F27FA1F" w14:textId="6C60CCFD" w:rsidR="002B38C3" w:rsidRPr="002B38C3" w:rsidRDefault="0094470F" w:rsidP="002B38C3">
      <w:pPr>
        <w:pStyle w:val="Heading3"/>
      </w:pPr>
      <w:r>
        <w:t xml:space="preserve">Christmas </w:t>
      </w:r>
    </w:p>
    <w:p w14:paraId="64D4E7E2" w14:textId="739D04F3" w:rsidR="0094470F" w:rsidRDefault="0094470F" w:rsidP="0094470F">
      <w:r>
        <w:t xml:space="preserve">Residents have had the opportunity to do some Christmas crafts, watch some Christmas movies and help decorate our Christmas trees. </w:t>
      </w:r>
    </w:p>
    <w:p w14:paraId="4B751753" w14:textId="06BDB4DD" w:rsidR="008F45CA" w:rsidRDefault="0094470F" w:rsidP="0094470F">
      <w:r>
        <w:rPr>
          <w:noProof/>
        </w:rPr>
        <w:lastRenderedPageBreak/>
        <w:drawing>
          <wp:inline distT="0" distB="0" distL="0" distR="0" wp14:anchorId="142D4320" wp14:editId="4C6C2DA6">
            <wp:extent cx="5731510" cy="3741420"/>
            <wp:effectExtent l="0" t="0" r="2540" b="0"/>
            <wp:docPr id="8" name="Picture 8" descr="A collage of photos from decorating the halls for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llage of photos from decorating the halls for christma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741420"/>
                    </a:xfrm>
                    <a:prstGeom prst="rect">
                      <a:avLst/>
                    </a:prstGeom>
                  </pic:spPr>
                </pic:pic>
              </a:graphicData>
            </a:graphic>
          </wp:inline>
        </w:drawing>
      </w:r>
    </w:p>
    <w:p w14:paraId="0AF894AB" w14:textId="48DC2C16" w:rsidR="00551D93" w:rsidRDefault="00E9454B" w:rsidP="00E9454B">
      <w:pPr>
        <w:pStyle w:val="Heading3"/>
      </w:pPr>
      <w:r>
        <w:t>Christmas Meal</w:t>
      </w:r>
    </w:p>
    <w:p w14:paraId="6DE34F82" w14:textId="36D02773" w:rsidR="00B255BC" w:rsidRDefault="005C2CA0" w:rsidP="00B255BC">
      <w:r>
        <w:t>Our Christmas meal was held on the 15</w:t>
      </w:r>
      <w:r>
        <w:rPr>
          <w:vertAlign w:val="superscript"/>
        </w:rPr>
        <w:t xml:space="preserve"> </w:t>
      </w:r>
      <w:r>
        <w:t>December.  Thank you to the kitchen team for a lovely meal, it was enjoyed by all.</w:t>
      </w:r>
      <w:r>
        <w:rPr>
          <w:noProof/>
        </w:rPr>
        <w:drawing>
          <wp:inline distT="0" distB="0" distL="0" distR="0" wp14:anchorId="6D5346CC" wp14:editId="02F8FFF8">
            <wp:extent cx="5731510" cy="4291330"/>
            <wp:effectExtent l="0" t="0" r="2540" b="0"/>
            <wp:docPr id="26" name="Picture 26" descr="a collage of photos of residents at the Christmas me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ollage of photos of residents at the Christmas meal.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4291330"/>
                    </a:xfrm>
                    <a:prstGeom prst="rect">
                      <a:avLst/>
                    </a:prstGeom>
                  </pic:spPr>
                </pic:pic>
              </a:graphicData>
            </a:graphic>
          </wp:inline>
        </w:drawing>
      </w:r>
    </w:p>
    <w:p w14:paraId="338BD4AA" w14:textId="0975B156" w:rsidR="005C2CA0" w:rsidRDefault="005C2CA0" w:rsidP="00B255BC">
      <w:r>
        <w:rPr>
          <w:noProof/>
        </w:rPr>
        <w:lastRenderedPageBreak/>
        <w:drawing>
          <wp:inline distT="0" distB="0" distL="0" distR="0" wp14:anchorId="0320D376" wp14:editId="203E05F9">
            <wp:extent cx="4524375" cy="4676075"/>
            <wp:effectExtent l="0" t="0" r="0" b="0"/>
            <wp:docPr id="27" name="Picture 27" descr="a collage of photos of the Christmas menu plus some dese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ollage of photos of the Christmas menu plus some deserts.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26912" cy="4678697"/>
                    </a:xfrm>
                    <a:prstGeom prst="rect">
                      <a:avLst/>
                    </a:prstGeom>
                  </pic:spPr>
                </pic:pic>
              </a:graphicData>
            </a:graphic>
          </wp:inline>
        </w:drawing>
      </w:r>
    </w:p>
    <w:p w14:paraId="0E3F34A8" w14:textId="77777777" w:rsidR="008F45CA" w:rsidRPr="00B255BC" w:rsidRDefault="008F45CA" w:rsidP="005D7BDD">
      <w:pPr>
        <w:pStyle w:val="Heading4"/>
      </w:pPr>
    </w:p>
    <w:p w14:paraId="436C9673" w14:textId="77777777" w:rsidR="00322DC1" w:rsidRDefault="00322DC1" w:rsidP="007D70A8">
      <w:pPr>
        <w:pStyle w:val="Heading3"/>
      </w:pPr>
      <w:r>
        <w:t>Supported Study</w:t>
      </w:r>
    </w:p>
    <w:p w14:paraId="1DFB2564" w14:textId="00ECB2A5" w:rsidR="00FC5322" w:rsidRPr="00FC5322" w:rsidRDefault="00FC5322" w:rsidP="00FC5322">
      <w:r w:rsidRPr="00FC5322">
        <w:t>Supported study is part of the Junior Support Plan for S1-S</w:t>
      </w:r>
      <w:r>
        <w:t>2</w:t>
      </w:r>
      <w:r w:rsidRPr="00FC5322">
        <w:t xml:space="preserve"> residents and is a chance to develop positive relationships between the younger residents and staff. As well as homework they may have, residents are given the opportunity to take part in a variety of activities and workshops, that encourage team work, communication, inclusion and developing knowledge and awareness of relevant topics.</w:t>
      </w:r>
    </w:p>
    <w:p w14:paraId="1FE34E71" w14:textId="77777777" w:rsidR="00FC5322" w:rsidRPr="00FC5322" w:rsidRDefault="00FC5322" w:rsidP="00FC5322">
      <w:pPr>
        <w:spacing w:after="120"/>
      </w:pPr>
      <w:r w:rsidRPr="00FC5322">
        <w:t>This term has consisted of:</w:t>
      </w:r>
    </w:p>
    <w:p w14:paraId="6E4502DD" w14:textId="60864D76" w:rsidR="00FC5322" w:rsidRDefault="00FC5322" w:rsidP="00FC5322">
      <w:pPr>
        <w:pStyle w:val="ListParagraph"/>
        <w:spacing w:after="0"/>
      </w:pPr>
      <w:r w:rsidRPr="00FC5322">
        <w:t>Homework.</w:t>
      </w:r>
    </w:p>
    <w:p w14:paraId="688BD2DE" w14:textId="77777777" w:rsidR="00FC5322" w:rsidRPr="00FC5322" w:rsidRDefault="00FC5322" w:rsidP="00FC5322">
      <w:pPr>
        <w:pStyle w:val="ListParagraph"/>
        <w:spacing w:after="0"/>
      </w:pPr>
      <w:r w:rsidRPr="00FC5322">
        <w:t>Boardgames.</w:t>
      </w:r>
    </w:p>
    <w:p w14:paraId="5217CA38" w14:textId="09980849" w:rsidR="00FC5322" w:rsidRPr="00FC5322" w:rsidRDefault="00FC5322" w:rsidP="00FC5322">
      <w:pPr>
        <w:pStyle w:val="ListParagraph"/>
        <w:spacing w:after="0"/>
      </w:pPr>
      <w:r w:rsidRPr="00FC5322">
        <w:t>Wii</w:t>
      </w:r>
      <w:r w:rsidR="0043416C">
        <w:t xml:space="preserve"> just dance.</w:t>
      </w:r>
    </w:p>
    <w:p w14:paraId="539B3F13" w14:textId="24F1F5B6" w:rsidR="00FC5322" w:rsidRDefault="00FC5322" w:rsidP="00FC5322">
      <w:pPr>
        <w:pStyle w:val="ListParagraph"/>
        <w:spacing w:after="0"/>
      </w:pPr>
      <w:r>
        <w:t>Baking.</w:t>
      </w:r>
    </w:p>
    <w:p w14:paraId="073D70DF" w14:textId="329B8F1D" w:rsidR="00FC5322" w:rsidRPr="00FC5322" w:rsidRDefault="00FC5322" w:rsidP="00FC5322">
      <w:pPr>
        <w:pStyle w:val="ListParagraph"/>
        <w:spacing w:after="0"/>
      </w:pPr>
      <w:r>
        <w:t>Walk</w:t>
      </w:r>
      <w:r w:rsidR="00164F6D">
        <w:t xml:space="preserve"> to see remembrance lights</w:t>
      </w:r>
    </w:p>
    <w:p w14:paraId="69D0EE36" w14:textId="18082052" w:rsidR="0043416C" w:rsidRDefault="00FC5322" w:rsidP="00164F6D">
      <w:pPr>
        <w:pStyle w:val="ListParagraph"/>
        <w:spacing w:after="0"/>
      </w:pPr>
      <w:r w:rsidRPr="00FC5322">
        <w:t>Quiz.</w:t>
      </w:r>
    </w:p>
    <w:p w14:paraId="701CC2E9" w14:textId="452C902B" w:rsidR="0043416C" w:rsidRDefault="0043416C" w:rsidP="0043416C">
      <w:pPr>
        <w:pStyle w:val="ListParagraph"/>
        <w:spacing w:after="0"/>
      </w:pPr>
      <w:r>
        <w:t>Crafts.</w:t>
      </w:r>
    </w:p>
    <w:p w14:paraId="59A3A307" w14:textId="59D9FF05" w:rsidR="00E9454B" w:rsidRPr="00E9454B" w:rsidRDefault="00E9454B" w:rsidP="00E9454B">
      <w:pPr>
        <w:pStyle w:val="ListBullet"/>
      </w:pPr>
      <w:r>
        <w:t>Anti bullying workshops.</w:t>
      </w:r>
    </w:p>
    <w:p w14:paraId="4E15769E" w14:textId="28747D84" w:rsidR="0094470F" w:rsidRDefault="0094470F" w:rsidP="0094470F">
      <w:pPr>
        <w:pStyle w:val="ListBullet"/>
        <w:numPr>
          <w:ilvl w:val="0"/>
          <w:numId w:val="0"/>
        </w:numPr>
        <w:ind w:left="360" w:hanging="360"/>
      </w:pPr>
    </w:p>
    <w:p w14:paraId="17FFFCEF" w14:textId="09675F7E" w:rsidR="0094470F" w:rsidRPr="0094470F" w:rsidRDefault="0094470F" w:rsidP="0094470F">
      <w:pPr>
        <w:pStyle w:val="ListBullet"/>
        <w:numPr>
          <w:ilvl w:val="0"/>
          <w:numId w:val="0"/>
        </w:numPr>
        <w:ind w:left="360" w:hanging="360"/>
      </w:pPr>
      <w:r>
        <w:rPr>
          <w:noProof/>
        </w:rPr>
        <w:lastRenderedPageBreak/>
        <w:drawing>
          <wp:inline distT="0" distB="0" distL="0" distR="0" wp14:anchorId="5DC7140D" wp14:editId="3C36C136">
            <wp:extent cx="5731510" cy="3397250"/>
            <wp:effectExtent l="0" t="0" r="2540" b="0"/>
            <wp:docPr id="9" name="Picture 9" descr="A collage of photos from supported study, sensory craf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lage of photos from supported study, sensory craft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34B9F401" w14:textId="5E9C60B9" w:rsidR="00C8574B" w:rsidRDefault="00C8574B" w:rsidP="00633C99">
      <w:pPr>
        <w:jc w:val="center"/>
      </w:pPr>
    </w:p>
    <w:p w14:paraId="30377A17" w14:textId="6A20410F" w:rsidR="0094470F" w:rsidRDefault="0094470F" w:rsidP="00633C99">
      <w:pPr>
        <w:jc w:val="center"/>
      </w:pPr>
      <w:r>
        <w:rPr>
          <w:noProof/>
        </w:rPr>
        <w:drawing>
          <wp:inline distT="0" distB="0" distL="0" distR="0" wp14:anchorId="320D4DE5" wp14:editId="01BB1B53">
            <wp:extent cx="5731510" cy="1441450"/>
            <wp:effectExtent l="0" t="0" r="2540" b="6350"/>
            <wp:docPr id="10" name="Picture 10" descr="A collage of photos from supported study, visiting the remembrance lights in kirk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ollage of photos from supported study, visiting the remembrance lights in kirkwall.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1441450"/>
                    </a:xfrm>
                    <a:prstGeom prst="rect">
                      <a:avLst/>
                    </a:prstGeom>
                  </pic:spPr>
                </pic:pic>
              </a:graphicData>
            </a:graphic>
          </wp:inline>
        </w:drawing>
      </w:r>
    </w:p>
    <w:p w14:paraId="726CDE13" w14:textId="6DCB7529" w:rsidR="0094470F" w:rsidRDefault="0094470F" w:rsidP="00633C99">
      <w:pPr>
        <w:jc w:val="center"/>
      </w:pPr>
      <w:r>
        <w:rPr>
          <w:noProof/>
        </w:rPr>
        <w:lastRenderedPageBreak/>
        <w:drawing>
          <wp:inline distT="0" distB="0" distL="0" distR="0" wp14:anchorId="2BAA5EDC" wp14:editId="775DE0DE">
            <wp:extent cx="5731510" cy="4185285"/>
            <wp:effectExtent l="0" t="0" r="2540" b="5715"/>
            <wp:docPr id="11" name="Picture 11" descr="A collage of photos from supported study making microwave mug brow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ollage of photos from supported study making microwave mug brownie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4185285"/>
                    </a:xfrm>
                    <a:prstGeom prst="rect">
                      <a:avLst/>
                    </a:prstGeom>
                  </pic:spPr>
                </pic:pic>
              </a:graphicData>
            </a:graphic>
          </wp:inline>
        </w:drawing>
      </w:r>
    </w:p>
    <w:p w14:paraId="315A95EA" w14:textId="77665059" w:rsidR="0094470F" w:rsidRDefault="0094470F" w:rsidP="00633C99">
      <w:pPr>
        <w:jc w:val="center"/>
      </w:pPr>
    </w:p>
    <w:p w14:paraId="2B254D83" w14:textId="0F551A83" w:rsidR="0094470F" w:rsidRDefault="0094470F" w:rsidP="00633C99">
      <w:pPr>
        <w:jc w:val="center"/>
      </w:pPr>
      <w:r>
        <w:rPr>
          <w:noProof/>
        </w:rPr>
        <w:drawing>
          <wp:inline distT="0" distB="0" distL="0" distR="0" wp14:anchorId="75A40A71" wp14:editId="1E01DA6D">
            <wp:extent cx="2724150" cy="3632300"/>
            <wp:effectExtent l="0" t="0" r="0" b="6350"/>
            <wp:docPr id="12" name="Picture 12" descr="photo of Antibullying tree which was made in supported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of Antibullying tree which was made in supported study."/>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8151" cy="3637634"/>
                    </a:xfrm>
                    <a:prstGeom prst="rect">
                      <a:avLst/>
                    </a:prstGeom>
                  </pic:spPr>
                </pic:pic>
              </a:graphicData>
            </a:graphic>
          </wp:inline>
        </w:drawing>
      </w:r>
    </w:p>
    <w:p w14:paraId="4EE6CFC2" w14:textId="77777777" w:rsidR="00D06E47" w:rsidRDefault="00D06E47" w:rsidP="00633C99">
      <w:pPr>
        <w:jc w:val="center"/>
      </w:pPr>
    </w:p>
    <w:p w14:paraId="04720D8F" w14:textId="1EE5D1D6" w:rsidR="009F2F55" w:rsidRPr="009F2F55" w:rsidRDefault="009F2F55" w:rsidP="007D70A8">
      <w:pPr>
        <w:pStyle w:val="Heading3"/>
      </w:pPr>
      <w:r>
        <w:t xml:space="preserve">Wanted </w:t>
      </w:r>
      <w:r w:rsidR="00090BCC">
        <w:t>Y</w:t>
      </w:r>
      <w:r w:rsidR="000F3658">
        <w:t>o</w:t>
      </w:r>
      <w:r>
        <w:t>u to Ken Board</w:t>
      </w:r>
    </w:p>
    <w:p w14:paraId="267ED4E2" w14:textId="69377CF3" w:rsidR="00892485" w:rsidRDefault="00892485" w:rsidP="00892485">
      <w:r>
        <w:rPr>
          <w:lang w:eastAsia="en-GB"/>
        </w:rPr>
        <w:t>The wan</w:t>
      </w:r>
      <w:r w:rsidR="00776CA6">
        <w:rPr>
          <w:lang w:eastAsia="en-GB"/>
        </w:rPr>
        <w:t>t</w:t>
      </w:r>
      <w:r>
        <w:rPr>
          <w:lang w:eastAsia="en-GB"/>
        </w:rPr>
        <w:t xml:space="preserve">ed you to ken suggestion box is located at </w:t>
      </w:r>
      <w:r w:rsidR="00090BCC">
        <w:rPr>
          <w:lang w:eastAsia="en-GB"/>
        </w:rPr>
        <w:t>p</w:t>
      </w:r>
      <w:r w:rsidR="001D771B">
        <w:rPr>
          <w:lang w:eastAsia="en-GB"/>
        </w:rPr>
        <w:t>articipation board outside the library</w:t>
      </w:r>
      <w:r>
        <w:rPr>
          <w:lang w:eastAsia="en-GB"/>
        </w:rPr>
        <w:t xml:space="preserve">. This is for </w:t>
      </w:r>
      <w:r w:rsidR="00090BCC">
        <w:rPr>
          <w:lang w:eastAsia="en-GB"/>
        </w:rPr>
        <w:t>c</w:t>
      </w:r>
      <w:r>
        <w:rPr>
          <w:lang w:eastAsia="en-GB"/>
        </w:rPr>
        <w:t xml:space="preserve">omplaints, </w:t>
      </w:r>
      <w:r w:rsidR="00090BCC">
        <w:rPr>
          <w:lang w:eastAsia="en-GB"/>
        </w:rPr>
        <w:t>c</w:t>
      </w:r>
      <w:r>
        <w:rPr>
          <w:lang w:eastAsia="en-GB"/>
        </w:rPr>
        <w:t xml:space="preserve">omments and </w:t>
      </w:r>
      <w:r w:rsidR="00090BCC">
        <w:rPr>
          <w:lang w:eastAsia="en-GB"/>
        </w:rPr>
        <w:t>s</w:t>
      </w:r>
      <w:r>
        <w:rPr>
          <w:lang w:eastAsia="en-GB"/>
        </w:rPr>
        <w:t xml:space="preserve">uggestions. This is checked weekly by </w:t>
      </w:r>
      <w:r w:rsidR="00090BCC">
        <w:rPr>
          <w:lang w:eastAsia="en-GB"/>
        </w:rPr>
        <w:lastRenderedPageBreak/>
        <w:t>m</w:t>
      </w:r>
      <w:r>
        <w:rPr>
          <w:lang w:eastAsia="en-GB"/>
        </w:rPr>
        <w:t xml:space="preserve">anagement and we welcome your opinions on all aspects of life at the Halls, including areas where you feel we are doing well. </w:t>
      </w:r>
      <w:r w:rsidR="003D198F">
        <w:t>This term there has been no entries into the box.</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59"/>
        <w:gridCol w:w="4751"/>
      </w:tblGrid>
      <w:tr w:rsidR="000F3658" w14:paraId="0509C83A" w14:textId="77777777" w:rsidTr="0043416C">
        <w:trPr>
          <w:cantSplit/>
          <w:tblHeader/>
        </w:trPr>
        <w:tc>
          <w:tcPr>
            <w:tcW w:w="4259" w:type="dxa"/>
            <w:tcBorders>
              <w:top w:val="single" w:sz="6" w:space="0" w:color="000000"/>
              <w:left w:val="single" w:sz="6" w:space="0" w:color="000000"/>
              <w:bottom w:val="single" w:sz="6" w:space="0" w:color="000000"/>
              <w:right w:val="single" w:sz="6" w:space="0" w:color="000000"/>
            </w:tcBorders>
            <w:shd w:val="clear" w:color="auto" w:fill="FFFFFF"/>
            <w:hideMark/>
          </w:tcPr>
          <w:p w14:paraId="5292B690" w14:textId="77777777" w:rsidR="000F3658" w:rsidRDefault="000F3658" w:rsidP="00195046">
            <w:pPr>
              <w:pStyle w:val="EmphasisOIC"/>
              <w:spacing w:before="120" w:after="120"/>
            </w:pPr>
            <w:r>
              <w:t>Suggestion</w:t>
            </w:r>
            <w:r w:rsidRPr="002C6844">
              <w:rPr>
                <w:color w:val="FFFFFF"/>
                <w:sz w:val="4"/>
                <w:szCs w:val="4"/>
              </w:rPr>
              <w:t>.</w:t>
            </w:r>
          </w:p>
        </w:tc>
        <w:tc>
          <w:tcPr>
            <w:tcW w:w="4751" w:type="dxa"/>
            <w:tcBorders>
              <w:top w:val="single" w:sz="6" w:space="0" w:color="000000"/>
              <w:left w:val="single" w:sz="6" w:space="0" w:color="000000"/>
              <w:bottom w:val="single" w:sz="6" w:space="0" w:color="000000"/>
              <w:right w:val="single" w:sz="6" w:space="0" w:color="000000"/>
            </w:tcBorders>
            <w:shd w:val="clear" w:color="auto" w:fill="FFFFFF"/>
            <w:hideMark/>
          </w:tcPr>
          <w:p w14:paraId="61729D4F" w14:textId="77777777" w:rsidR="000F3658" w:rsidRDefault="000F3658" w:rsidP="00195046">
            <w:pPr>
              <w:pStyle w:val="EmphasisOIC"/>
              <w:spacing w:before="120" w:after="120"/>
            </w:pPr>
            <w:r>
              <w:t>Outcome</w:t>
            </w:r>
            <w:r w:rsidRPr="002C6844">
              <w:rPr>
                <w:color w:val="FFFFFF"/>
                <w:sz w:val="4"/>
                <w:szCs w:val="4"/>
              </w:rPr>
              <w:t>.</w:t>
            </w:r>
          </w:p>
        </w:tc>
      </w:tr>
      <w:tr w:rsidR="0043416C" w14:paraId="3F5F419C" w14:textId="77777777" w:rsidTr="00E9454B">
        <w:trPr>
          <w:cantSplit/>
          <w:trHeight w:val="1370"/>
        </w:trPr>
        <w:tc>
          <w:tcPr>
            <w:tcW w:w="4259" w:type="dxa"/>
          </w:tcPr>
          <w:p w14:paraId="0944CA8C" w14:textId="1B2FF1A3" w:rsidR="0043416C" w:rsidRPr="0043416C" w:rsidRDefault="0043416C" w:rsidP="0043416C">
            <w:r>
              <w:t>4K tv</w:t>
            </w:r>
          </w:p>
        </w:tc>
        <w:tc>
          <w:tcPr>
            <w:tcW w:w="4751" w:type="dxa"/>
          </w:tcPr>
          <w:p w14:paraId="5DBB6376" w14:textId="77777777" w:rsidR="0043416C" w:rsidRDefault="0043416C" w:rsidP="0043416C">
            <w:r>
              <w:t>We do need a new tv, and will look into purchasing one in the near future.</w:t>
            </w:r>
          </w:p>
          <w:p w14:paraId="2F1B24CB" w14:textId="26502F52" w:rsidR="0094470F" w:rsidRPr="00636A59" w:rsidRDefault="0094470F" w:rsidP="0043416C">
            <w:r>
              <w:t>A new 55 inch smart tv has now arrived and will go up on the wall shortly</w:t>
            </w:r>
            <w:r w:rsidR="00E9454B">
              <w:t>.</w:t>
            </w:r>
          </w:p>
        </w:tc>
      </w:tr>
      <w:tr w:rsidR="0043416C" w14:paraId="77B79262" w14:textId="77777777" w:rsidTr="0043416C">
        <w:trPr>
          <w:cantSplit/>
        </w:trPr>
        <w:tc>
          <w:tcPr>
            <w:tcW w:w="4259" w:type="dxa"/>
          </w:tcPr>
          <w:p w14:paraId="6730E0F0" w14:textId="2E7ED16D" w:rsidR="0043416C" w:rsidRDefault="0043416C" w:rsidP="0043416C">
            <w:r>
              <w:t>PS5.</w:t>
            </w:r>
          </w:p>
        </w:tc>
        <w:tc>
          <w:tcPr>
            <w:tcW w:w="4751" w:type="dxa"/>
          </w:tcPr>
          <w:p w14:paraId="59323F69" w14:textId="731F3F0C" w:rsidR="0043416C" w:rsidRDefault="0094470F" w:rsidP="0043416C">
            <w:r>
              <w:t xml:space="preserve"> this will be purchased when they become available </w:t>
            </w:r>
          </w:p>
        </w:tc>
      </w:tr>
      <w:tr w:rsidR="001C2839" w14:paraId="261BAB38" w14:textId="77777777" w:rsidTr="0043416C">
        <w:trPr>
          <w:cantSplit/>
        </w:trPr>
        <w:tc>
          <w:tcPr>
            <w:tcW w:w="4259" w:type="dxa"/>
          </w:tcPr>
          <w:p w14:paraId="73146901" w14:textId="0E49F3C2" w:rsidR="001C2839" w:rsidRDefault="001C2839" w:rsidP="0043416C">
            <w:r>
              <w:t>New guitar</w:t>
            </w:r>
          </w:p>
        </w:tc>
        <w:tc>
          <w:tcPr>
            <w:tcW w:w="4751" w:type="dxa"/>
          </w:tcPr>
          <w:p w14:paraId="710D4BA3" w14:textId="459C2ACD" w:rsidR="001C2839" w:rsidRDefault="000F0634" w:rsidP="0043416C">
            <w:r>
              <w:t>Added to our wish list.</w:t>
            </w:r>
          </w:p>
        </w:tc>
      </w:tr>
    </w:tbl>
    <w:p w14:paraId="15C9E683" w14:textId="77777777" w:rsidR="002B38C3" w:rsidRDefault="002B38C3" w:rsidP="002B38C3"/>
    <w:p w14:paraId="0954F71B" w14:textId="7D3AA9B3" w:rsidR="002B38C3" w:rsidRDefault="002B38C3" w:rsidP="002B38C3">
      <w:pPr>
        <w:pStyle w:val="Heading3"/>
      </w:pPr>
      <w:r>
        <w:t xml:space="preserve">Bicycle funding </w:t>
      </w:r>
    </w:p>
    <w:p w14:paraId="39AD154C" w14:textId="559812F7" w:rsidR="002B38C3" w:rsidRPr="002B38C3" w:rsidRDefault="002B38C3" w:rsidP="002B38C3">
      <w:r>
        <w:t xml:space="preserve">Our Assistant House Parent David Hamilton </w:t>
      </w:r>
      <w:r w:rsidRPr="002B38C3">
        <w:t>applied for some funding through Cycling Scotland to try and get some bikes for use by our residents</w:t>
      </w:r>
      <w:r>
        <w:t xml:space="preserve"> in October</w:t>
      </w:r>
      <w:r w:rsidRPr="002B38C3">
        <w:t xml:space="preserve">. It is very difficult for our residents to take their own bikes in to the Halls because of the distances involved, trying to get their bikes back home for use at the weekends, and some of our residents flying in and back home to school.  </w:t>
      </w:r>
    </w:p>
    <w:p w14:paraId="47949CA2" w14:textId="461C79A1" w:rsidR="002B38C3" w:rsidRPr="002B38C3" w:rsidRDefault="002B38C3" w:rsidP="002B38C3">
      <w:r w:rsidRPr="002B38C3">
        <w:t xml:space="preserve">The funding application has been successful, and we will be able to purchase six brand new bikes in the new year. The bikes will be in a range of sizes to suit all our residents and will be kept in our bike shed where the residents will be able to access them whenever they need. The bikes will also have all the necessary safety equipment such as – lights, helmets etc. The bikes will be properly maintained with an annual service to ensure that they are kept in a good and roadworthy condition. </w:t>
      </w:r>
    </w:p>
    <w:p w14:paraId="7C956189" w14:textId="666E4C24" w:rsidR="00D06E47" w:rsidRDefault="002B38C3" w:rsidP="00892485">
      <w:r>
        <w:t xml:space="preserve">As a condition of the funding agreement when the bikes are not in use at PHoR they can be made </w:t>
      </w:r>
      <w:r w:rsidRPr="002B38C3">
        <w:t xml:space="preserve">available to other schools in Mainland Orkney for use at the weekends or during school holidays. </w:t>
      </w:r>
    </w:p>
    <w:p w14:paraId="3589BCE7" w14:textId="5E7901E0" w:rsidR="008F6AC9" w:rsidRDefault="008F6AC9" w:rsidP="008F6AC9">
      <w:pPr>
        <w:pStyle w:val="Heading3"/>
      </w:pPr>
      <w:r>
        <w:t>Staff update</w:t>
      </w:r>
    </w:p>
    <w:p w14:paraId="4EE71BE1" w14:textId="05F09541" w:rsidR="00D06E47" w:rsidRPr="00D06E47" w:rsidRDefault="00D06E47" w:rsidP="00D06E47">
      <w:r>
        <w:t>To help you put faces to names her are some staff photos and a list of their length of service, role and qualifications held to meet SSSC Registration for School Care Accommodation.</w:t>
      </w:r>
    </w:p>
    <w:p w14:paraId="5F62A49C" w14:textId="328BE942" w:rsidR="00D06E47" w:rsidRDefault="00D06E47" w:rsidP="00E9454B">
      <w:pPr>
        <w:jc w:val="center"/>
      </w:pPr>
      <w:r>
        <w:rPr>
          <w:noProof/>
        </w:rPr>
        <w:lastRenderedPageBreak/>
        <w:drawing>
          <wp:inline distT="0" distB="0" distL="0" distR="0" wp14:anchorId="75EC75F6" wp14:editId="14538B0F">
            <wp:extent cx="5410200" cy="2889116"/>
            <wp:effectExtent l="0" t="0" r="0" b="6985"/>
            <wp:docPr id="53" name="Picture 53" descr="Photo of Debbie Sclater, Danielle Leslie and Claire Jacob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hoto of Debbie Sclater, Danielle Leslie and Claire Jacobsen."/>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14328" cy="2891320"/>
                    </a:xfrm>
                    <a:prstGeom prst="rect">
                      <a:avLst/>
                    </a:prstGeom>
                  </pic:spPr>
                </pic:pic>
              </a:graphicData>
            </a:graphic>
          </wp:inline>
        </w:drawing>
      </w:r>
    </w:p>
    <w:tbl>
      <w:tblPr>
        <w:tblStyle w:val="TableGrid"/>
        <w:tblW w:w="9191" w:type="dxa"/>
        <w:tblLayout w:type="fixed"/>
        <w:tblLook w:val="04A0" w:firstRow="1" w:lastRow="0" w:firstColumn="1" w:lastColumn="0" w:noHBand="0" w:noVBand="1"/>
      </w:tblPr>
      <w:tblGrid>
        <w:gridCol w:w="1592"/>
        <w:gridCol w:w="1802"/>
        <w:gridCol w:w="1858"/>
        <w:gridCol w:w="1313"/>
        <w:gridCol w:w="1313"/>
        <w:gridCol w:w="1313"/>
      </w:tblGrid>
      <w:tr w:rsidR="001C2839" w14:paraId="491E83D8" w14:textId="77777777" w:rsidTr="00E9454B">
        <w:trPr>
          <w:trHeight w:val="1120"/>
        </w:trPr>
        <w:tc>
          <w:tcPr>
            <w:tcW w:w="1592" w:type="dxa"/>
          </w:tcPr>
          <w:p w14:paraId="716BADDC" w14:textId="77777777" w:rsidR="001C2839" w:rsidRDefault="001C2839" w:rsidP="00102559">
            <w:r w:rsidRPr="0073602F">
              <w:t>Name</w:t>
            </w:r>
          </w:p>
        </w:tc>
        <w:tc>
          <w:tcPr>
            <w:tcW w:w="1802" w:type="dxa"/>
          </w:tcPr>
          <w:p w14:paraId="490A92C0" w14:textId="77777777" w:rsidR="001C2839" w:rsidRDefault="001C2839" w:rsidP="001C2839">
            <w:pPr>
              <w:spacing w:after="0"/>
            </w:pPr>
            <w:r>
              <w:t>Post</w:t>
            </w:r>
          </w:p>
          <w:p w14:paraId="3505104C" w14:textId="77777777" w:rsidR="001C2839" w:rsidRDefault="001C2839" w:rsidP="001C2839">
            <w:pPr>
              <w:spacing w:after="0"/>
            </w:pPr>
            <w:r>
              <w:t xml:space="preserve">Contract </w:t>
            </w:r>
          </w:p>
          <w:p w14:paraId="6951F2FA" w14:textId="622EB5E5" w:rsidR="001C2839" w:rsidRDefault="001C2839" w:rsidP="001C2839">
            <w:pPr>
              <w:spacing w:after="0"/>
            </w:pPr>
            <w:r>
              <w:t>length of service</w:t>
            </w:r>
          </w:p>
        </w:tc>
        <w:tc>
          <w:tcPr>
            <w:tcW w:w="1858" w:type="dxa"/>
          </w:tcPr>
          <w:p w14:paraId="07E35D34" w14:textId="77777777" w:rsidR="001C2839" w:rsidRDefault="001C2839" w:rsidP="00102559">
            <w:r>
              <w:t>PDA Management and Leadership</w:t>
            </w:r>
          </w:p>
        </w:tc>
        <w:tc>
          <w:tcPr>
            <w:tcW w:w="1313" w:type="dxa"/>
          </w:tcPr>
          <w:p w14:paraId="387B5B73" w14:textId="77777777" w:rsidR="001C2839" w:rsidRDefault="001C2839" w:rsidP="00102559">
            <w:r w:rsidRPr="0073602F">
              <w:t xml:space="preserve">SVQ4 Health &amp; Social Care </w:t>
            </w:r>
          </w:p>
        </w:tc>
        <w:tc>
          <w:tcPr>
            <w:tcW w:w="1313" w:type="dxa"/>
          </w:tcPr>
          <w:p w14:paraId="3928D661" w14:textId="65DACDCA" w:rsidR="001C2839" w:rsidRDefault="001C2839" w:rsidP="00102559">
            <w:r w:rsidRPr="0073602F">
              <w:t xml:space="preserve">SVQ3 Health &amp; Social Care </w:t>
            </w:r>
          </w:p>
        </w:tc>
        <w:tc>
          <w:tcPr>
            <w:tcW w:w="1313" w:type="dxa"/>
          </w:tcPr>
          <w:p w14:paraId="31D4BB34" w14:textId="28E149D9" w:rsidR="001C2839" w:rsidRDefault="001C2839" w:rsidP="00102559">
            <w:r w:rsidRPr="0073602F">
              <w:t>HNC Health &amp; Social Care</w:t>
            </w:r>
          </w:p>
        </w:tc>
      </w:tr>
      <w:tr w:rsidR="001C2839" w14:paraId="62753E45" w14:textId="77777777" w:rsidTr="00E9454B">
        <w:trPr>
          <w:trHeight w:val="5"/>
        </w:trPr>
        <w:tc>
          <w:tcPr>
            <w:tcW w:w="1592" w:type="dxa"/>
          </w:tcPr>
          <w:p w14:paraId="32B4DA06" w14:textId="77777777" w:rsidR="001C2839" w:rsidRDefault="001C2839" w:rsidP="00102559">
            <w:pPr>
              <w:rPr>
                <w:rFonts w:ascii="Helvetica" w:hAnsi="Helvetica" w:cs="Helvetica"/>
                <w:szCs w:val="24"/>
              </w:rPr>
            </w:pPr>
            <w:r w:rsidRPr="0073602F">
              <w:rPr>
                <w:rFonts w:ascii="Helvetica" w:hAnsi="Helvetica" w:cs="Helvetica"/>
                <w:szCs w:val="24"/>
              </w:rPr>
              <w:t>Debbie Sclater</w:t>
            </w:r>
          </w:p>
          <w:p w14:paraId="5F1CE8E0" w14:textId="77777777" w:rsidR="001C2839" w:rsidRDefault="001C2839" w:rsidP="00102559">
            <w:pPr>
              <w:pStyle w:val="OICTableStyle"/>
            </w:pPr>
          </w:p>
        </w:tc>
        <w:tc>
          <w:tcPr>
            <w:tcW w:w="1802" w:type="dxa"/>
          </w:tcPr>
          <w:p w14:paraId="72F0BCCF" w14:textId="77777777" w:rsidR="001C2839" w:rsidRDefault="001C2839" w:rsidP="00102559">
            <w:pPr>
              <w:pStyle w:val="OICTableStyle"/>
            </w:pPr>
            <w:r>
              <w:t>Registered Manager</w:t>
            </w:r>
          </w:p>
          <w:p w14:paraId="7F68CD23" w14:textId="5BB968A7" w:rsidR="001C2839" w:rsidRDefault="001C2839" w:rsidP="00102559">
            <w:pPr>
              <w:pStyle w:val="OICTableStyle"/>
            </w:pPr>
            <w:r>
              <w:t>35hrs</w:t>
            </w:r>
          </w:p>
          <w:p w14:paraId="5ED716E2" w14:textId="799A9323" w:rsidR="001C2839" w:rsidRDefault="001C2839" w:rsidP="00102559">
            <w:pPr>
              <w:pStyle w:val="OICTableStyle"/>
            </w:pPr>
            <w:r>
              <w:t>13 years</w:t>
            </w:r>
          </w:p>
        </w:tc>
        <w:tc>
          <w:tcPr>
            <w:tcW w:w="1858" w:type="dxa"/>
          </w:tcPr>
          <w:p w14:paraId="7C95C1ED" w14:textId="77777777" w:rsidR="001C2839" w:rsidRDefault="001C2839" w:rsidP="00102559">
            <w:pPr>
              <w:pStyle w:val="OICTableStyle"/>
            </w:pPr>
            <w:r w:rsidRPr="0073602F">
              <w:rPr>
                <w:rFonts w:ascii="Calibri" w:hAnsi="Calibri"/>
                <w:noProof/>
                <w:lang w:eastAsia="en-GB"/>
              </w:rPr>
              <w:drawing>
                <wp:inline distT="0" distB="0" distL="0" distR="0" wp14:anchorId="34FA5F18" wp14:editId="041EEF1E">
                  <wp:extent cx="190500" cy="190500"/>
                  <wp:effectExtent l="0" t="0" r="0" b="0"/>
                  <wp:docPr id="1" name="Picture 1"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3" w:type="dxa"/>
          </w:tcPr>
          <w:p w14:paraId="183D9B89" w14:textId="77777777" w:rsidR="001C2839" w:rsidRDefault="001C2839" w:rsidP="00102559">
            <w:pPr>
              <w:pStyle w:val="OICTableStyle"/>
            </w:pPr>
            <w:r w:rsidRPr="0073602F">
              <w:rPr>
                <w:rFonts w:ascii="Calibri" w:hAnsi="Calibri"/>
                <w:noProof/>
                <w:lang w:eastAsia="en-GB"/>
              </w:rPr>
              <w:drawing>
                <wp:inline distT="0" distB="0" distL="0" distR="0" wp14:anchorId="31C80BBF" wp14:editId="62775A8D">
                  <wp:extent cx="190500" cy="190500"/>
                  <wp:effectExtent l="0" t="0" r="0" b="0"/>
                  <wp:docPr id="2" name="Picture 2"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3" w:type="dxa"/>
          </w:tcPr>
          <w:p w14:paraId="0E8482C1" w14:textId="77777777" w:rsidR="001C2839" w:rsidRDefault="001C2839" w:rsidP="00102559">
            <w:pPr>
              <w:pStyle w:val="OICTableStyle"/>
            </w:pPr>
            <w:r w:rsidRPr="0073602F">
              <w:rPr>
                <w:rFonts w:ascii="Calibri" w:hAnsi="Calibri"/>
                <w:noProof/>
                <w:lang w:eastAsia="en-GB"/>
              </w:rPr>
              <w:drawing>
                <wp:inline distT="0" distB="0" distL="0" distR="0" wp14:anchorId="17D9CDF5" wp14:editId="19BEF7B7">
                  <wp:extent cx="190500" cy="190500"/>
                  <wp:effectExtent l="0" t="0" r="0" b="0"/>
                  <wp:docPr id="3" name="Picture 3"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3" w:type="dxa"/>
          </w:tcPr>
          <w:p w14:paraId="0C98F17F" w14:textId="77777777" w:rsidR="001C2839" w:rsidRDefault="001C2839" w:rsidP="00102559">
            <w:pPr>
              <w:pStyle w:val="OICTableStyle"/>
            </w:pPr>
            <w:r w:rsidRPr="0073602F">
              <w:rPr>
                <w:rFonts w:ascii="Calibri" w:hAnsi="Calibri"/>
                <w:noProof/>
                <w:lang w:eastAsia="en-GB"/>
              </w:rPr>
              <w:drawing>
                <wp:inline distT="0" distB="0" distL="0" distR="0" wp14:anchorId="4E31D470" wp14:editId="68AFA5ED">
                  <wp:extent cx="190500" cy="190500"/>
                  <wp:effectExtent l="0" t="0" r="0" b="0"/>
                  <wp:docPr id="4" name="Picture 4"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1982C7BB" w14:textId="77777777" w:rsidTr="00E9454B">
        <w:trPr>
          <w:trHeight w:val="5"/>
        </w:trPr>
        <w:tc>
          <w:tcPr>
            <w:tcW w:w="1592" w:type="dxa"/>
          </w:tcPr>
          <w:p w14:paraId="46E2D28E" w14:textId="77777777" w:rsidR="001C2839" w:rsidRDefault="001C2839" w:rsidP="00102559">
            <w:pPr>
              <w:pStyle w:val="OICTableStyle"/>
            </w:pPr>
            <w:r w:rsidRPr="0073602F">
              <w:rPr>
                <w:rFonts w:ascii="Helvetica" w:hAnsi="Helvetica" w:cs="Helvetica"/>
                <w:szCs w:val="24"/>
              </w:rPr>
              <w:t>Danielle Leslie</w:t>
            </w:r>
          </w:p>
        </w:tc>
        <w:tc>
          <w:tcPr>
            <w:tcW w:w="1802" w:type="dxa"/>
          </w:tcPr>
          <w:p w14:paraId="635F5E2A" w14:textId="77777777" w:rsidR="001C2839" w:rsidRDefault="001C2839" w:rsidP="00102559">
            <w:pPr>
              <w:pStyle w:val="OICTableStyle"/>
            </w:pPr>
            <w:r>
              <w:t>Senior House Parent</w:t>
            </w:r>
          </w:p>
          <w:p w14:paraId="517612AF" w14:textId="33D09135" w:rsidR="001C2839" w:rsidRDefault="001C2839" w:rsidP="00102559">
            <w:pPr>
              <w:pStyle w:val="OICTableStyle"/>
            </w:pPr>
            <w:r>
              <w:t>37hrs</w:t>
            </w:r>
          </w:p>
          <w:p w14:paraId="39B7A8F4" w14:textId="77777777" w:rsidR="001C2839" w:rsidRDefault="001C2839" w:rsidP="00102559">
            <w:pPr>
              <w:pStyle w:val="OICTableStyle"/>
            </w:pPr>
            <w:r>
              <w:t xml:space="preserve">6 years </w:t>
            </w:r>
          </w:p>
        </w:tc>
        <w:tc>
          <w:tcPr>
            <w:tcW w:w="1858" w:type="dxa"/>
          </w:tcPr>
          <w:p w14:paraId="55D96943" w14:textId="77777777" w:rsidR="001C2839" w:rsidRDefault="001C2839" w:rsidP="00102559">
            <w:pPr>
              <w:pStyle w:val="OICTableStyle"/>
            </w:pPr>
          </w:p>
        </w:tc>
        <w:tc>
          <w:tcPr>
            <w:tcW w:w="1313" w:type="dxa"/>
          </w:tcPr>
          <w:p w14:paraId="10A81A44" w14:textId="77777777" w:rsidR="001C2839" w:rsidRDefault="001C2839" w:rsidP="00102559">
            <w:pPr>
              <w:pStyle w:val="OICTableStyle"/>
            </w:pPr>
            <w:r w:rsidRPr="0073602F">
              <w:rPr>
                <w:rFonts w:ascii="Calibri" w:hAnsi="Calibri"/>
                <w:noProof/>
                <w:lang w:eastAsia="en-GB"/>
              </w:rPr>
              <w:drawing>
                <wp:inline distT="0" distB="0" distL="0" distR="0" wp14:anchorId="357D5BC0" wp14:editId="2535A8BF">
                  <wp:extent cx="190500" cy="190500"/>
                  <wp:effectExtent l="0" t="0" r="0" b="0"/>
                  <wp:docPr id="14" name="Picture 14"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3" w:type="dxa"/>
          </w:tcPr>
          <w:p w14:paraId="1C045DE6" w14:textId="77777777" w:rsidR="001C2839" w:rsidRDefault="001C2839" w:rsidP="00102559">
            <w:pPr>
              <w:pStyle w:val="OICTableStyle"/>
            </w:pPr>
            <w:r w:rsidRPr="0073602F">
              <w:rPr>
                <w:rFonts w:ascii="Calibri" w:hAnsi="Calibri"/>
                <w:noProof/>
                <w:lang w:eastAsia="en-GB"/>
              </w:rPr>
              <w:drawing>
                <wp:inline distT="0" distB="0" distL="0" distR="0" wp14:anchorId="1697729E" wp14:editId="4B14D8F6">
                  <wp:extent cx="190500" cy="190500"/>
                  <wp:effectExtent l="0" t="0" r="0" b="0"/>
                  <wp:docPr id="15" name="Picture 15"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3" w:type="dxa"/>
          </w:tcPr>
          <w:p w14:paraId="6E93070F" w14:textId="77777777" w:rsidR="001C2839" w:rsidRDefault="001C2839" w:rsidP="00102559">
            <w:pPr>
              <w:pStyle w:val="OICTableStyle"/>
            </w:pPr>
            <w:r w:rsidRPr="0073602F">
              <w:rPr>
                <w:rFonts w:ascii="Calibri" w:hAnsi="Calibri"/>
                <w:noProof/>
                <w:lang w:eastAsia="en-GB"/>
              </w:rPr>
              <w:drawing>
                <wp:inline distT="0" distB="0" distL="0" distR="0" wp14:anchorId="79D42CBB" wp14:editId="5BC4FA31">
                  <wp:extent cx="190500" cy="190500"/>
                  <wp:effectExtent l="0" t="0" r="0" b="0"/>
                  <wp:docPr id="16" name="Picture 16"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363F49AE" w14:textId="77777777" w:rsidTr="00E9454B">
        <w:trPr>
          <w:trHeight w:val="5"/>
        </w:trPr>
        <w:tc>
          <w:tcPr>
            <w:tcW w:w="1592" w:type="dxa"/>
          </w:tcPr>
          <w:p w14:paraId="25876C98" w14:textId="77777777" w:rsidR="001C2839" w:rsidRDefault="001C2839" w:rsidP="00102559">
            <w:pPr>
              <w:pStyle w:val="OICTableStyle"/>
              <w:rPr>
                <w:rFonts w:ascii="Helvetica" w:hAnsi="Helvetica" w:cs="Helvetica"/>
                <w:szCs w:val="24"/>
              </w:rPr>
            </w:pPr>
            <w:r w:rsidRPr="0073602F">
              <w:rPr>
                <w:rFonts w:ascii="Helvetica" w:hAnsi="Helvetica" w:cs="Helvetica"/>
                <w:szCs w:val="24"/>
              </w:rPr>
              <w:t>Claire Jacobsen</w:t>
            </w:r>
          </w:p>
          <w:p w14:paraId="49351F62" w14:textId="0202BBB9" w:rsidR="007D32AF" w:rsidRDefault="007D32AF" w:rsidP="00102559">
            <w:pPr>
              <w:pStyle w:val="OICTableStyle"/>
            </w:pPr>
          </w:p>
        </w:tc>
        <w:tc>
          <w:tcPr>
            <w:tcW w:w="1802" w:type="dxa"/>
          </w:tcPr>
          <w:p w14:paraId="1C258D26" w14:textId="77777777" w:rsidR="001C2839" w:rsidRDefault="001C2839" w:rsidP="00102559">
            <w:pPr>
              <w:pStyle w:val="OICTableStyle"/>
            </w:pPr>
            <w:r>
              <w:t>Senior House Parent</w:t>
            </w:r>
          </w:p>
          <w:p w14:paraId="5F1270F4" w14:textId="57095598" w:rsidR="001C2839" w:rsidRDefault="001C2839" w:rsidP="00102559">
            <w:pPr>
              <w:pStyle w:val="OICTableStyle"/>
            </w:pPr>
            <w:r>
              <w:t xml:space="preserve">37hrs </w:t>
            </w:r>
          </w:p>
          <w:p w14:paraId="618422A5" w14:textId="77777777" w:rsidR="001C2839" w:rsidRDefault="001C2839" w:rsidP="00102559">
            <w:pPr>
              <w:pStyle w:val="OICTableStyle"/>
            </w:pPr>
            <w:r>
              <w:t>5 years</w:t>
            </w:r>
          </w:p>
        </w:tc>
        <w:tc>
          <w:tcPr>
            <w:tcW w:w="1858" w:type="dxa"/>
          </w:tcPr>
          <w:p w14:paraId="25320443" w14:textId="77777777" w:rsidR="001C2839" w:rsidRDefault="001C2839" w:rsidP="00102559">
            <w:pPr>
              <w:pStyle w:val="OICTableStyle"/>
            </w:pPr>
          </w:p>
        </w:tc>
        <w:tc>
          <w:tcPr>
            <w:tcW w:w="1313" w:type="dxa"/>
          </w:tcPr>
          <w:p w14:paraId="0ADA3C89" w14:textId="77777777" w:rsidR="001C2839" w:rsidRDefault="001C2839" w:rsidP="00102559">
            <w:pPr>
              <w:pStyle w:val="OICTableStyle"/>
            </w:pPr>
            <w:r w:rsidRPr="0073602F">
              <w:rPr>
                <w:rFonts w:ascii="Calibri" w:hAnsi="Calibri"/>
                <w:noProof/>
                <w:lang w:eastAsia="en-GB"/>
              </w:rPr>
              <w:drawing>
                <wp:inline distT="0" distB="0" distL="0" distR="0" wp14:anchorId="2EBF182C" wp14:editId="740F18D0">
                  <wp:extent cx="190500" cy="190500"/>
                  <wp:effectExtent l="0" t="0" r="0" b="0"/>
                  <wp:docPr id="17" name="Picture 17"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3" w:type="dxa"/>
          </w:tcPr>
          <w:p w14:paraId="7150FE1A" w14:textId="77777777" w:rsidR="001C2839" w:rsidRDefault="001C2839" w:rsidP="00102559">
            <w:pPr>
              <w:pStyle w:val="OICTableStyle"/>
            </w:pPr>
            <w:r w:rsidRPr="0073602F">
              <w:rPr>
                <w:rFonts w:ascii="Calibri" w:hAnsi="Calibri"/>
                <w:noProof/>
                <w:lang w:eastAsia="en-GB"/>
              </w:rPr>
              <w:drawing>
                <wp:inline distT="0" distB="0" distL="0" distR="0" wp14:anchorId="0237D2AF" wp14:editId="329A4570">
                  <wp:extent cx="190500" cy="190500"/>
                  <wp:effectExtent l="0" t="0" r="0" b="0"/>
                  <wp:docPr id="18" name="Picture 18"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313" w:type="dxa"/>
          </w:tcPr>
          <w:p w14:paraId="4B311D56" w14:textId="77777777" w:rsidR="001C2839" w:rsidRDefault="001C2839" w:rsidP="00102559">
            <w:pPr>
              <w:pStyle w:val="OICTableStyle"/>
            </w:pPr>
            <w:r w:rsidRPr="0073602F">
              <w:rPr>
                <w:rFonts w:ascii="Calibri" w:hAnsi="Calibri"/>
                <w:noProof/>
                <w:lang w:eastAsia="en-GB"/>
              </w:rPr>
              <w:drawing>
                <wp:inline distT="0" distB="0" distL="0" distR="0" wp14:anchorId="6366A690" wp14:editId="7410E117">
                  <wp:extent cx="190500" cy="190500"/>
                  <wp:effectExtent l="0" t="0" r="0" b="0"/>
                  <wp:docPr id="22" name="Picture 22"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14:paraId="287A2860" w14:textId="77777777" w:rsidR="001C2839" w:rsidRDefault="001C2839" w:rsidP="00342A66"/>
    <w:p w14:paraId="10F75E95" w14:textId="07AF95CD" w:rsidR="001C2839" w:rsidRDefault="00D06E47" w:rsidP="00342A66">
      <w:r>
        <w:rPr>
          <w:noProof/>
        </w:rPr>
        <w:lastRenderedPageBreak/>
        <w:drawing>
          <wp:inline distT="0" distB="0" distL="0" distR="0" wp14:anchorId="2C5F4F93" wp14:editId="0942B488">
            <wp:extent cx="5705475" cy="3974110"/>
            <wp:effectExtent l="0" t="0" r="0" b="7620"/>
            <wp:docPr id="54" name="Picture 54" descr="photo of Robert Macnamra, Joanna Wood, Rachel Tait, Christine Robertson, Lana Linklater, Thomas Mills, David Hamilton and Sheelagh Snees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hoto of Robert Macnamra, Joanna Wood, Rachel Tait, Christine Robertson, Lana Linklater, Thomas Mills, David Hamilton and Sheelagh Sneesby."/>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4044" cy="3980078"/>
                    </a:xfrm>
                    <a:prstGeom prst="rect">
                      <a:avLst/>
                    </a:prstGeom>
                  </pic:spPr>
                </pic:pic>
              </a:graphicData>
            </a:graphic>
          </wp:inline>
        </w:drawing>
      </w:r>
    </w:p>
    <w:tbl>
      <w:tblPr>
        <w:tblStyle w:val="TableGrid"/>
        <w:tblW w:w="0" w:type="auto"/>
        <w:tblLook w:val="04A0" w:firstRow="1" w:lastRow="0" w:firstColumn="1" w:lastColumn="0" w:noHBand="0" w:noVBand="1"/>
      </w:tblPr>
      <w:tblGrid>
        <w:gridCol w:w="2252"/>
        <w:gridCol w:w="2252"/>
        <w:gridCol w:w="2253"/>
        <w:gridCol w:w="2253"/>
      </w:tblGrid>
      <w:tr w:rsidR="001C2839" w14:paraId="25FCE3EB" w14:textId="77777777" w:rsidTr="001C2839">
        <w:tc>
          <w:tcPr>
            <w:tcW w:w="2252" w:type="dxa"/>
          </w:tcPr>
          <w:p w14:paraId="1994979F" w14:textId="42F279CF" w:rsidR="001C2839" w:rsidRDefault="001C2839" w:rsidP="001C2839">
            <w:r w:rsidRPr="0073602F">
              <w:t>Name</w:t>
            </w:r>
          </w:p>
        </w:tc>
        <w:tc>
          <w:tcPr>
            <w:tcW w:w="2252" w:type="dxa"/>
          </w:tcPr>
          <w:p w14:paraId="6B37CFEA" w14:textId="2DF385D5" w:rsidR="001C2839" w:rsidRDefault="001C2839" w:rsidP="00E9454B">
            <w:pPr>
              <w:spacing w:after="0"/>
            </w:pPr>
            <w:r>
              <w:t>Pos</w:t>
            </w:r>
            <w:r w:rsidR="00E9454B">
              <w:t>t</w:t>
            </w:r>
          </w:p>
          <w:p w14:paraId="748975DE" w14:textId="57303C6B" w:rsidR="001C2839" w:rsidRDefault="001C2839" w:rsidP="00E9454B">
            <w:pPr>
              <w:spacing w:after="0"/>
            </w:pPr>
            <w:r>
              <w:t>Contract and length of service</w:t>
            </w:r>
          </w:p>
        </w:tc>
        <w:tc>
          <w:tcPr>
            <w:tcW w:w="2253" w:type="dxa"/>
          </w:tcPr>
          <w:p w14:paraId="708AAAD0" w14:textId="77777777" w:rsidR="001C2839" w:rsidRDefault="001C2839" w:rsidP="001C2839">
            <w:r w:rsidRPr="0073602F">
              <w:t xml:space="preserve">SVQ3 Health &amp; Social Care </w:t>
            </w:r>
          </w:p>
          <w:p w14:paraId="587BADF3" w14:textId="12C7D484" w:rsidR="001C2839" w:rsidRDefault="001C2839" w:rsidP="001C2839">
            <w:r>
              <w:t>(Or Equivalent)</w:t>
            </w:r>
          </w:p>
        </w:tc>
        <w:tc>
          <w:tcPr>
            <w:tcW w:w="2253" w:type="dxa"/>
          </w:tcPr>
          <w:p w14:paraId="1730959C" w14:textId="77777777" w:rsidR="001C2839" w:rsidRDefault="001C2839" w:rsidP="001C2839">
            <w:r w:rsidRPr="0073602F">
              <w:t>HNC Health &amp; Social Care</w:t>
            </w:r>
          </w:p>
          <w:p w14:paraId="1BCD1720" w14:textId="3DE84A5A" w:rsidR="001C2839" w:rsidRDefault="001C2839" w:rsidP="001C2839">
            <w:r>
              <w:t>(Or Equivalent)</w:t>
            </w:r>
          </w:p>
        </w:tc>
      </w:tr>
      <w:tr w:rsidR="001C2839" w14:paraId="1CA013B1" w14:textId="77777777" w:rsidTr="00E9454B">
        <w:trPr>
          <w:trHeight w:val="869"/>
        </w:trPr>
        <w:tc>
          <w:tcPr>
            <w:tcW w:w="2252" w:type="dxa"/>
          </w:tcPr>
          <w:p w14:paraId="71C0782C" w14:textId="0DA44C76" w:rsidR="001C2839" w:rsidRPr="00E9454B" w:rsidRDefault="001C2839" w:rsidP="001C2839">
            <w:pPr>
              <w:rPr>
                <w:rFonts w:ascii="Helvetica" w:hAnsi="Helvetica" w:cs="Helvetica"/>
                <w:szCs w:val="24"/>
              </w:rPr>
            </w:pPr>
            <w:r w:rsidRPr="0073602F">
              <w:rPr>
                <w:rFonts w:ascii="Helvetica" w:hAnsi="Helvetica" w:cs="Helvetica"/>
                <w:szCs w:val="24"/>
              </w:rPr>
              <w:t>Robert Macnamara</w:t>
            </w:r>
          </w:p>
        </w:tc>
        <w:tc>
          <w:tcPr>
            <w:tcW w:w="2252" w:type="dxa"/>
          </w:tcPr>
          <w:p w14:paraId="00CC9488" w14:textId="77777777" w:rsidR="001C2839" w:rsidRDefault="001C2839" w:rsidP="001C2839">
            <w:pPr>
              <w:pStyle w:val="OICTableStyle"/>
            </w:pPr>
            <w:r>
              <w:t>House Parent</w:t>
            </w:r>
          </w:p>
          <w:p w14:paraId="436ACB05" w14:textId="77777777" w:rsidR="001C2839" w:rsidRDefault="001C2839" w:rsidP="001C2839">
            <w:pPr>
              <w:pStyle w:val="OICTableStyle"/>
            </w:pPr>
            <w:r>
              <w:t>37hrs</w:t>
            </w:r>
          </w:p>
          <w:p w14:paraId="7FCF2CF6" w14:textId="72FB5FB2" w:rsidR="001C2839" w:rsidRDefault="001C2839" w:rsidP="001C2839">
            <w:r>
              <w:t>16 years</w:t>
            </w:r>
          </w:p>
        </w:tc>
        <w:tc>
          <w:tcPr>
            <w:tcW w:w="2253" w:type="dxa"/>
          </w:tcPr>
          <w:p w14:paraId="49FCD8AC" w14:textId="30933603" w:rsidR="001C2839" w:rsidRDefault="001C2839" w:rsidP="001C2839">
            <w:r w:rsidRPr="0073602F">
              <w:rPr>
                <w:rFonts w:ascii="Calibri" w:hAnsi="Calibri"/>
                <w:noProof/>
                <w:lang w:eastAsia="en-GB"/>
              </w:rPr>
              <w:drawing>
                <wp:inline distT="0" distB="0" distL="0" distR="0" wp14:anchorId="1A8BDECB" wp14:editId="02EED316">
                  <wp:extent cx="190500" cy="190500"/>
                  <wp:effectExtent l="0" t="0" r="0" b="0"/>
                  <wp:docPr id="32" name="Picture 32"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04110957" w14:textId="1F24B575" w:rsidR="001C2839" w:rsidRDefault="001C2839" w:rsidP="001C2839">
            <w:r w:rsidRPr="0073602F">
              <w:rPr>
                <w:rFonts w:ascii="Calibri" w:hAnsi="Calibri"/>
                <w:noProof/>
                <w:lang w:eastAsia="en-GB"/>
              </w:rPr>
              <w:drawing>
                <wp:inline distT="0" distB="0" distL="0" distR="0" wp14:anchorId="5E520167" wp14:editId="0B0CAA3B">
                  <wp:extent cx="190500" cy="190500"/>
                  <wp:effectExtent l="0" t="0" r="0" b="0"/>
                  <wp:docPr id="56" name="Picture 56"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142AB976" w14:textId="77777777" w:rsidTr="00E9454B">
        <w:trPr>
          <w:trHeight w:val="1029"/>
        </w:trPr>
        <w:tc>
          <w:tcPr>
            <w:tcW w:w="2252" w:type="dxa"/>
          </w:tcPr>
          <w:p w14:paraId="7FEB5CCA" w14:textId="77777777" w:rsidR="001C2839" w:rsidRDefault="001C2839" w:rsidP="001C2839">
            <w:pPr>
              <w:rPr>
                <w:rFonts w:ascii="Helvetica" w:hAnsi="Helvetica" w:cs="Helvetica"/>
                <w:szCs w:val="24"/>
              </w:rPr>
            </w:pPr>
            <w:r w:rsidRPr="0073602F">
              <w:rPr>
                <w:rFonts w:ascii="Helvetica" w:hAnsi="Helvetica" w:cs="Helvetica"/>
                <w:szCs w:val="24"/>
              </w:rPr>
              <w:t>Joanna Wood</w:t>
            </w:r>
          </w:p>
          <w:p w14:paraId="442032E9" w14:textId="77777777" w:rsidR="001C2839" w:rsidRDefault="001C2839" w:rsidP="001C2839"/>
        </w:tc>
        <w:tc>
          <w:tcPr>
            <w:tcW w:w="2252" w:type="dxa"/>
          </w:tcPr>
          <w:p w14:paraId="0353BCE7" w14:textId="77777777" w:rsidR="001C2839" w:rsidRDefault="001C2839" w:rsidP="001C2839">
            <w:pPr>
              <w:pStyle w:val="OICTableStyle"/>
            </w:pPr>
            <w:r>
              <w:t>House Parent</w:t>
            </w:r>
          </w:p>
          <w:p w14:paraId="3E82A5C9" w14:textId="77777777" w:rsidR="001C2839" w:rsidRDefault="001C2839" w:rsidP="001C2839">
            <w:pPr>
              <w:pStyle w:val="OICTableStyle"/>
            </w:pPr>
            <w:r>
              <w:t xml:space="preserve">37hrs </w:t>
            </w:r>
          </w:p>
          <w:p w14:paraId="224DE4AC" w14:textId="351EEEE2" w:rsidR="001C2839" w:rsidRDefault="001C2839" w:rsidP="001C2839">
            <w:r>
              <w:t>6 years</w:t>
            </w:r>
          </w:p>
        </w:tc>
        <w:tc>
          <w:tcPr>
            <w:tcW w:w="2253" w:type="dxa"/>
          </w:tcPr>
          <w:p w14:paraId="214A4DAA" w14:textId="7EBF1CEE" w:rsidR="001C2839" w:rsidRDefault="001C2839" w:rsidP="001C2839">
            <w:r w:rsidRPr="0073602F">
              <w:rPr>
                <w:rFonts w:ascii="Calibri" w:hAnsi="Calibri"/>
                <w:noProof/>
                <w:lang w:eastAsia="en-GB"/>
              </w:rPr>
              <w:drawing>
                <wp:inline distT="0" distB="0" distL="0" distR="0" wp14:anchorId="04C5C595" wp14:editId="3239A6FE">
                  <wp:extent cx="190500" cy="190500"/>
                  <wp:effectExtent l="0" t="0" r="0" b="0"/>
                  <wp:docPr id="57" name="Picture 57"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3A92288F" w14:textId="68C82B26" w:rsidR="001C2839" w:rsidRDefault="001C2839" w:rsidP="001C2839">
            <w:r w:rsidRPr="0073602F">
              <w:rPr>
                <w:rFonts w:ascii="Calibri" w:hAnsi="Calibri"/>
                <w:noProof/>
                <w:lang w:eastAsia="en-GB"/>
              </w:rPr>
              <w:drawing>
                <wp:inline distT="0" distB="0" distL="0" distR="0" wp14:anchorId="622C3894" wp14:editId="5583758F">
                  <wp:extent cx="190500" cy="190500"/>
                  <wp:effectExtent l="0" t="0" r="0" b="0"/>
                  <wp:docPr id="58" name="Picture 58"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37D8C8E5" w14:textId="77777777" w:rsidTr="001C2839">
        <w:tc>
          <w:tcPr>
            <w:tcW w:w="2252" w:type="dxa"/>
          </w:tcPr>
          <w:p w14:paraId="4619B098" w14:textId="04447D19" w:rsidR="001C2839" w:rsidRDefault="001C2839" w:rsidP="00E9454B">
            <w:r>
              <w:rPr>
                <w:rFonts w:ascii="Helvetica" w:hAnsi="Helvetica" w:cs="Helvetica"/>
                <w:szCs w:val="24"/>
              </w:rPr>
              <w:t>Rachel Tait</w:t>
            </w:r>
            <w:r w:rsidR="00E9454B">
              <w:rPr>
                <w:rFonts w:ascii="Helvetica" w:hAnsi="Helvetica" w:cs="Helvetica"/>
                <w:szCs w:val="24"/>
              </w:rPr>
              <w:t xml:space="preserve"> </w:t>
            </w:r>
            <w:r>
              <w:rPr>
                <w:rFonts w:ascii="Helvetica" w:hAnsi="Helvetica" w:cs="Helvetica"/>
                <w:szCs w:val="24"/>
              </w:rPr>
              <w:t>(currently on maternity leave)</w:t>
            </w:r>
          </w:p>
        </w:tc>
        <w:tc>
          <w:tcPr>
            <w:tcW w:w="2252" w:type="dxa"/>
          </w:tcPr>
          <w:p w14:paraId="7B87FD09" w14:textId="77777777" w:rsidR="001C2839" w:rsidRDefault="001C2839" w:rsidP="001C2839">
            <w:pPr>
              <w:pStyle w:val="OICTableStyle"/>
            </w:pPr>
            <w:r>
              <w:t>House Parent</w:t>
            </w:r>
          </w:p>
          <w:p w14:paraId="2B03385C" w14:textId="77777777" w:rsidR="001C2839" w:rsidRDefault="001C2839" w:rsidP="001C2839">
            <w:pPr>
              <w:pStyle w:val="OICTableStyle"/>
            </w:pPr>
            <w:r>
              <w:t xml:space="preserve">29hrs </w:t>
            </w:r>
          </w:p>
          <w:p w14:paraId="6298910E" w14:textId="761284DA" w:rsidR="001C2839" w:rsidRDefault="001C2839" w:rsidP="00E9454B">
            <w:pPr>
              <w:pStyle w:val="OICTableStyle"/>
            </w:pPr>
            <w:r>
              <w:t>5 years</w:t>
            </w:r>
          </w:p>
        </w:tc>
        <w:tc>
          <w:tcPr>
            <w:tcW w:w="2253" w:type="dxa"/>
          </w:tcPr>
          <w:p w14:paraId="1201BE20" w14:textId="519C3BA3" w:rsidR="001C2839" w:rsidRDefault="001C2839" w:rsidP="001C2839">
            <w:r w:rsidRPr="0073602F">
              <w:rPr>
                <w:rFonts w:ascii="Calibri" w:hAnsi="Calibri"/>
                <w:noProof/>
                <w:lang w:eastAsia="en-GB"/>
              </w:rPr>
              <w:drawing>
                <wp:inline distT="0" distB="0" distL="0" distR="0" wp14:anchorId="71A8C496" wp14:editId="728AAFAA">
                  <wp:extent cx="190500" cy="190500"/>
                  <wp:effectExtent l="0" t="0" r="0" b="0"/>
                  <wp:docPr id="59" name="Picture 59"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67E784A6" w14:textId="4D8212A7" w:rsidR="001C2839" w:rsidRDefault="001C2839" w:rsidP="001C2839">
            <w:r w:rsidRPr="0073602F">
              <w:rPr>
                <w:rFonts w:ascii="Calibri" w:hAnsi="Calibri"/>
                <w:noProof/>
                <w:lang w:eastAsia="en-GB"/>
              </w:rPr>
              <w:drawing>
                <wp:inline distT="0" distB="0" distL="0" distR="0" wp14:anchorId="1212814A" wp14:editId="6AF6A795">
                  <wp:extent cx="190500" cy="190500"/>
                  <wp:effectExtent l="0" t="0" r="0" b="0"/>
                  <wp:docPr id="60" name="Picture 60"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6999A6DB" w14:textId="77777777" w:rsidTr="00E9454B">
        <w:trPr>
          <w:trHeight w:val="941"/>
        </w:trPr>
        <w:tc>
          <w:tcPr>
            <w:tcW w:w="2252" w:type="dxa"/>
          </w:tcPr>
          <w:p w14:paraId="129FC4F2" w14:textId="1387E5B5" w:rsidR="001C2839" w:rsidRDefault="001C2839" w:rsidP="001C2839">
            <w:r>
              <w:rPr>
                <w:rFonts w:ascii="Helvetica" w:hAnsi="Helvetica" w:cs="Helvetica"/>
                <w:szCs w:val="24"/>
              </w:rPr>
              <w:t>Christine Robertson</w:t>
            </w:r>
          </w:p>
        </w:tc>
        <w:tc>
          <w:tcPr>
            <w:tcW w:w="2252" w:type="dxa"/>
          </w:tcPr>
          <w:p w14:paraId="5F841DDB" w14:textId="77777777" w:rsidR="001C2839" w:rsidRDefault="001C2839" w:rsidP="001C2839">
            <w:pPr>
              <w:pStyle w:val="OICTableStyle"/>
            </w:pPr>
            <w:r>
              <w:t>House Parent</w:t>
            </w:r>
          </w:p>
          <w:p w14:paraId="165343E5" w14:textId="6A7A30E0" w:rsidR="001C2839" w:rsidRDefault="001C2839" w:rsidP="001C2839">
            <w:r>
              <w:t xml:space="preserve">maternity cover 29hrs </w:t>
            </w:r>
          </w:p>
        </w:tc>
        <w:tc>
          <w:tcPr>
            <w:tcW w:w="2253" w:type="dxa"/>
          </w:tcPr>
          <w:p w14:paraId="136062B7" w14:textId="6CB1E4CD" w:rsidR="001C2839" w:rsidRDefault="001C2839" w:rsidP="001C2839">
            <w:r w:rsidRPr="0073602F">
              <w:rPr>
                <w:rFonts w:ascii="Calibri" w:hAnsi="Calibri"/>
                <w:noProof/>
                <w:lang w:eastAsia="en-GB"/>
              </w:rPr>
              <w:drawing>
                <wp:inline distT="0" distB="0" distL="0" distR="0" wp14:anchorId="7FA38E18" wp14:editId="408F3836">
                  <wp:extent cx="190500" cy="190500"/>
                  <wp:effectExtent l="0" t="0" r="0" b="0"/>
                  <wp:docPr id="61" name="Picture 61"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73B7B4A2" w14:textId="516C5572" w:rsidR="001C2839" w:rsidRDefault="001C2839" w:rsidP="001C2839">
            <w:r w:rsidRPr="0073602F">
              <w:rPr>
                <w:rFonts w:ascii="Calibri" w:hAnsi="Calibri"/>
                <w:noProof/>
                <w:lang w:eastAsia="en-GB"/>
              </w:rPr>
              <w:drawing>
                <wp:inline distT="0" distB="0" distL="0" distR="0" wp14:anchorId="4416CA7C" wp14:editId="3962C93E">
                  <wp:extent cx="190500" cy="190500"/>
                  <wp:effectExtent l="0" t="0" r="0" b="0"/>
                  <wp:docPr id="62" name="Picture 62"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7C06AD71" w14:textId="77777777" w:rsidTr="001C2839">
        <w:tc>
          <w:tcPr>
            <w:tcW w:w="2252" w:type="dxa"/>
          </w:tcPr>
          <w:p w14:paraId="1DCF3355" w14:textId="77777777" w:rsidR="001C2839" w:rsidRDefault="001C2839" w:rsidP="001C2839">
            <w:pPr>
              <w:rPr>
                <w:rFonts w:ascii="Helvetica" w:hAnsi="Helvetica" w:cs="Helvetica"/>
                <w:szCs w:val="24"/>
              </w:rPr>
            </w:pPr>
            <w:r w:rsidRPr="0073602F">
              <w:rPr>
                <w:rFonts w:ascii="Helvetica" w:hAnsi="Helvetica" w:cs="Helvetica"/>
                <w:szCs w:val="24"/>
              </w:rPr>
              <w:t>Lana Linklater</w:t>
            </w:r>
          </w:p>
          <w:p w14:paraId="46A31113" w14:textId="77777777" w:rsidR="001C2839" w:rsidRDefault="001C2839" w:rsidP="001C2839"/>
        </w:tc>
        <w:tc>
          <w:tcPr>
            <w:tcW w:w="2252" w:type="dxa"/>
          </w:tcPr>
          <w:p w14:paraId="30F0F542" w14:textId="77777777" w:rsidR="001C2839" w:rsidRDefault="001C2839" w:rsidP="001C2839">
            <w:pPr>
              <w:pStyle w:val="OICTableStyle"/>
            </w:pPr>
            <w:r>
              <w:t>Assistant House Parent - 24.6hrs</w:t>
            </w:r>
          </w:p>
          <w:p w14:paraId="26FDB35A" w14:textId="77777777" w:rsidR="001C2839" w:rsidRDefault="001C2839" w:rsidP="001C2839">
            <w:pPr>
              <w:pStyle w:val="OICTableStyle"/>
            </w:pPr>
            <w:r>
              <w:t>House Parent-7hrs</w:t>
            </w:r>
          </w:p>
          <w:p w14:paraId="78D2E6DB" w14:textId="6DD65D62" w:rsidR="001C2839" w:rsidRDefault="001C2839" w:rsidP="001C2839">
            <w:r>
              <w:t>7 years</w:t>
            </w:r>
          </w:p>
        </w:tc>
        <w:tc>
          <w:tcPr>
            <w:tcW w:w="2253" w:type="dxa"/>
          </w:tcPr>
          <w:p w14:paraId="4DEF6169" w14:textId="53C962B3" w:rsidR="001C2839" w:rsidRDefault="001C2839" w:rsidP="001C2839">
            <w:r w:rsidRPr="0073602F">
              <w:rPr>
                <w:rFonts w:ascii="Calibri" w:hAnsi="Calibri"/>
                <w:noProof/>
                <w:lang w:eastAsia="en-GB"/>
              </w:rPr>
              <w:drawing>
                <wp:inline distT="0" distB="0" distL="0" distR="0" wp14:anchorId="6FDC4EA8" wp14:editId="71C276DE">
                  <wp:extent cx="190500" cy="190500"/>
                  <wp:effectExtent l="0" t="0" r="0" b="0"/>
                  <wp:docPr id="63" name="Picture 63"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7378CABD" w14:textId="4C571BF5" w:rsidR="001C2839" w:rsidRDefault="001C2839" w:rsidP="001C2839">
            <w:r w:rsidRPr="0073602F">
              <w:rPr>
                <w:rFonts w:ascii="Calibri" w:hAnsi="Calibri"/>
                <w:noProof/>
                <w:lang w:eastAsia="en-GB"/>
              </w:rPr>
              <w:drawing>
                <wp:inline distT="0" distB="0" distL="0" distR="0" wp14:anchorId="44D862D7" wp14:editId="3C54ADF8">
                  <wp:extent cx="190500" cy="190500"/>
                  <wp:effectExtent l="0" t="0" r="0" b="0"/>
                  <wp:docPr id="64" name="Picture 64"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2B5A2212" w14:textId="77777777" w:rsidTr="001C2839">
        <w:tc>
          <w:tcPr>
            <w:tcW w:w="2252" w:type="dxa"/>
          </w:tcPr>
          <w:p w14:paraId="17A2D119" w14:textId="77777777" w:rsidR="001C2839" w:rsidRDefault="001C2839" w:rsidP="001C2839">
            <w:pPr>
              <w:rPr>
                <w:rFonts w:ascii="Helvetica" w:hAnsi="Helvetica" w:cs="Helvetica"/>
                <w:szCs w:val="24"/>
              </w:rPr>
            </w:pPr>
            <w:r w:rsidRPr="0073602F">
              <w:rPr>
                <w:rFonts w:ascii="Helvetica" w:hAnsi="Helvetica" w:cs="Helvetica"/>
                <w:szCs w:val="24"/>
              </w:rPr>
              <w:lastRenderedPageBreak/>
              <w:t>Thomas Mills</w:t>
            </w:r>
          </w:p>
          <w:p w14:paraId="2738C0C3" w14:textId="77777777" w:rsidR="001C2839" w:rsidRDefault="001C2839" w:rsidP="001C2839"/>
        </w:tc>
        <w:tc>
          <w:tcPr>
            <w:tcW w:w="2252" w:type="dxa"/>
          </w:tcPr>
          <w:p w14:paraId="5C3C62EE" w14:textId="77777777" w:rsidR="001C2839" w:rsidRDefault="001C2839" w:rsidP="001C2839">
            <w:pPr>
              <w:pStyle w:val="OICTableStyle"/>
            </w:pPr>
            <w:r>
              <w:t>Assistant House Parent</w:t>
            </w:r>
          </w:p>
          <w:p w14:paraId="13AC1CCE" w14:textId="77777777" w:rsidR="001C2839" w:rsidRDefault="001C2839" w:rsidP="001C2839">
            <w:pPr>
              <w:pStyle w:val="OICTableStyle"/>
            </w:pPr>
            <w:r>
              <w:t>27.3hrs</w:t>
            </w:r>
          </w:p>
          <w:p w14:paraId="4747C44B" w14:textId="4CD9C43B" w:rsidR="001C2839" w:rsidRDefault="001C2839" w:rsidP="001C2839">
            <w:r>
              <w:t>7 years</w:t>
            </w:r>
          </w:p>
        </w:tc>
        <w:tc>
          <w:tcPr>
            <w:tcW w:w="2253" w:type="dxa"/>
          </w:tcPr>
          <w:p w14:paraId="274247B7" w14:textId="5949EA84" w:rsidR="001C2839" w:rsidRDefault="001C2839" w:rsidP="001C2839">
            <w:r w:rsidRPr="0073602F">
              <w:rPr>
                <w:rFonts w:ascii="Calibri" w:hAnsi="Calibri"/>
                <w:noProof/>
                <w:lang w:eastAsia="en-GB"/>
              </w:rPr>
              <w:drawing>
                <wp:inline distT="0" distB="0" distL="0" distR="0" wp14:anchorId="03B6B70D" wp14:editId="1399332F">
                  <wp:extent cx="190500" cy="190500"/>
                  <wp:effectExtent l="0" t="0" r="0" b="0"/>
                  <wp:docPr id="65" name="Picture 65"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34C6027C" w14:textId="774D5428" w:rsidR="001C2839" w:rsidRDefault="001C2839" w:rsidP="001C2839">
            <w:r w:rsidRPr="0073602F">
              <w:rPr>
                <w:rFonts w:ascii="Calibri" w:hAnsi="Calibri"/>
                <w:noProof/>
                <w:lang w:eastAsia="en-GB"/>
              </w:rPr>
              <w:drawing>
                <wp:inline distT="0" distB="0" distL="0" distR="0" wp14:anchorId="6CA28AAC" wp14:editId="32AEEA56">
                  <wp:extent cx="190500" cy="190500"/>
                  <wp:effectExtent l="0" t="0" r="0" b="0"/>
                  <wp:docPr id="66" name="Picture 66"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1C2839" w14:paraId="66CABAAB" w14:textId="77777777" w:rsidTr="001C2839">
        <w:tc>
          <w:tcPr>
            <w:tcW w:w="2252" w:type="dxa"/>
          </w:tcPr>
          <w:p w14:paraId="7B60B6D6" w14:textId="77777777" w:rsidR="001C2839" w:rsidRDefault="001C2839" w:rsidP="001C2839">
            <w:pPr>
              <w:rPr>
                <w:rFonts w:ascii="Helvetica" w:hAnsi="Helvetica" w:cs="Helvetica"/>
                <w:szCs w:val="24"/>
              </w:rPr>
            </w:pPr>
            <w:r>
              <w:rPr>
                <w:rFonts w:ascii="Helvetica" w:hAnsi="Helvetica" w:cs="Helvetica"/>
                <w:szCs w:val="24"/>
              </w:rPr>
              <w:t>David Hamilton</w:t>
            </w:r>
          </w:p>
          <w:p w14:paraId="3BD9C9E8" w14:textId="77777777" w:rsidR="001C2839" w:rsidRDefault="001C2839" w:rsidP="001C2839"/>
        </w:tc>
        <w:tc>
          <w:tcPr>
            <w:tcW w:w="2252" w:type="dxa"/>
          </w:tcPr>
          <w:p w14:paraId="48532887" w14:textId="77777777" w:rsidR="001C2839" w:rsidRDefault="001C2839" w:rsidP="001C2839">
            <w:pPr>
              <w:pStyle w:val="OICTableStyle"/>
            </w:pPr>
            <w:r>
              <w:t>Assistant House Parent</w:t>
            </w:r>
          </w:p>
          <w:p w14:paraId="39469564" w14:textId="77777777" w:rsidR="001C2839" w:rsidRDefault="001C2839" w:rsidP="001C2839">
            <w:pPr>
              <w:pStyle w:val="OICTableStyle"/>
            </w:pPr>
            <w:r>
              <w:t>22hrs</w:t>
            </w:r>
          </w:p>
          <w:p w14:paraId="2D239A0E" w14:textId="63DDE8B4" w:rsidR="001C2839" w:rsidRDefault="001C2839" w:rsidP="001C2839">
            <w:r>
              <w:t>5 years</w:t>
            </w:r>
          </w:p>
        </w:tc>
        <w:tc>
          <w:tcPr>
            <w:tcW w:w="2253" w:type="dxa"/>
          </w:tcPr>
          <w:p w14:paraId="49D9DD95" w14:textId="53353741" w:rsidR="001C2839" w:rsidRDefault="001C2839" w:rsidP="001C2839">
            <w:r w:rsidRPr="0073602F">
              <w:rPr>
                <w:rFonts w:ascii="Calibri" w:hAnsi="Calibri"/>
                <w:noProof/>
                <w:lang w:eastAsia="en-GB"/>
              </w:rPr>
              <w:drawing>
                <wp:inline distT="0" distB="0" distL="0" distR="0" wp14:anchorId="3B9587BD" wp14:editId="7285304E">
                  <wp:extent cx="190500" cy="190500"/>
                  <wp:effectExtent l="0" t="0" r="0" b="0"/>
                  <wp:docPr id="67" name="Picture 67"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46167672" w14:textId="7A9B0795" w:rsidR="001C2839" w:rsidRDefault="001C2839" w:rsidP="001C2839">
            <w:r w:rsidRPr="0073602F">
              <w:rPr>
                <w:rFonts w:ascii="Calibri" w:hAnsi="Calibri"/>
                <w:noProof/>
                <w:lang w:eastAsia="en-GB"/>
              </w:rPr>
              <w:drawing>
                <wp:inline distT="0" distB="0" distL="0" distR="0" wp14:anchorId="287EEB06" wp14:editId="280AFD74">
                  <wp:extent cx="190500" cy="190500"/>
                  <wp:effectExtent l="0" t="0" r="0" b="0"/>
                  <wp:docPr id="68" name="Picture 68"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E9454B" w14:paraId="645BF5F8" w14:textId="77777777" w:rsidTr="001C2839">
        <w:tc>
          <w:tcPr>
            <w:tcW w:w="2252" w:type="dxa"/>
          </w:tcPr>
          <w:p w14:paraId="2BF56EAA" w14:textId="39F78CD6" w:rsidR="00E9454B" w:rsidRDefault="00E9454B" w:rsidP="00E9454B">
            <w:pPr>
              <w:rPr>
                <w:rFonts w:ascii="Helvetica" w:hAnsi="Helvetica" w:cs="Helvetica"/>
                <w:szCs w:val="24"/>
              </w:rPr>
            </w:pPr>
            <w:r>
              <w:rPr>
                <w:rFonts w:ascii="Helvetica" w:hAnsi="Helvetica" w:cs="Helvetica"/>
                <w:szCs w:val="24"/>
              </w:rPr>
              <w:t>Sheelagh Sneesby</w:t>
            </w:r>
          </w:p>
        </w:tc>
        <w:tc>
          <w:tcPr>
            <w:tcW w:w="2252" w:type="dxa"/>
          </w:tcPr>
          <w:p w14:paraId="7C85CD72" w14:textId="77777777" w:rsidR="00E9454B" w:rsidRDefault="00E9454B" w:rsidP="00E9454B">
            <w:pPr>
              <w:pStyle w:val="OICTableStyle"/>
            </w:pPr>
            <w:r>
              <w:t>Night Care Assistant</w:t>
            </w:r>
          </w:p>
          <w:p w14:paraId="5D37CF8A" w14:textId="77777777" w:rsidR="00E9454B" w:rsidRDefault="00E9454B" w:rsidP="00E9454B">
            <w:pPr>
              <w:pStyle w:val="OICTableStyle"/>
            </w:pPr>
            <w:r>
              <w:t>21.25hrs</w:t>
            </w:r>
          </w:p>
          <w:p w14:paraId="01A33B11" w14:textId="4A06E724" w:rsidR="00E9454B" w:rsidRDefault="00E9454B" w:rsidP="00E9454B">
            <w:pPr>
              <w:pStyle w:val="OICTableStyle"/>
            </w:pPr>
            <w:r>
              <w:t>16 years</w:t>
            </w:r>
          </w:p>
        </w:tc>
        <w:tc>
          <w:tcPr>
            <w:tcW w:w="2253" w:type="dxa"/>
          </w:tcPr>
          <w:p w14:paraId="6E1DA8D8" w14:textId="1F35645E" w:rsidR="00E9454B" w:rsidRPr="0073602F" w:rsidRDefault="00E9454B" w:rsidP="00E9454B">
            <w:pPr>
              <w:rPr>
                <w:rFonts w:ascii="Calibri" w:hAnsi="Calibri"/>
                <w:noProof/>
                <w:lang w:eastAsia="en-GB"/>
              </w:rPr>
            </w:pPr>
            <w:r w:rsidRPr="0073602F">
              <w:rPr>
                <w:rFonts w:ascii="Calibri" w:hAnsi="Calibri"/>
                <w:noProof/>
                <w:lang w:eastAsia="en-GB"/>
              </w:rPr>
              <w:drawing>
                <wp:inline distT="0" distB="0" distL="0" distR="0" wp14:anchorId="5E581D9F" wp14:editId="757554CB">
                  <wp:extent cx="190500" cy="190500"/>
                  <wp:effectExtent l="0" t="0" r="0" b="0"/>
                  <wp:docPr id="85" name="Picture 85"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02E3485E" w14:textId="3142EF80" w:rsidR="00E9454B" w:rsidRPr="0073602F" w:rsidRDefault="00E9454B" w:rsidP="00E9454B">
            <w:pPr>
              <w:rPr>
                <w:rFonts w:ascii="Calibri" w:hAnsi="Calibri"/>
                <w:noProof/>
                <w:lang w:eastAsia="en-GB"/>
              </w:rPr>
            </w:pPr>
            <w:r w:rsidRPr="0073602F">
              <w:rPr>
                <w:rFonts w:ascii="Calibri" w:hAnsi="Calibri"/>
                <w:noProof/>
                <w:lang w:eastAsia="en-GB"/>
              </w:rPr>
              <w:drawing>
                <wp:inline distT="0" distB="0" distL="0" distR="0" wp14:anchorId="6FEACFCC" wp14:editId="1E32BE32">
                  <wp:extent cx="190500" cy="190500"/>
                  <wp:effectExtent l="0" t="0" r="0" b="0"/>
                  <wp:docPr id="86" name="Picture 86"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E9454B" w14:paraId="27651F0E" w14:textId="77777777" w:rsidTr="001C2839">
        <w:tc>
          <w:tcPr>
            <w:tcW w:w="2252" w:type="dxa"/>
          </w:tcPr>
          <w:p w14:paraId="752989D3" w14:textId="77777777" w:rsidR="00E9454B" w:rsidRDefault="00E9454B" w:rsidP="00E9454B">
            <w:pPr>
              <w:rPr>
                <w:rFonts w:ascii="Helvetica" w:hAnsi="Helvetica" w:cs="Helvetica"/>
                <w:szCs w:val="24"/>
              </w:rPr>
            </w:pPr>
            <w:r>
              <w:rPr>
                <w:rFonts w:ascii="Helvetica" w:hAnsi="Helvetica" w:cs="Helvetica"/>
                <w:szCs w:val="24"/>
              </w:rPr>
              <w:t xml:space="preserve">Vacant </w:t>
            </w:r>
          </w:p>
          <w:p w14:paraId="025B7CF5" w14:textId="55996294" w:rsidR="00E9454B" w:rsidRDefault="00E9454B" w:rsidP="00E9454B">
            <w:pPr>
              <w:rPr>
                <w:rFonts w:ascii="Helvetica" w:hAnsi="Helvetica" w:cs="Helvetica"/>
                <w:szCs w:val="24"/>
              </w:rPr>
            </w:pPr>
            <w:r>
              <w:rPr>
                <w:rFonts w:ascii="Helvetica" w:hAnsi="Helvetica" w:cs="Helvetica"/>
                <w:szCs w:val="24"/>
              </w:rPr>
              <w:t>(position filled awaiting start date)</w:t>
            </w:r>
          </w:p>
        </w:tc>
        <w:tc>
          <w:tcPr>
            <w:tcW w:w="2252" w:type="dxa"/>
          </w:tcPr>
          <w:p w14:paraId="7867BC93" w14:textId="77777777" w:rsidR="00E9454B" w:rsidRDefault="00E9454B" w:rsidP="00E9454B">
            <w:pPr>
              <w:pStyle w:val="OICTableStyle"/>
            </w:pPr>
            <w:r>
              <w:t>Night Care Assistant</w:t>
            </w:r>
          </w:p>
          <w:p w14:paraId="0AD5701D" w14:textId="3EBA5A6C" w:rsidR="00E9454B" w:rsidRDefault="00E9454B" w:rsidP="00E9454B">
            <w:pPr>
              <w:pStyle w:val="OICTableStyle"/>
            </w:pPr>
            <w:r>
              <w:t>21.25hrs</w:t>
            </w:r>
          </w:p>
        </w:tc>
        <w:tc>
          <w:tcPr>
            <w:tcW w:w="2253" w:type="dxa"/>
          </w:tcPr>
          <w:p w14:paraId="393AC95A" w14:textId="77777777" w:rsidR="00E9454B" w:rsidRPr="0073602F" w:rsidRDefault="00E9454B" w:rsidP="00E9454B">
            <w:pPr>
              <w:rPr>
                <w:rFonts w:ascii="Calibri" w:hAnsi="Calibri"/>
                <w:noProof/>
                <w:lang w:eastAsia="en-GB"/>
              </w:rPr>
            </w:pPr>
          </w:p>
        </w:tc>
        <w:tc>
          <w:tcPr>
            <w:tcW w:w="2253" w:type="dxa"/>
          </w:tcPr>
          <w:p w14:paraId="1F4B50BD" w14:textId="77777777" w:rsidR="00E9454B" w:rsidRPr="0073602F" w:rsidRDefault="00E9454B" w:rsidP="00E9454B">
            <w:pPr>
              <w:rPr>
                <w:rFonts w:ascii="Calibri" w:hAnsi="Calibri"/>
                <w:noProof/>
                <w:lang w:eastAsia="en-GB"/>
              </w:rPr>
            </w:pPr>
          </w:p>
        </w:tc>
      </w:tr>
      <w:tr w:rsidR="00E9454B" w14:paraId="00CDA715" w14:textId="77777777" w:rsidTr="001C2839">
        <w:tc>
          <w:tcPr>
            <w:tcW w:w="2252" w:type="dxa"/>
          </w:tcPr>
          <w:p w14:paraId="59325D58" w14:textId="77777777" w:rsidR="00E9454B" w:rsidRDefault="00E9454B" w:rsidP="00E9454B">
            <w:r>
              <w:t xml:space="preserve">Vacant </w:t>
            </w:r>
          </w:p>
          <w:p w14:paraId="2886416D" w14:textId="7C33DC52" w:rsidR="007D32AF" w:rsidRDefault="007D32AF" w:rsidP="00E9454B">
            <w:pPr>
              <w:rPr>
                <w:rFonts w:ascii="Helvetica" w:hAnsi="Helvetica" w:cs="Helvetica"/>
                <w:szCs w:val="24"/>
              </w:rPr>
            </w:pPr>
            <w:r>
              <w:rPr>
                <w:rFonts w:ascii="Helvetica" w:hAnsi="Helvetica" w:cs="Helvetica"/>
                <w:szCs w:val="24"/>
              </w:rPr>
              <w:t>(position filled awaiting start date)</w:t>
            </w:r>
          </w:p>
        </w:tc>
        <w:tc>
          <w:tcPr>
            <w:tcW w:w="2252" w:type="dxa"/>
          </w:tcPr>
          <w:p w14:paraId="408C045D" w14:textId="77777777" w:rsidR="00E9454B" w:rsidRDefault="00E9454B" w:rsidP="00E9454B">
            <w:pPr>
              <w:pStyle w:val="OICTableStyle"/>
            </w:pPr>
            <w:r>
              <w:t>AHP</w:t>
            </w:r>
          </w:p>
          <w:p w14:paraId="4188B3C9" w14:textId="56904BDC" w:rsidR="00E9454B" w:rsidRDefault="00E9454B" w:rsidP="00E9454B">
            <w:pPr>
              <w:pStyle w:val="OICTableStyle"/>
            </w:pPr>
            <w:r>
              <w:t>16hrs</w:t>
            </w:r>
          </w:p>
        </w:tc>
        <w:tc>
          <w:tcPr>
            <w:tcW w:w="2253" w:type="dxa"/>
          </w:tcPr>
          <w:p w14:paraId="346600E9" w14:textId="77777777" w:rsidR="00E9454B" w:rsidRPr="0073602F" w:rsidRDefault="00E9454B" w:rsidP="00E9454B">
            <w:pPr>
              <w:rPr>
                <w:rFonts w:ascii="Calibri" w:hAnsi="Calibri"/>
                <w:noProof/>
                <w:lang w:eastAsia="en-GB"/>
              </w:rPr>
            </w:pPr>
          </w:p>
        </w:tc>
        <w:tc>
          <w:tcPr>
            <w:tcW w:w="2253" w:type="dxa"/>
          </w:tcPr>
          <w:p w14:paraId="483DAAC8" w14:textId="77777777" w:rsidR="00E9454B" w:rsidRPr="0073602F" w:rsidRDefault="00E9454B" w:rsidP="00E9454B">
            <w:pPr>
              <w:rPr>
                <w:rFonts w:ascii="Calibri" w:hAnsi="Calibri"/>
                <w:noProof/>
                <w:lang w:eastAsia="en-GB"/>
              </w:rPr>
            </w:pPr>
          </w:p>
        </w:tc>
      </w:tr>
    </w:tbl>
    <w:p w14:paraId="23409077" w14:textId="77777777" w:rsidR="00D06E47" w:rsidRDefault="00D06E47" w:rsidP="00342A66"/>
    <w:p w14:paraId="53F9E59E" w14:textId="1BB74C06" w:rsidR="001C2839" w:rsidRDefault="00D06E47" w:rsidP="00E9454B">
      <w:pPr>
        <w:jc w:val="center"/>
      </w:pPr>
      <w:r>
        <w:rPr>
          <w:noProof/>
        </w:rPr>
        <w:drawing>
          <wp:inline distT="0" distB="0" distL="0" distR="0" wp14:anchorId="6158CF37" wp14:editId="3AD3C103">
            <wp:extent cx="6287348" cy="1752600"/>
            <wp:effectExtent l="0" t="0" r="0" b="0"/>
            <wp:docPr id="55" name="Picture 55" descr="photo of Tracey Stanger, Dylan Pepper, Dan Baird, Tara Silgoner and Brian Da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hoto of Tracey Stanger, Dylan Pepper, Dan Baird, Tara Silgoner and Brian Darb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97632" cy="1755467"/>
                    </a:xfrm>
                    <a:prstGeom prst="rect">
                      <a:avLst/>
                    </a:prstGeom>
                  </pic:spPr>
                </pic:pic>
              </a:graphicData>
            </a:graphic>
          </wp:inline>
        </w:drawing>
      </w:r>
    </w:p>
    <w:tbl>
      <w:tblPr>
        <w:tblStyle w:val="TableGrid"/>
        <w:tblW w:w="0" w:type="auto"/>
        <w:tblLook w:val="04A0" w:firstRow="1" w:lastRow="0" w:firstColumn="1" w:lastColumn="0" w:noHBand="0" w:noVBand="1"/>
      </w:tblPr>
      <w:tblGrid>
        <w:gridCol w:w="2252"/>
        <w:gridCol w:w="2252"/>
        <w:gridCol w:w="2253"/>
        <w:gridCol w:w="2253"/>
      </w:tblGrid>
      <w:tr w:rsidR="001C2839" w14:paraId="07D5888C" w14:textId="77777777" w:rsidTr="001C2839">
        <w:tc>
          <w:tcPr>
            <w:tcW w:w="2252" w:type="dxa"/>
          </w:tcPr>
          <w:p w14:paraId="32E2BC92" w14:textId="77777777" w:rsidR="001C2839" w:rsidRDefault="001C2839" w:rsidP="00102559">
            <w:r w:rsidRPr="0073602F">
              <w:t>Name</w:t>
            </w:r>
          </w:p>
        </w:tc>
        <w:tc>
          <w:tcPr>
            <w:tcW w:w="2252" w:type="dxa"/>
          </w:tcPr>
          <w:p w14:paraId="3F6908FA" w14:textId="77777777" w:rsidR="001C2839" w:rsidRDefault="001C2839" w:rsidP="00E9454B">
            <w:pPr>
              <w:spacing w:after="0"/>
            </w:pPr>
            <w:r>
              <w:t>Post</w:t>
            </w:r>
          </w:p>
          <w:p w14:paraId="3B8A33CA" w14:textId="77777777" w:rsidR="001C2839" w:rsidRDefault="001C2839" w:rsidP="00E9454B">
            <w:pPr>
              <w:spacing w:after="0"/>
            </w:pPr>
            <w:r>
              <w:t>Contract and length of service</w:t>
            </w:r>
          </w:p>
        </w:tc>
        <w:tc>
          <w:tcPr>
            <w:tcW w:w="2253" w:type="dxa"/>
          </w:tcPr>
          <w:p w14:paraId="3FF1A579" w14:textId="77777777" w:rsidR="001C2839" w:rsidRDefault="001C2839" w:rsidP="00102559">
            <w:r w:rsidRPr="0073602F">
              <w:t xml:space="preserve">SVQ3 Health &amp; Social Care </w:t>
            </w:r>
          </w:p>
          <w:p w14:paraId="3465EBAC" w14:textId="77777777" w:rsidR="001C2839" w:rsidRDefault="001C2839" w:rsidP="00102559">
            <w:r>
              <w:t>(Or Equivalent)</w:t>
            </w:r>
          </w:p>
        </w:tc>
        <w:tc>
          <w:tcPr>
            <w:tcW w:w="2253" w:type="dxa"/>
          </w:tcPr>
          <w:p w14:paraId="450F01B9" w14:textId="77777777" w:rsidR="001C2839" w:rsidRDefault="001C2839" w:rsidP="00102559">
            <w:r w:rsidRPr="0073602F">
              <w:t>HNC Health &amp; Social Care</w:t>
            </w:r>
          </w:p>
          <w:p w14:paraId="6BC1E0AF" w14:textId="77777777" w:rsidR="001C2839" w:rsidRDefault="001C2839" w:rsidP="00102559">
            <w:r>
              <w:t>(Or Equivalent)</w:t>
            </w:r>
          </w:p>
        </w:tc>
      </w:tr>
      <w:tr w:rsidR="00E9454B" w14:paraId="25EA3953" w14:textId="77777777" w:rsidTr="001C2839">
        <w:tc>
          <w:tcPr>
            <w:tcW w:w="2252" w:type="dxa"/>
          </w:tcPr>
          <w:p w14:paraId="32C7EE8D" w14:textId="763863F4" w:rsidR="00E9454B" w:rsidRDefault="00E9454B" w:rsidP="00E9454B">
            <w:r>
              <w:t>Tracey Stanger</w:t>
            </w:r>
          </w:p>
        </w:tc>
        <w:tc>
          <w:tcPr>
            <w:tcW w:w="2252" w:type="dxa"/>
          </w:tcPr>
          <w:p w14:paraId="6C5F70FD" w14:textId="77777777" w:rsidR="00E9454B" w:rsidRDefault="00E9454B" w:rsidP="00E9454B">
            <w:pPr>
              <w:pStyle w:val="OICTableStyle"/>
            </w:pPr>
            <w:r>
              <w:t>Relief RHP + AHP</w:t>
            </w:r>
          </w:p>
          <w:p w14:paraId="1DF73F75" w14:textId="247E82BD" w:rsidR="00E9454B" w:rsidRDefault="00E9454B" w:rsidP="00E9454B">
            <w:r>
              <w:t>5 years</w:t>
            </w:r>
          </w:p>
        </w:tc>
        <w:tc>
          <w:tcPr>
            <w:tcW w:w="2253" w:type="dxa"/>
          </w:tcPr>
          <w:p w14:paraId="314A3CE1" w14:textId="2C20CB19" w:rsidR="00E9454B" w:rsidRDefault="00E9454B" w:rsidP="00E9454B">
            <w:r w:rsidRPr="0073602F">
              <w:rPr>
                <w:rFonts w:ascii="Calibri" w:hAnsi="Calibri"/>
                <w:noProof/>
                <w:lang w:eastAsia="en-GB"/>
              </w:rPr>
              <w:drawing>
                <wp:inline distT="0" distB="0" distL="0" distR="0" wp14:anchorId="011C4A23" wp14:editId="3554E234">
                  <wp:extent cx="190500" cy="190500"/>
                  <wp:effectExtent l="0" t="0" r="0" b="0"/>
                  <wp:docPr id="83" name="Picture 83"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253" w:type="dxa"/>
          </w:tcPr>
          <w:p w14:paraId="080E4142" w14:textId="41767AA0" w:rsidR="00E9454B" w:rsidRDefault="00E9454B" w:rsidP="00E9454B">
            <w:r w:rsidRPr="0073602F">
              <w:rPr>
                <w:rFonts w:ascii="Calibri" w:hAnsi="Calibri"/>
                <w:noProof/>
                <w:lang w:eastAsia="en-GB"/>
              </w:rPr>
              <w:drawing>
                <wp:inline distT="0" distB="0" distL="0" distR="0" wp14:anchorId="794B11EB" wp14:editId="4FFB58F5">
                  <wp:extent cx="190500" cy="190500"/>
                  <wp:effectExtent l="0" t="0" r="0" b="0"/>
                  <wp:docPr id="84" name="Picture 84" descr="http://www.babcock-education.co.uk/_uploads/FOURS/Assets/blue-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babcock-education.co.uk/_uploads/FOURS/Assets/blue-ti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r w:rsidR="00E9454B" w14:paraId="1AD9319E" w14:textId="77777777" w:rsidTr="001C2839">
        <w:tc>
          <w:tcPr>
            <w:tcW w:w="2252" w:type="dxa"/>
          </w:tcPr>
          <w:p w14:paraId="25A5EF69" w14:textId="246A44A2" w:rsidR="00E9454B" w:rsidRDefault="00E9454B" w:rsidP="00E9454B">
            <w:r>
              <w:t>Dylan Pepper</w:t>
            </w:r>
          </w:p>
        </w:tc>
        <w:tc>
          <w:tcPr>
            <w:tcW w:w="2252" w:type="dxa"/>
          </w:tcPr>
          <w:p w14:paraId="1BD7C8A1" w14:textId="77777777" w:rsidR="00E9454B" w:rsidRDefault="00E9454B" w:rsidP="00E9454B">
            <w:pPr>
              <w:pStyle w:val="OICTableStyle"/>
            </w:pPr>
            <w:r>
              <w:t xml:space="preserve">Relief RHP </w:t>
            </w:r>
          </w:p>
          <w:p w14:paraId="0EB73F0D" w14:textId="403890CB" w:rsidR="00E9454B" w:rsidRDefault="00E9454B" w:rsidP="00E9454B">
            <w:r>
              <w:t>1 year</w:t>
            </w:r>
          </w:p>
        </w:tc>
        <w:tc>
          <w:tcPr>
            <w:tcW w:w="2253" w:type="dxa"/>
          </w:tcPr>
          <w:p w14:paraId="26FA7C63" w14:textId="1684B088" w:rsidR="00E9454B" w:rsidRDefault="00E9454B" w:rsidP="00E9454B"/>
        </w:tc>
        <w:tc>
          <w:tcPr>
            <w:tcW w:w="2253" w:type="dxa"/>
          </w:tcPr>
          <w:p w14:paraId="7282B150" w14:textId="66EFBF24" w:rsidR="00E9454B" w:rsidRDefault="00E9454B" w:rsidP="00E9454B"/>
        </w:tc>
      </w:tr>
      <w:tr w:rsidR="00E9454B" w14:paraId="7BBBDF9F" w14:textId="77777777" w:rsidTr="001C2839">
        <w:tc>
          <w:tcPr>
            <w:tcW w:w="2252" w:type="dxa"/>
          </w:tcPr>
          <w:p w14:paraId="5A87B9FA" w14:textId="61EC3D12" w:rsidR="00E9454B" w:rsidRPr="00E9454B" w:rsidRDefault="00E9454B" w:rsidP="00E9454B">
            <w:pPr>
              <w:rPr>
                <w:rFonts w:ascii="Helvetica" w:hAnsi="Helvetica" w:cs="Helvetica"/>
                <w:szCs w:val="24"/>
              </w:rPr>
            </w:pPr>
            <w:r>
              <w:rPr>
                <w:rFonts w:ascii="Helvetica" w:hAnsi="Helvetica" w:cs="Helvetica"/>
                <w:szCs w:val="24"/>
              </w:rPr>
              <w:t>Daniel Baird</w:t>
            </w:r>
          </w:p>
        </w:tc>
        <w:tc>
          <w:tcPr>
            <w:tcW w:w="2252" w:type="dxa"/>
          </w:tcPr>
          <w:p w14:paraId="06733A6A" w14:textId="77777777" w:rsidR="00E9454B" w:rsidRDefault="00E9454B" w:rsidP="00E9454B">
            <w:pPr>
              <w:pStyle w:val="OICTableStyle"/>
            </w:pPr>
            <w:r>
              <w:t xml:space="preserve">Relief AHP </w:t>
            </w:r>
          </w:p>
          <w:p w14:paraId="0B1D587B" w14:textId="0D94B7CC" w:rsidR="00E9454B" w:rsidRDefault="00E9454B" w:rsidP="00E9454B">
            <w:r>
              <w:t>2 years</w:t>
            </w:r>
          </w:p>
        </w:tc>
        <w:tc>
          <w:tcPr>
            <w:tcW w:w="2253" w:type="dxa"/>
          </w:tcPr>
          <w:p w14:paraId="7FD81BE1" w14:textId="6639B2B0" w:rsidR="00E9454B" w:rsidRDefault="00E9454B" w:rsidP="00E9454B"/>
        </w:tc>
        <w:tc>
          <w:tcPr>
            <w:tcW w:w="2253" w:type="dxa"/>
          </w:tcPr>
          <w:p w14:paraId="20B28598" w14:textId="463B2650" w:rsidR="00E9454B" w:rsidRDefault="00E9454B" w:rsidP="00E9454B"/>
        </w:tc>
      </w:tr>
      <w:tr w:rsidR="00E9454B" w14:paraId="2AD31880" w14:textId="77777777" w:rsidTr="001C2839">
        <w:tc>
          <w:tcPr>
            <w:tcW w:w="2252" w:type="dxa"/>
          </w:tcPr>
          <w:p w14:paraId="1D5BC4EF" w14:textId="77777777" w:rsidR="00E9454B" w:rsidRDefault="00E9454B" w:rsidP="00E9454B">
            <w:pPr>
              <w:rPr>
                <w:rFonts w:ascii="Helvetica" w:hAnsi="Helvetica" w:cs="Helvetica"/>
                <w:szCs w:val="24"/>
              </w:rPr>
            </w:pPr>
            <w:r>
              <w:rPr>
                <w:rFonts w:ascii="Helvetica" w:hAnsi="Helvetica" w:cs="Helvetica"/>
                <w:szCs w:val="24"/>
              </w:rPr>
              <w:lastRenderedPageBreak/>
              <w:t>Tara Silgoner</w:t>
            </w:r>
          </w:p>
          <w:p w14:paraId="2AA1EC8D" w14:textId="77777777" w:rsidR="00E9454B" w:rsidRDefault="00E9454B" w:rsidP="00E9454B"/>
        </w:tc>
        <w:tc>
          <w:tcPr>
            <w:tcW w:w="2252" w:type="dxa"/>
          </w:tcPr>
          <w:p w14:paraId="649EC4A9" w14:textId="77777777" w:rsidR="00E9454B" w:rsidRDefault="00E9454B" w:rsidP="00E9454B">
            <w:pPr>
              <w:pStyle w:val="OICTableStyle"/>
            </w:pPr>
            <w:r>
              <w:t>Relief AHP</w:t>
            </w:r>
          </w:p>
          <w:p w14:paraId="21522FCD" w14:textId="39EB7E4E" w:rsidR="00E9454B" w:rsidRDefault="00E9454B" w:rsidP="00E9454B">
            <w:r>
              <w:t>3 years</w:t>
            </w:r>
          </w:p>
        </w:tc>
        <w:tc>
          <w:tcPr>
            <w:tcW w:w="2253" w:type="dxa"/>
          </w:tcPr>
          <w:p w14:paraId="690085EA" w14:textId="345FCF19" w:rsidR="00E9454B" w:rsidRDefault="00E9454B" w:rsidP="00E9454B"/>
        </w:tc>
        <w:tc>
          <w:tcPr>
            <w:tcW w:w="2253" w:type="dxa"/>
          </w:tcPr>
          <w:p w14:paraId="541E55EC" w14:textId="1B5559B9" w:rsidR="00E9454B" w:rsidRDefault="00E9454B" w:rsidP="00E9454B"/>
        </w:tc>
      </w:tr>
      <w:tr w:rsidR="00E9454B" w14:paraId="39475B14" w14:textId="77777777" w:rsidTr="001C2839">
        <w:tc>
          <w:tcPr>
            <w:tcW w:w="2252" w:type="dxa"/>
          </w:tcPr>
          <w:p w14:paraId="151DF567" w14:textId="1A595A4B" w:rsidR="00E9454B" w:rsidRDefault="00E9454B" w:rsidP="00E9454B">
            <w:r>
              <w:t>Brian Darby</w:t>
            </w:r>
          </w:p>
        </w:tc>
        <w:tc>
          <w:tcPr>
            <w:tcW w:w="2252" w:type="dxa"/>
          </w:tcPr>
          <w:p w14:paraId="70E9AE8F" w14:textId="77777777" w:rsidR="00E9454B" w:rsidRDefault="00E9454B" w:rsidP="00E9454B">
            <w:pPr>
              <w:pStyle w:val="OICTableStyle"/>
            </w:pPr>
            <w:r>
              <w:t>Relief AHP</w:t>
            </w:r>
          </w:p>
          <w:p w14:paraId="47596630" w14:textId="4FDA9072" w:rsidR="00E9454B" w:rsidRDefault="00E9454B" w:rsidP="00E9454B">
            <w:r>
              <w:t>&gt;1 year</w:t>
            </w:r>
          </w:p>
        </w:tc>
        <w:tc>
          <w:tcPr>
            <w:tcW w:w="2253" w:type="dxa"/>
          </w:tcPr>
          <w:p w14:paraId="4BB21E72" w14:textId="39F87DFC" w:rsidR="00E9454B" w:rsidRDefault="00E9454B" w:rsidP="00E9454B"/>
        </w:tc>
        <w:tc>
          <w:tcPr>
            <w:tcW w:w="2253" w:type="dxa"/>
          </w:tcPr>
          <w:p w14:paraId="0B46E18B" w14:textId="5FB19045" w:rsidR="00E9454B" w:rsidRDefault="00E9454B" w:rsidP="00E9454B"/>
        </w:tc>
      </w:tr>
    </w:tbl>
    <w:p w14:paraId="086A7266" w14:textId="77777777" w:rsidR="008F6AC9" w:rsidRPr="008F6AC9" w:rsidRDefault="008F6AC9" w:rsidP="008F6AC9">
      <w:pPr>
        <w:pStyle w:val="OICTableStyle"/>
      </w:pPr>
    </w:p>
    <w:p w14:paraId="58D76FE1" w14:textId="510E6CF9" w:rsidR="008F6AC9" w:rsidRDefault="002C748B" w:rsidP="002C748B">
      <w:pPr>
        <w:pStyle w:val="Heading3"/>
      </w:pPr>
      <w:r>
        <w:t>Charity work</w:t>
      </w:r>
    </w:p>
    <w:p w14:paraId="31775B0F" w14:textId="4113DC29" w:rsidR="005C2CA0" w:rsidRDefault="005C2CA0" w:rsidP="005C2CA0">
      <w:r>
        <w:t xml:space="preserve">Staff at Papdale Halls have worked together this term to donate to the Rotary Club shoe box appeal and the loving homes for </w:t>
      </w:r>
      <w:r w:rsidR="000F0634">
        <w:t>dog’s</w:t>
      </w:r>
      <w:r>
        <w:t xml:space="preserve"> rescue. </w:t>
      </w:r>
    </w:p>
    <w:p w14:paraId="163F377D" w14:textId="28D55F53" w:rsidR="005C2CA0" w:rsidRDefault="005C2CA0" w:rsidP="005C2CA0">
      <w:r>
        <w:rPr>
          <w:shd w:val="clear" w:color="auto" w:fill="FFFFFF"/>
        </w:rPr>
        <w:t>The Rotary Shoebox Scheme is a registered charity that sends boxes full of gifts to those of all ages, that are disadvantaged in Eastern Europe. T</w:t>
      </w:r>
      <w:r w:rsidRPr="005C2CA0">
        <w:t>his Scheme has now been running for over 25 years. Originally set up to provide gifts to children at Christmas, now the scheme has expanded and distributes gifts all year round. As well as providing gifts to children in care and in disadvantaged families, the scheme also provides gifts to teenagers, refuges, and to older people with no supporting families</w:t>
      </w:r>
      <w:r>
        <w:rPr>
          <w:rFonts w:ascii="Segoe UI Historic" w:hAnsi="Segoe UI Historic" w:cs="Segoe UI Historic"/>
          <w:color w:val="050505"/>
          <w:sz w:val="23"/>
          <w:szCs w:val="23"/>
          <w:shd w:val="clear" w:color="auto" w:fill="FFFFFF"/>
        </w:rPr>
        <w:t xml:space="preserve">.  </w:t>
      </w:r>
      <w:r w:rsidRPr="005C2CA0">
        <w:t>Papdale Halls filled and donated</w:t>
      </w:r>
      <w:r w:rsidR="000F0634">
        <w:t xml:space="preserve"> 7 </w:t>
      </w:r>
      <w:r w:rsidRPr="005C2CA0">
        <w:t xml:space="preserve">boxes, thanks to Houseparent Joanna </w:t>
      </w:r>
      <w:r w:rsidR="000F0634">
        <w:t>W</w:t>
      </w:r>
      <w:r w:rsidRPr="005C2CA0">
        <w:t>ood for organising this.</w:t>
      </w:r>
      <w:r>
        <w:rPr>
          <w:rFonts w:ascii="Segoe UI Historic" w:hAnsi="Segoe UI Historic" w:cs="Segoe UI Historic"/>
          <w:color w:val="050505"/>
          <w:sz w:val="23"/>
          <w:szCs w:val="23"/>
          <w:shd w:val="clear" w:color="auto" w:fill="FFFFFF"/>
        </w:rPr>
        <w:t xml:space="preserve"> </w:t>
      </w:r>
    </w:p>
    <w:p w14:paraId="1063E7B3" w14:textId="3C2B7DA0" w:rsidR="005C2CA0" w:rsidRDefault="005C2CA0" w:rsidP="005C2CA0">
      <w:r>
        <w:t>Orkney Loving homes for Dogs is a charity that relies</w:t>
      </w:r>
      <w:r w:rsidRPr="00E743F5">
        <w:t xml:space="preserve"> heavily on public donations to rescue </w:t>
      </w:r>
      <w:r>
        <w:t>“</w:t>
      </w:r>
      <w:r w:rsidRPr="00E743F5">
        <w:t>poundies</w:t>
      </w:r>
      <w:r>
        <w:t>”</w:t>
      </w:r>
      <w:r w:rsidRPr="00E743F5">
        <w:t xml:space="preserve"> </w:t>
      </w:r>
      <w:r>
        <w:t>(</w:t>
      </w:r>
      <w:r w:rsidRPr="007A69F4">
        <w:t>Poundies are dogs that are abused, dumped, abandoned; unwanted souls that find themselves with 7 days to live in council pounds across the UK</w:t>
      </w:r>
      <w:r>
        <w:t>). The charity</w:t>
      </w:r>
      <w:r w:rsidRPr="00E743F5">
        <w:t xml:space="preserve"> hope</w:t>
      </w:r>
      <w:r>
        <w:t>s to give</w:t>
      </w:r>
      <w:r w:rsidRPr="00E743F5">
        <w:t xml:space="preserve"> them a fresh start in life and to show them that there is still love and caring in the world after their traumas. </w:t>
      </w:r>
      <w:r>
        <w:t>They are an</w:t>
      </w:r>
      <w:r w:rsidRPr="00E743F5">
        <w:t xml:space="preserve"> all-breed </w:t>
      </w:r>
      <w:r>
        <w:t>r</w:t>
      </w:r>
      <w:r w:rsidRPr="00E743F5">
        <w:t xml:space="preserve">escue and </w:t>
      </w:r>
      <w:r>
        <w:t>take a variety of dogs to</w:t>
      </w:r>
      <w:r w:rsidRPr="00E743F5">
        <w:t xml:space="preserve"> rehome</w:t>
      </w:r>
      <w:r>
        <w:t xml:space="preserve"> including</w:t>
      </w:r>
      <w:r w:rsidRPr="00E743F5">
        <w:t xml:space="preserve"> problem cases and those requiring rehabilitation including severe abuse cases and bait/fighting dogs. </w:t>
      </w:r>
      <w:r>
        <w:t>Staff have collected treats, toys and treats for the dogs that will be in the rescue over Christmas. Thanks to our Janitor Mick for organising this.</w:t>
      </w:r>
    </w:p>
    <w:p w14:paraId="4BB24091" w14:textId="4E704163" w:rsidR="005C2CA0" w:rsidRPr="005C2CA0" w:rsidRDefault="005C2CA0" w:rsidP="005C2CA0">
      <w:r>
        <w:t>Thanks to all the staff who donated to these two</w:t>
      </w:r>
      <w:r w:rsidR="000F0634">
        <w:t xml:space="preserve"> worthy</w:t>
      </w:r>
      <w:r>
        <w:t xml:space="preserve"> causes.</w:t>
      </w:r>
    </w:p>
    <w:p w14:paraId="4F617DD8" w14:textId="43FCFF17" w:rsidR="005C2CA0" w:rsidRPr="005C2CA0" w:rsidRDefault="005C2CA0" w:rsidP="005C2CA0">
      <w:r>
        <w:rPr>
          <w:noProof/>
        </w:rPr>
        <w:drawing>
          <wp:inline distT="0" distB="0" distL="0" distR="0" wp14:anchorId="5BD2F689" wp14:editId="3423AE9D">
            <wp:extent cx="5731510" cy="2778760"/>
            <wp:effectExtent l="0" t="0" r="2540" b="2540"/>
            <wp:docPr id="28" name="Picture 28" descr="photos of the rotary club show box appeal and the collection for the loving dogs rec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hotos of the rotary club show box appeal and the collection for the loving dogs recuse.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2778760"/>
                    </a:xfrm>
                    <a:prstGeom prst="rect">
                      <a:avLst/>
                    </a:prstGeom>
                  </pic:spPr>
                </pic:pic>
              </a:graphicData>
            </a:graphic>
          </wp:inline>
        </w:drawing>
      </w:r>
    </w:p>
    <w:p w14:paraId="514B312E" w14:textId="77777777" w:rsidR="00FF5DCA" w:rsidRPr="00FF5DCA" w:rsidRDefault="00FF5DCA" w:rsidP="00FF5DCA">
      <w:pPr>
        <w:pStyle w:val="Heading3"/>
      </w:pPr>
      <w:r w:rsidRPr="00FF5DCA">
        <w:lastRenderedPageBreak/>
        <w:t>Monthly Campaign Board – Kindness at Christmas.</w:t>
      </w:r>
    </w:p>
    <w:p w14:paraId="4CAA9211" w14:textId="77777777" w:rsidR="00FF5DCA" w:rsidRPr="00FF5DCA" w:rsidRDefault="00FF5DCA" w:rsidP="00FF5DCA">
      <w:r w:rsidRPr="00FF5DCA">
        <w:t>Lana’s has chosen Kindness at Christmas as Decembers theme for the monthly campaign.  Information displayed on the board will cover a variety of topics, these include:</w:t>
      </w:r>
    </w:p>
    <w:p w14:paraId="46B286A5" w14:textId="77777777" w:rsidR="00FF5DCA" w:rsidRPr="00FF5DCA" w:rsidRDefault="00FF5DCA" w:rsidP="00FF5DCA">
      <w:pPr>
        <w:pStyle w:val="ListParagraph"/>
      </w:pPr>
      <w:r w:rsidRPr="00FF5DCA">
        <w:t xml:space="preserve">money and budgeting for Christmas. </w:t>
      </w:r>
    </w:p>
    <w:p w14:paraId="49E43411" w14:textId="77777777" w:rsidR="00FF5DCA" w:rsidRPr="00FF5DCA" w:rsidRDefault="00FF5DCA" w:rsidP="00FF5DCA">
      <w:pPr>
        <w:pStyle w:val="ListParagraph"/>
      </w:pPr>
      <w:r w:rsidRPr="00FF5DCA">
        <w:t xml:space="preserve">Self-care tips, ideas and suggestions </w:t>
      </w:r>
    </w:p>
    <w:p w14:paraId="52AE5EFE" w14:textId="77777777" w:rsidR="00FF5DCA" w:rsidRPr="00FF5DCA" w:rsidRDefault="00FF5DCA" w:rsidP="00FF5DCA">
      <w:pPr>
        <w:pStyle w:val="ListParagraph"/>
      </w:pPr>
      <w:r w:rsidRPr="00FF5DCA">
        <w:t>Easy festive cooking and bakes to do at home</w:t>
      </w:r>
    </w:p>
    <w:p w14:paraId="067F28EB" w14:textId="77777777" w:rsidR="00FF5DCA" w:rsidRPr="00FF5DCA" w:rsidRDefault="00FF5DCA" w:rsidP="00FF5DCA">
      <w:pPr>
        <w:pStyle w:val="ListParagraph"/>
      </w:pPr>
      <w:r w:rsidRPr="00FF5DCA">
        <w:t xml:space="preserve">Christmas and mental health </w:t>
      </w:r>
    </w:p>
    <w:p w14:paraId="6ACF10D1" w14:textId="2373761E" w:rsidR="00FF5DCA" w:rsidRDefault="00FF5DCA" w:rsidP="00E9454B">
      <w:pPr>
        <w:pStyle w:val="ListParagraph"/>
      </w:pPr>
      <w:r w:rsidRPr="00FF5DCA">
        <w:t xml:space="preserve">Covid during winter </w:t>
      </w:r>
    </w:p>
    <w:p w14:paraId="1F8734CB" w14:textId="4989528B" w:rsidR="006D1864" w:rsidRDefault="006D1864" w:rsidP="006D1864">
      <w:pPr>
        <w:pStyle w:val="Heading3"/>
      </w:pPr>
      <w:r>
        <w:t>Prelims</w:t>
      </w:r>
    </w:p>
    <w:p w14:paraId="7D40731D" w14:textId="77777777" w:rsidR="006D1864" w:rsidRPr="00356635" w:rsidRDefault="006D1864" w:rsidP="006D1864">
      <w:r>
        <w:t>Some of your children will be undertaking prelims soon, if anyone needs any help in getting a study plan organised please speak to staff. The library is open every night for study for those who wish to use it and other quiet areas can be provided.</w:t>
      </w:r>
    </w:p>
    <w:p w14:paraId="54E1F941" w14:textId="77777777" w:rsidR="00FF5DCA" w:rsidRPr="00FF5DCA" w:rsidRDefault="00FF5DCA" w:rsidP="00FF5DCA">
      <w:pPr>
        <w:pStyle w:val="Heading3"/>
      </w:pPr>
      <w:r w:rsidRPr="00FF5DCA">
        <w:t>KGS Above and Beyond Nominations.</w:t>
      </w:r>
    </w:p>
    <w:p w14:paraId="605C0BBB" w14:textId="77777777" w:rsidR="00D23FAA" w:rsidRPr="00D23FAA" w:rsidRDefault="00FF5DCA" w:rsidP="00D23FAA">
      <w:pPr>
        <w:spacing w:after="0"/>
        <w:ind w:left="357" w:hanging="357"/>
        <w:rPr>
          <w:i/>
          <w:iCs/>
        </w:rPr>
      </w:pPr>
      <w:r w:rsidRPr="00FF5DCA">
        <w:t xml:space="preserve">PHoR staff team received a nomination from KGS - </w:t>
      </w:r>
      <w:r w:rsidRPr="00D23FAA">
        <w:rPr>
          <w:i/>
          <w:iCs/>
        </w:rPr>
        <w:t>“our pupils are very lucky to</w:t>
      </w:r>
    </w:p>
    <w:p w14:paraId="5E8380F1" w14:textId="77777777" w:rsidR="00D23FAA" w:rsidRPr="00D23FAA" w:rsidRDefault="00D23FAA" w:rsidP="00D23FAA">
      <w:pPr>
        <w:spacing w:after="0"/>
        <w:ind w:left="357" w:hanging="357"/>
        <w:rPr>
          <w:i/>
          <w:iCs/>
        </w:rPr>
      </w:pPr>
      <w:r w:rsidRPr="00D23FAA">
        <w:rPr>
          <w:i/>
          <w:iCs/>
        </w:rPr>
        <w:t xml:space="preserve"> </w:t>
      </w:r>
      <w:r w:rsidR="00FF5DCA" w:rsidRPr="00D23FAA">
        <w:rPr>
          <w:i/>
          <w:iCs/>
        </w:rPr>
        <w:t xml:space="preserve">have such incredible support from a kind, creative and simply marvellous group of </w:t>
      </w:r>
    </w:p>
    <w:p w14:paraId="4F435130" w14:textId="77777777" w:rsidR="00D23FAA" w:rsidRDefault="00FF5DCA" w:rsidP="00D23FAA">
      <w:pPr>
        <w:spacing w:after="0"/>
        <w:ind w:left="357" w:hanging="357"/>
      </w:pPr>
      <w:r w:rsidRPr="00D23FAA">
        <w:rPr>
          <w:i/>
          <w:iCs/>
        </w:rPr>
        <w:t>staff.”</w:t>
      </w:r>
      <w:r w:rsidR="00D23FAA">
        <w:rPr>
          <w:i/>
          <w:iCs/>
        </w:rPr>
        <w:t xml:space="preserve"> </w:t>
      </w:r>
      <w:r w:rsidRPr="00FF5DCA">
        <w:t xml:space="preserve">We are all extremely proud and heartened to have received this </w:t>
      </w:r>
    </w:p>
    <w:p w14:paraId="11D88375" w14:textId="3E078EAF" w:rsidR="00FF5DCA" w:rsidRPr="00D23FAA" w:rsidRDefault="00FF5DCA" w:rsidP="00D23FAA">
      <w:pPr>
        <w:spacing w:after="0"/>
        <w:ind w:left="357" w:hanging="357"/>
        <w:rPr>
          <w:i/>
          <w:iCs/>
        </w:rPr>
      </w:pPr>
      <w:r w:rsidRPr="00FF5DCA">
        <w:t>acknowledgement,</w:t>
      </w:r>
      <w:r w:rsidR="00D23FAA">
        <w:rPr>
          <w:i/>
          <w:iCs/>
        </w:rPr>
        <w:t xml:space="preserve"> </w:t>
      </w:r>
      <w:r w:rsidRPr="00FF5DCA">
        <w:t>thank you KGS staff team.</w:t>
      </w:r>
    </w:p>
    <w:p w14:paraId="01142A24" w14:textId="77777777" w:rsidR="008F6AC9" w:rsidRDefault="008F6AC9" w:rsidP="00892485"/>
    <w:p w14:paraId="7FB508B3" w14:textId="77777777" w:rsidR="00AA53B0" w:rsidRDefault="00AA53B0" w:rsidP="007D70A8">
      <w:pPr>
        <w:pStyle w:val="Heading3"/>
      </w:pPr>
      <w:r>
        <w:t>PHoR Website</w:t>
      </w:r>
    </w:p>
    <w:p w14:paraId="5F1BB7A2" w14:textId="65FCA6EB" w:rsidR="00AA53B0" w:rsidRPr="00A0001E" w:rsidRDefault="00AA53B0" w:rsidP="00A0001E">
      <w:pPr>
        <w:rPr>
          <w:noProof/>
          <w:lang w:eastAsia="en-GB"/>
        </w:rPr>
      </w:pPr>
      <w:r>
        <w:rPr>
          <w:noProof/>
          <w:lang w:eastAsia="en-GB"/>
        </w:rPr>
        <w:t>We update our news section of the website regularly</w:t>
      </w:r>
      <w:r w:rsidR="007B4A23">
        <w:rPr>
          <w:noProof/>
          <w:lang w:eastAsia="en-GB"/>
        </w:rPr>
        <w:t xml:space="preserve"> </w:t>
      </w:r>
      <w:r>
        <w:rPr>
          <w:noProof/>
          <w:lang w:eastAsia="en-GB"/>
        </w:rPr>
        <w:t>with events,</w:t>
      </w:r>
      <w:r w:rsidR="007B4A23">
        <w:rPr>
          <w:noProof/>
          <w:lang w:eastAsia="en-GB"/>
        </w:rPr>
        <w:t xml:space="preserve"> </w:t>
      </w:r>
      <w:r>
        <w:rPr>
          <w:noProof/>
          <w:lang w:eastAsia="en-GB"/>
        </w:rPr>
        <w:t>activities and any other news, so please feel free to browse and let us have any comments or suggestions. Please see here for any up to date information</w:t>
      </w:r>
      <w:r w:rsidR="00776CA6">
        <w:rPr>
          <w:noProof/>
          <w:lang w:eastAsia="en-GB"/>
        </w:rPr>
        <w:t>,</w:t>
      </w:r>
      <w:r>
        <w:rPr>
          <w:noProof/>
          <w:lang w:eastAsia="en-GB"/>
        </w:rPr>
        <w:t xml:space="preserve"> you can visit our website at </w:t>
      </w:r>
      <w:hyperlink r:id="rId30" w:history="1">
        <w:r w:rsidR="005D26CD">
          <w:rPr>
            <w:rStyle w:val="Hyperlink"/>
          </w:rPr>
          <w:t>www.orkney.gov.uk/PHoR</w:t>
        </w:r>
      </w:hyperlink>
      <w:r>
        <w:rPr>
          <w:noProof/>
          <w:lang w:eastAsia="en-GB"/>
        </w:rPr>
        <w:t>.</w:t>
      </w:r>
      <w:r w:rsidR="00F15F0A">
        <w:rPr>
          <w:noProof/>
          <w:lang w:eastAsia="en-GB"/>
        </w:rPr>
        <w:t xml:space="preserve"> </w:t>
      </w:r>
      <w:r>
        <w:rPr>
          <w:noProof/>
          <w:lang w:eastAsia="en-GB"/>
        </w:rPr>
        <w:t xml:space="preserve">Our website is in an accesible format and features </w:t>
      </w:r>
      <w:r w:rsidR="00F15F0A">
        <w:rPr>
          <w:noProof/>
          <w:lang w:eastAsia="en-GB"/>
        </w:rPr>
        <w:t>ReciteMe</w:t>
      </w:r>
      <w:r>
        <w:rPr>
          <w:noProof/>
          <w:lang w:eastAsia="en-GB"/>
        </w:rPr>
        <w:t>.</w:t>
      </w:r>
    </w:p>
    <w:p w14:paraId="45609E63" w14:textId="77777777" w:rsidR="00FA6409" w:rsidRPr="007C6AD8" w:rsidRDefault="00FA6409" w:rsidP="007D70A8">
      <w:pPr>
        <w:pStyle w:val="Heading3"/>
      </w:pPr>
      <w:r w:rsidRPr="007C6AD8">
        <w:t>Data Protection</w:t>
      </w:r>
    </w:p>
    <w:p w14:paraId="26A92252" w14:textId="77777777" w:rsidR="00FA6409" w:rsidRPr="007C6AD8" w:rsidRDefault="00FA6409" w:rsidP="00070EAE">
      <w:r w:rsidRPr="007C6AD8">
        <w:t xml:space="preserve">The information you have provided Orkney Islands Council and Papdale Halls of Residence with about your </w:t>
      </w:r>
      <w:r w:rsidR="00575DB0">
        <w:t>c</w:t>
      </w:r>
      <w:r w:rsidRPr="007C6AD8">
        <w:t xml:space="preserve">hild </w:t>
      </w:r>
      <w:r w:rsidR="004E71FA" w:rsidRPr="007C6AD8">
        <w:t>is in order that we can provide</w:t>
      </w:r>
      <w:r w:rsidRPr="007C6AD8">
        <w:t xml:space="preserve"> your child with accommodation and the support they need while staying with us.</w:t>
      </w:r>
    </w:p>
    <w:p w14:paraId="41965BE9" w14:textId="77777777" w:rsidR="00FA6409" w:rsidRPr="007C6AD8" w:rsidRDefault="00FA6409" w:rsidP="00070EAE">
      <w:r w:rsidRPr="007C6AD8">
        <w:t>We will also at times ask the school for some information about your child, about their likes and dislikes and about any needs they may have.</w:t>
      </w:r>
      <w:r w:rsidR="00DD253E" w:rsidRPr="007C6AD8">
        <w:t xml:space="preserve"> </w:t>
      </w:r>
      <w:r w:rsidRPr="007C6AD8">
        <w:t>This will help us provide the right support for your child.</w:t>
      </w:r>
    </w:p>
    <w:p w14:paraId="4050D55B" w14:textId="77777777" w:rsidR="00FA6409" w:rsidRPr="007C6AD8" w:rsidRDefault="00FA6409" w:rsidP="00070EAE">
      <w:r w:rsidRPr="007C6AD8">
        <w:t>We are legally obliged to collect all this information by the Care Inspectorate who regulate and inspect Papdale Halls of Residence.</w:t>
      </w:r>
    </w:p>
    <w:p w14:paraId="7815EA7C" w14:textId="77777777" w:rsidR="00FA6409" w:rsidRPr="007C6AD8" w:rsidRDefault="00FA6409" w:rsidP="00070EAE">
      <w:r w:rsidRPr="007C6AD8">
        <w:t>More information on how Orkney Islands Council will use your information, your rights and about Orkney Islands Council</w:t>
      </w:r>
      <w:r w:rsidR="004D6399" w:rsidRPr="007C6AD8">
        <w:t>,</w:t>
      </w:r>
      <w:r w:rsidRPr="007C6AD8">
        <w:t xml:space="preserve"> as a Data Controller</w:t>
      </w:r>
      <w:r w:rsidR="004D6399" w:rsidRPr="007C6AD8">
        <w:t>,</w:t>
      </w:r>
      <w:r w:rsidRPr="007C6AD8">
        <w:t xml:space="preserve"> is available on the Orkney Islands Council’s website.</w:t>
      </w:r>
    </w:p>
    <w:p w14:paraId="7BD17C7F" w14:textId="77777777" w:rsidR="00070EAE" w:rsidRPr="003C15E6" w:rsidRDefault="003C15E6" w:rsidP="00070EAE">
      <w:pPr>
        <w:spacing w:after="0"/>
        <w:rPr>
          <w:rStyle w:val="Hyperlink"/>
          <w:rFonts w:eastAsia="Times New Roman" w:cs="Arial"/>
          <w:szCs w:val="24"/>
        </w:rPr>
      </w:pPr>
      <w:r>
        <w:rPr>
          <w:rFonts w:cs="Arial"/>
          <w:szCs w:val="24"/>
        </w:rPr>
        <w:fldChar w:fldCharType="begin"/>
      </w:r>
      <w:r>
        <w:rPr>
          <w:rFonts w:cs="Arial"/>
          <w:szCs w:val="24"/>
        </w:rPr>
        <w:instrText xml:space="preserve"> HYPERLINK "https://www.orkney.gov.uk/Online-Services/privacy.htm" </w:instrText>
      </w:r>
      <w:r>
        <w:rPr>
          <w:rFonts w:cs="Arial"/>
          <w:szCs w:val="24"/>
        </w:rPr>
        <w:fldChar w:fldCharType="separate"/>
      </w:r>
      <w:r w:rsidR="00F15F0A" w:rsidRPr="003C15E6">
        <w:rPr>
          <w:rStyle w:val="Hyperlink"/>
          <w:rFonts w:cs="Arial"/>
          <w:szCs w:val="24"/>
        </w:rPr>
        <w:t>https://www.orkney.gov.uk/Online-Services/privacy.htm</w:t>
      </w:r>
    </w:p>
    <w:p w14:paraId="2EA2123E" w14:textId="77777777" w:rsidR="007C6AD8" w:rsidRPr="007C6AD8" w:rsidRDefault="003C15E6" w:rsidP="00575DB0">
      <w:pPr>
        <w:spacing w:before="240"/>
      </w:pPr>
      <w:r>
        <w:rPr>
          <w:rFonts w:cs="Arial"/>
          <w:szCs w:val="24"/>
        </w:rPr>
        <w:fldChar w:fldCharType="end"/>
      </w:r>
      <w:r w:rsidR="007C6AD8">
        <w:t>We hope you enjoyed reading our newsletter and welcome any feedback. Please feel free to contact us if you have any queries or comments</w:t>
      </w:r>
    </w:p>
    <w:p w14:paraId="1AA2A2FA" w14:textId="77777777" w:rsidR="002E4A37" w:rsidRPr="007C6AD8" w:rsidRDefault="007C6AD8" w:rsidP="00070EAE">
      <w:pPr>
        <w:spacing w:before="360"/>
      </w:pPr>
      <w:r>
        <w:lastRenderedPageBreak/>
        <w:t>Papdal</w:t>
      </w:r>
      <w:r w:rsidR="00BC1BD3" w:rsidRPr="007C6AD8">
        <w:t>e Halls of Residence</w:t>
      </w:r>
      <w:r w:rsidR="002E4A37" w:rsidRPr="007C6AD8">
        <w:t xml:space="preserve">, </w:t>
      </w:r>
      <w:r w:rsidR="00BC1BD3" w:rsidRPr="007C6AD8">
        <w:t>By Papdale Road</w:t>
      </w:r>
      <w:r w:rsidR="002E4A37" w:rsidRPr="007C6AD8">
        <w:t xml:space="preserve">, </w:t>
      </w:r>
      <w:r w:rsidR="00BC1BD3" w:rsidRPr="007C6AD8">
        <w:t>Kirkwall</w:t>
      </w:r>
      <w:r w:rsidR="002E4A37" w:rsidRPr="007C6AD8">
        <w:t xml:space="preserve">, </w:t>
      </w:r>
      <w:r w:rsidR="00BC1BD3" w:rsidRPr="007C6AD8">
        <w:t>KW15 1QN</w:t>
      </w:r>
      <w:r w:rsidR="00681888" w:rsidRPr="007C6AD8">
        <w:t>.</w:t>
      </w:r>
    </w:p>
    <w:p w14:paraId="6C530B1D" w14:textId="77777777" w:rsidR="00BC1BD3" w:rsidRPr="007C6AD8" w:rsidRDefault="002E4A37" w:rsidP="00070EAE">
      <w:r w:rsidRPr="007C6AD8">
        <w:t>Telep</w:t>
      </w:r>
      <w:r w:rsidR="00BC1BD3" w:rsidRPr="007C6AD8">
        <w:t>hone:</w:t>
      </w:r>
      <w:r w:rsidRPr="007C6AD8">
        <w:t xml:space="preserve"> </w:t>
      </w:r>
      <w:r w:rsidR="00BC1BD3" w:rsidRPr="007C6AD8">
        <w:t>01856876060</w:t>
      </w:r>
      <w:r w:rsidR="00681888" w:rsidRPr="007C6AD8">
        <w:t>.</w:t>
      </w:r>
    </w:p>
    <w:p w14:paraId="48DE3D83" w14:textId="77777777" w:rsidR="00D32C86" w:rsidRDefault="00BC1BD3" w:rsidP="002163DD">
      <w:r w:rsidRPr="007C6AD8">
        <w:t xml:space="preserve">Email: </w:t>
      </w:r>
      <w:hyperlink r:id="rId31" w:history="1">
        <w:r w:rsidRPr="007C6AD8">
          <w:rPr>
            <w:rStyle w:val="Hyperlink"/>
          </w:rPr>
          <w:t>admin.papdalehalls@orkney.gov.uk</w:t>
        </w:r>
      </w:hyperlink>
      <w:r w:rsidR="00D32C86" w:rsidRPr="007C6AD8">
        <w:t xml:space="preserve"> or </w:t>
      </w:r>
      <w:hyperlink r:id="rId32" w:history="1">
        <w:r w:rsidR="00D32C86" w:rsidRPr="007C6AD8">
          <w:rPr>
            <w:rStyle w:val="Hyperlink"/>
          </w:rPr>
          <w:t>Danielle.leslie@orkney.gov.uk</w:t>
        </w:r>
      </w:hyperlink>
    </w:p>
    <w:sectPr w:rsidR="00D32C86" w:rsidSect="00082EDA">
      <w:headerReference w:type="default" r:id="rId33"/>
      <w:pgSz w:w="11906" w:h="16838"/>
      <w:pgMar w:top="158" w:right="1440" w:bottom="426" w:left="1440" w:header="13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01E34D" w14:textId="77777777" w:rsidR="00214536" w:rsidRDefault="00214536" w:rsidP="00EC7BE8">
      <w:pPr>
        <w:spacing w:after="0"/>
      </w:pPr>
      <w:r>
        <w:separator/>
      </w:r>
    </w:p>
  </w:endnote>
  <w:endnote w:type="continuationSeparator" w:id="0">
    <w:p w14:paraId="4A66C5AD" w14:textId="77777777" w:rsidR="00214536" w:rsidRDefault="00214536" w:rsidP="00EC7B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98654" w14:textId="77777777" w:rsidR="00214536" w:rsidRDefault="00214536" w:rsidP="00EC7BE8">
      <w:pPr>
        <w:spacing w:after="0"/>
      </w:pPr>
      <w:r>
        <w:separator/>
      </w:r>
    </w:p>
  </w:footnote>
  <w:footnote w:type="continuationSeparator" w:id="0">
    <w:p w14:paraId="31E38B79" w14:textId="77777777" w:rsidR="00214536" w:rsidRDefault="00214536" w:rsidP="00EC7BE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BF6F99" w14:textId="77777777" w:rsidR="00D96664" w:rsidRDefault="00E9547C">
    <w:pPr>
      <w:pStyle w:val="Header"/>
    </w:pPr>
    <w:r>
      <w:rPr>
        <w:noProof/>
      </w:rPr>
      <mc:AlternateContent>
        <mc:Choice Requires="wps">
          <w:drawing>
            <wp:anchor distT="0" distB="0" distL="114300" distR="114300" simplePos="0" relativeHeight="251659264" behindDoc="0" locked="0" layoutInCell="0" allowOverlap="1" wp14:anchorId="03DCA7B7" wp14:editId="431ABE12">
              <wp:simplePos x="0" y="0"/>
              <wp:positionH relativeFrom="page">
                <wp:posOffset>0</wp:posOffset>
              </wp:positionH>
              <wp:positionV relativeFrom="page">
                <wp:posOffset>190500</wp:posOffset>
              </wp:positionV>
              <wp:extent cx="7560310" cy="266700"/>
              <wp:effectExtent l="0" t="0" r="0" b="0"/>
              <wp:wrapNone/>
              <wp:docPr id="7" name="MSIPCM0bdd4205863d709f9941309e" descr="{&quot;HashCode&quot;:101923574,&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FA80EB" w14:textId="77777777" w:rsidR="00E9547C" w:rsidRPr="00E9547C" w:rsidRDefault="00E9547C" w:rsidP="00E9547C">
                          <w:pPr>
                            <w:spacing w:after="0"/>
                            <w:jc w:val="center"/>
                            <w:rPr>
                              <w:rFonts w:cs="Arial"/>
                              <w:color w:val="A80000"/>
                            </w:rPr>
                          </w:pPr>
                          <w:r w:rsidRPr="00E9547C">
                            <w:rPr>
                              <w:rFonts w:cs="Arial"/>
                              <w:color w:val="A80000"/>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DCA7B7" id="_x0000_t202" coordsize="21600,21600" o:spt="202" path="m,l,21600r21600,l21600,xe">
              <v:stroke joinstyle="miter"/>
              <v:path gradientshapeok="t" o:connecttype="rect"/>
            </v:shapetype>
            <v:shape id="MSIPCM0bdd4205863d709f9941309e" o:spid="_x0000_s1026" type="#_x0000_t202" alt="{&quot;HashCode&quot;:101923574,&quot;Height&quot;:841.0,&quot;Width&quot;:595.0,&quot;Placement&quot;:&quot;Header&quot;,&quot;Index&quot;:&quot;Primary&quot;,&quot;Section&quot;:1,&quot;Top&quot;:0.0,&quot;Left&quot;:0.0}" style="position:absolute;margin-left:0;margin-top:15pt;width:595.3pt;height:21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" o:allowincell="f" filled="f" stroked="f" strokeweight=".5pt">
              <v:textbox inset=",0,,0">
                <w:txbxContent>
                  <w:p w14:paraId="73FA80EB" w14:textId="77777777" w:rsidR="00E9547C" w:rsidRPr="00E9547C" w:rsidRDefault="00E9547C" w:rsidP="00E9547C">
                    <w:pPr>
                      <w:spacing w:after="0"/>
                      <w:jc w:val="center"/>
                      <w:rPr>
                        <w:rFonts w:cs="Arial"/>
                        <w:color w:val="A80000"/>
                      </w:rPr>
                    </w:pPr>
                    <w:r w:rsidRPr="00E9547C">
                      <w:rPr>
                        <w:rFonts w:cs="Arial"/>
                        <w:color w:val="A80000"/>
                      </w:rPr>
                      <w:t xml:space="preser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8AA96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94818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342E70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AC833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DADA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7A78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DEF5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6A1B6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18C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3000A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719AF"/>
    <w:multiLevelType w:val="hybridMultilevel"/>
    <w:tmpl w:val="05D411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8D33D97"/>
    <w:multiLevelType w:val="hybridMultilevel"/>
    <w:tmpl w:val="0AA84A10"/>
    <w:lvl w:ilvl="0" w:tplc="A0FEAD7C">
      <w:start w:val="1"/>
      <w:numFmt w:val="bullet"/>
      <w:lvlText w:val=""/>
      <w:lvlJc w:val="center"/>
      <w:pPr>
        <w:ind w:left="720" w:hanging="360"/>
      </w:pPr>
      <w:rPr>
        <w:rFonts w:ascii="Symbol" w:hAnsi="Symbol" w:hint="default"/>
        <w:w w:val="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78216F"/>
    <w:multiLevelType w:val="hybridMultilevel"/>
    <w:tmpl w:val="A8F66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9A3D7F"/>
    <w:multiLevelType w:val="hybridMultilevel"/>
    <w:tmpl w:val="5D701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786010C"/>
    <w:multiLevelType w:val="hybridMultilevel"/>
    <w:tmpl w:val="C2024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CE235F"/>
    <w:multiLevelType w:val="hybridMultilevel"/>
    <w:tmpl w:val="5966F2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0A3E2B"/>
    <w:multiLevelType w:val="hybridMultilevel"/>
    <w:tmpl w:val="5E94B738"/>
    <w:lvl w:ilvl="0" w:tplc="08090001">
      <w:start w:val="1"/>
      <w:numFmt w:val="bullet"/>
      <w:lvlText w:val=""/>
      <w:lvlJc w:val="left"/>
      <w:pPr>
        <w:ind w:left="720" w:hanging="360"/>
      </w:pPr>
      <w:rPr>
        <w:rFonts w:ascii="Symbol" w:hAnsi="Symbol" w:hint="default"/>
      </w:rPr>
    </w:lvl>
    <w:lvl w:ilvl="1" w:tplc="7216427A">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4C31EF"/>
    <w:multiLevelType w:val="hybridMultilevel"/>
    <w:tmpl w:val="94B2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40E29"/>
    <w:multiLevelType w:val="hybridMultilevel"/>
    <w:tmpl w:val="CC1AA6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83808D8"/>
    <w:multiLevelType w:val="hybridMultilevel"/>
    <w:tmpl w:val="C79E708A"/>
    <w:lvl w:ilvl="0" w:tplc="174C3B4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BB793D"/>
    <w:multiLevelType w:val="hybridMultilevel"/>
    <w:tmpl w:val="2ACC4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A5735"/>
    <w:multiLevelType w:val="hybridMultilevel"/>
    <w:tmpl w:val="BAAC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3B0563"/>
    <w:multiLevelType w:val="hybridMultilevel"/>
    <w:tmpl w:val="C5608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5065ECC"/>
    <w:multiLevelType w:val="hybridMultilevel"/>
    <w:tmpl w:val="F0940974"/>
    <w:lvl w:ilvl="0" w:tplc="A0160720">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23048F"/>
    <w:multiLevelType w:val="hybridMultilevel"/>
    <w:tmpl w:val="1966C8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97E635F"/>
    <w:multiLevelType w:val="hybridMultilevel"/>
    <w:tmpl w:val="1CD46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E77BAC"/>
    <w:multiLevelType w:val="hybridMultilevel"/>
    <w:tmpl w:val="621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A81EDC"/>
    <w:multiLevelType w:val="hybridMultilevel"/>
    <w:tmpl w:val="6B1C7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19"/>
  </w:num>
  <w:num w:numId="3">
    <w:abstractNumId w:val="9"/>
  </w:num>
  <w:num w:numId="4">
    <w:abstractNumId w:val="8"/>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4"/>
  </w:num>
  <w:num w:numId="13">
    <w:abstractNumId w:val="12"/>
  </w:num>
  <w:num w:numId="14">
    <w:abstractNumId w:val="22"/>
  </w:num>
  <w:num w:numId="15">
    <w:abstractNumId w:val="21"/>
  </w:num>
  <w:num w:numId="16">
    <w:abstractNumId w:val="17"/>
  </w:num>
  <w:num w:numId="17">
    <w:abstractNumId w:val="23"/>
  </w:num>
  <w:num w:numId="18">
    <w:abstractNumId w:val="23"/>
  </w:num>
  <w:num w:numId="19">
    <w:abstractNumId w:val="23"/>
  </w:num>
  <w:num w:numId="20">
    <w:abstractNumId w:val="9"/>
  </w:num>
  <w:num w:numId="21">
    <w:abstractNumId w:val="7"/>
  </w:num>
  <w:num w:numId="22">
    <w:abstractNumId w:val="23"/>
  </w:num>
  <w:num w:numId="23">
    <w:abstractNumId w:val="9"/>
  </w:num>
  <w:num w:numId="24">
    <w:abstractNumId w:val="7"/>
  </w:num>
  <w:num w:numId="25">
    <w:abstractNumId w:val="23"/>
  </w:num>
  <w:num w:numId="26">
    <w:abstractNumId w:val="23"/>
  </w:num>
  <w:num w:numId="27">
    <w:abstractNumId w:val="23"/>
  </w:num>
  <w:num w:numId="28">
    <w:abstractNumId w:val="23"/>
  </w:num>
  <w:num w:numId="29">
    <w:abstractNumId w:val="23"/>
  </w:num>
  <w:num w:numId="30">
    <w:abstractNumId w:val="23"/>
  </w:num>
  <w:num w:numId="31">
    <w:abstractNumId w:val="27"/>
  </w:num>
  <w:num w:numId="32">
    <w:abstractNumId w:val="20"/>
  </w:num>
  <w:num w:numId="33">
    <w:abstractNumId w:val="26"/>
  </w:num>
  <w:num w:numId="34">
    <w:abstractNumId w:val="25"/>
  </w:num>
  <w:num w:numId="35">
    <w:abstractNumId w:val="23"/>
  </w:num>
  <w:num w:numId="36">
    <w:abstractNumId w:val="13"/>
  </w:num>
  <w:num w:numId="37">
    <w:abstractNumId w:val="10"/>
  </w:num>
  <w:num w:numId="38">
    <w:abstractNumId w:val="15"/>
  </w:num>
  <w:num w:numId="39">
    <w:abstractNumId w:val="24"/>
  </w:num>
  <w:num w:numId="40">
    <w:abstractNumId w:val="16"/>
  </w:num>
  <w:num w:numId="41">
    <w:abstractNumId w:val="11"/>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SortMethod w:val="0004"/>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91B"/>
    <w:rsid w:val="000002E4"/>
    <w:rsid w:val="00000B27"/>
    <w:rsid w:val="00002280"/>
    <w:rsid w:val="00003231"/>
    <w:rsid w:val="00003DE0"/>
    <w:rsid w:val="000056D2"/>
    <w:rsid w:val="00006555"/>
    <w:rsid w:val="00013EDE"/>
    <w:rsid w:val="00016520"/>
    <w:rsid w:val="0002106C"/>
    <w:rsid w:val="00022A8D"/>
    <w:rsid w:val="00025218"/>
    <w:rsid w:val="00026946"/>
    <w:rsid w:val="00031B95"/>
    <w:rsid w:val="000407D6"/>
    <w:rsid w:val="00042F0D"/>
    <w:rsid w:val="00043A47"/>
    <w:rsid w:val="00044860"/>
    <w:rsid w:val="00045BF0"/>
    <w:rsid w:val="00046561"/>
    <w:rsid w:val="000470A5"/>
    <w:rsid w:val="00047224"/>
    <w:rsid w:val="00051214"/>
    <w:rsid w:val="0005258B"/>
    <w:rsid w:val="00053772"/>
    <w:rsid w:val="0005513D"/>
    <w:rsid w:val="00056D73"/>
    <w:rsid w:val="0006150E"/>
    <w:rsid w:val="00062B7C"/>
    <w:rsid w:val="000639DC"/>
    <w:rsid w:val="00067988"/>
    <w:rsid w:val="00070A93"/>
    <w:rsid w:val="00070EAE"/>
    <w:rsid w:val="00072881"/>
    <w:rsid w:val="00074BF4"/>
    <w:rsid w:val="00076D44"/>
    <w:rsid w:val="00081612"/>
    <w:rsid w:val="00081DB0"/>
    <w:rsid w:val="00082EDA"/>
    <w:rsid w:val="00085233"/>
    <w:rsid w:val="00086005"/>
    <w:rsid w:val="000876C4"/>
    <w:rsid w:val="00087F5E"/>
    <w:rsid w:val="000904AF"/>
    <w:rsid w:val="00090BCC"/>
    <w:rsid w:val="00090FA7"/>
    <w:rsid w:val="00091735"/>
    <w:rsid w:val="000937FD"/>
    <w:rsid w:val="000938F3"/>
    <w:rsid w:val="00093D95"/>
    <w:rsid w:val="000943A7"/>
    <w:rsid w:val="000961C8"/>
    <w:rsid w:val="000A0E45"/>
    <w:rsid w:val="000A1837"/>
    <w:rsid w:val="000A1CE6"/>
    <w:rsid w:val="000A1FBB"/>
    <w:rsid w:val="000B5F66"/>
    <w:rsid w:val="000C08FF"/>
    <w:rsid w:val="000C0C5C"/>
    <w:rsid w:val="000C11D0"/>
    <w:rsid w:val="000C35EE"/>
    <w:rsid w:val="000C7D92"/>
    <w:rsid w:val="000D117B"/>
    <w:rsid w:val="000D1609"/>
    <w:rsid w:val="000D2F41"/>
    <w:rsid w:val="000D56DA"/>
    <w:rsid w:val="000D7076"/>
    <w:rsid w:val="000E33C4"/>
    <w:rsid w:val="000E555B"/>
    <w:rsid w:val="000F0634"/>
    <w:rsid w:val="000F128E"/>
    <w:rsid w:val="000F2AD8"/>
    <w:rsid w:val="000F2FA1"/>
    <w:rsid w:val="000F3658"/>
    <w:rsid w:val="000F506F"/>
    <w:rsid w:val="000F5B9F"/>
    <w:rsid w:val="000F5E05"/>
    <w:rsid w:val="000F67C9"/>
    <w:rsid w:val="001030B3"/>
    <w:rsid w:val="001041E8"/>
    <w:rsid w:val="0010446F"/>
    <w:rsid w:val="0011278A"/>
    <w:rsid w:val="001131B7"/>
    <w:rsid w:val="00113CB1"/>
    <w:rsid w:val="00114136"/>
    <w:rsid w:val="00116CD1"/>
    <w:rsid w:val="00116D9A"/>
    <w:rsid w:val="00117277"/>
    <w:rsid w:val="00123C98"/>
    <w:rsid w:val="00125C65"/>
    <w:rsid w:val="001375E8"/>
    <w:rsid w:val="001379A5"/>
    <w:rsid w:val="001406AF"/>
    <w:rsid w:val="0014137F"/>
    <w:rsid w:val="0014228A"/>
    <w:rsid w:val="00144276"/>
    <w:rsid w:val="00144E91"/>
    <w:rsid w:val="00145A32"/>
    <w:rsid w:val="001460CA"/>
    <w:rsid w:val="0015527D"/>
    <w:rsid w:val="00160F7B"/>
    <w:rsid w:val="00164F6D"/>
    <w:rsid w:val="00165F88"/>
    <w:rsid w:val="00172E7E"/>
    <w:rsid w:val="00176728"/>
    <w:rsid w:val="001803E4"/>
    <w:rsid w:val="00182A80"/>
    <w:rsid w:val="0018705F"/>
    <w:rsid w:val="00191C93"/>
    <w:rsid w:val="00194A88"/>
    <w:rsid w:val="0019516A"/>
    <w:rsid w:val="00196B73"/>
    <w:rsid w:val="001A0F28"/>
    <w:rsid w:val="001A3438"/>
    <w:rsid w:val="001A5E0D"/>
    <w:rsid w:val="001B1599"/>
    <w:rsid w:val="001B15FB"/>
    <w:rsid w:val="001B479F"/>
    <w:rsid w:val="001B5CF6"/>
    <w:rsid w:val="001C1774"/>
    <w:rsid w:val="001C191B"/>
    <w:rsid w:val="001C2839"/>
    <w:rsid w:val="001C6F5D"/>
    <w:rsid w:val="001D4438"/>
    <w:rsid w:val="001D771B"/>
    <w:rsid w:val="001E19DE"/>
    <w:rsid w:val="001E2640"/>
    <w:rsid w:val="001E4CD7"/>
    <w:rsid w:val="001F054F"/>
    <w:rsid w:val="001F3709"/>
    <w:rsid w:val="001F5931"/>
    <w:rsid w:val="001F6C3D"/>
    <w:rsid w:val="00201FD3"/>
    <w:rsid w:val="002044A1"/>
    <w:rsid w:val="00205D63"/>
    <w:rsid w:val="00210339"/>
    <w:rsid w:val="00212CD8"/>
    <w:rsid w:val="00214536"/>
    <w:rsid w:val="002163DD"/>
    <w:rsid w:val="00216425"/>
    <w:rsid w:val="00217B12"/>
    <w:rsid w:val="002213C1"/>
    <w:rsid w:val="002252EF"/>
    <w:rsid w:val="00227D3A"/>
    <w:rsid w:val="00232421"/>
    <w:rsid w:val="002332AE"/>
    <w:rsid w:val="002358DC"/>
    <w:rsid w:val="002359EF"/>
    <w:rsid w:val="00237425"/>
    <w:rsid w:val="00241EE3"/>
    <w:rsid w:val="0024467B"/>
    <w:rsid w:val="00245E09"/>
    <w:rsid w:val="0024686D"/>
    <w:rsid w:val="0024704B"/>
    <w:rsid w:val="002512C8"/>
    <w:rsid w:val="00253715"/>
    <w:rsid w:val="00254BD7"/>
    <w:rsid w:val="00255282"/>
    <w:rsid w:val="00257371"/>
    <w:rsid w:val="00261EF3"/>
    <w:rsid w:val="00262256"/>
    <w:rsid w:val="0026601E"/>
    <w:rsid w:val="0026647F"/>
    <w:rsid w:val="0027246E"/>
    <w:rsid w:val="00275D51"/>
    <w:rsid w:val="002762D4"/>
    <w:rsid w:val="00281639"/>
    <w:rsid w:val="00281776"/>
    <w:rsid w:val="002822C7"/>
    <w:rsid w:val="00283CF9"/>
    <w:rsid w:val="00285861"/>
    <w:rsid w:val="00290A68"/>
    <w:rsid w:val="00292D5E"/>
    <w:rsid w:val="00293336"/>
    <w:rsid w:val="002A02C4"/>
    <w:rsid w:val="002A0CD8"/>
    <w:rsid w:val="002A2A99"/>
    <w:rsid w:val="002A6C9A"/>
    <w:rsid w:val="002A7B31"/>
    <w:rsid w:val="002B0472"/>
    <w:rsid w:val="002B20B6"/>
    <w:rsid w:val="002B3468"/>
    <w:rsid w:val="002B38C3"/>
    <w:rsid w:val="002B79C6"/>
    <w:rsid w:val="002C1B76"/>
    <w:rsid w:val="002C3290"/>
    <w:rsid w:val="002C67B7"/>
    <w:rsid w:val="002C6844"/>
    <w:rsid w:val="002C748B"/>
    <w:rsid w:val="002C7A37"/>
    <w:rsid w:val="002C7EB4"/>
    <w:rsid w:val="002D0792"/>
    <w:rsid w:val="002D0B0D"/>
    <w:rsid w:val="002D195F"/>
    <w:rsid w:val="002D3248"/>
    <w:rsid w:val="002D4C67"/>
    <w:rsid w:val="002D591B"/>
    <w:rsid w:val="002D6213"/>
    <w:rsid w:val="002D7F4B"/>
    <w:rsid w:val="002D7FF6"/>
    <w:rsid w:val="002E027A"/>
    <w:rsid w:val="002E1E3A"/>
    <w:rsid w:val="002E3525"/>
    <w:rsid w:val="002E4A37"/>
    <w:rsid w:val="002E6BE1"/>
    <w:rsid w:val="002E6CC1"/>
    <w:rsid w:val="002F02DB"/>
    <w:rsid w:val="002F2DEF"/>
    <w:rsid w:val="002F48FC"/>
    <w:rsid w:val="0030227F"/>
    <w:rsid w:val="003123DD"/>
    <w:rsid w:val="00316F78"/>
    <w:rsid w:val="00317798"/>
    <w:rsid w:val="003202AD"/>
    <w:rsid w:val="003207EF"/>
    <w:rsid w:val="00321011"/>
    <w:rsid w:val="003214C5"/>
    <w:rsid w:val="00321B38"/>
    <w:rsid w:val="00322638"/>
    <w:rsid w:val="00322DC1"/>
    <w:rsid w:val="00323E63"/>
    <w:rsid w:val="003241EC"/>
    <w:rsid w:val="0032744F"/>
    <w:rsid w:val="003322E7"/>
    <w:rsid w:val="00333C60"/>
    <w:rsid w:val="00333FD7"/>
    <w:rsid w:val="00334B9B"/>
    <w:rsid w:val="00335C73"/>
    <w:rsid w:val="003375C5"/>
    <w:rsid w:val="00340AF7"/>
    <w:rsid w:val="003416F9"/>
    <w:rsid w:val="0034219F"/>
    <w:rsid w:val="003427F6"/>
    <w:rsid w:val="00342A66"/>
    <w:rsid w:val="00345299"/>
    <w:rsid w:val="003557C9"/>
    <w:rsid w:val="00356635"/>
    <w:rsid w:val="0035703B"/>
    <w:rsid w:val="00361C88"/>
    <w:rsid w:val="00363DE2"/>
    <w:rsid w:val="00363E47"/>
    <w:rsid w:val="00365BCE"/>
    <w:rsid w:val="00366717"/>
    <w:rsid w:val="0036708E"/>
    <w:rsid w:val="00367191"/>
    <w:rsid w:val="00370A99"/>
    <w:rsid w:val="003716B5"/>
    <w:rsid w:val="003717AA"/>
    <w:rsid w:val="00381D6B"/>
    <w:rsid w:val="00385111"/>
    <w:rsid w:val="00386421"/>
    <w:rsid w:val="00386BAA"/>
    <w:rsid w:val="00394667"/>
    <w:rsid w:val="003971ED"/>
    <w:rsid w:val="003A19DE"/>
    <w:rsid w:val="003A54D7"/>
    <w:rsid w:val="003A7505"/>
    <w:rsid w:val="003B4DED"/>
    <w:rsid w:val="003B6195"/>
    <w:rsid w:val="003C15E6"/>
    <w:rsid w:val="003C1886"/>
    <w:rsid w:val="003C1ED8"/>
    <w:rsid w:val="003C2826"/>
    <w:rsid w:val="003C3004"/>
    <w:rsid w:val="003C414F"/>
    <w:rsid w:val="003C41C7"/>
    <w:rsid w:val="003C4DC4"/>
    <w:rsid w:val="003C6754"/>
    <w:rsid w:val="003C739D"/>
    <w:rsid w:val="003D0BCA"/>
    <w:rsid w:val="003D198F"/>
    <w:rsid w:val="003D237B"/>
    <w:rsid w:val="003E0568"/>
    <w:rsid w:val="003E40ED"/>
    <w:rsid w:val="003E56A5"/>
    <w:rsid w:val="003E7AA9"/>
    <w:rsid w:val="003F0AA1"/>
    <w:rsid w:val="003F1D1E"/>
    <w:rsid w:val="003F1D42"/>
    <w:rsid w:val="003F2133"/>
    <w:rsid w:val="003F3045"/>
    <w:rsid w:val="003F6E47"/>
    <w:rsid w:val="00400378"/>
    <w:rsid w:val="00401758"/>
    <w:rsid w:val="004019A0"/>
    <w:rsid w:val="00401E46"/>
    <w:rsid w:val="00402160"/>
    <w:rsid w:val="00402444"/>
    <w:rsid w:val="00405128"/>
    <w:rsid w:val="0040534B"/>
    <w:rsid w:val="00405B8E"/>
    <w:rsid w:val="004113C9"/>
    <w:rsid w:val="004121F7"/>
    <w:rsid w:val="00416583"/>
    <w:rsid w:val="00417B06"/>
    <w:rsid w:val="00417FE8"/>
    <w:rsid w:val="004211BE"/>
    <w:rsid w:val="00432AD8"/>
    <w:rsid w:val="0043416C"/>
    <w:rsid w:val="0043528E"/>
    <w:rsid w:val="00436AF1"/>
    <w:rsid w:val="004376D4"/>
    <w:rsid w:val="00446269"/>
    <w:rsid w:val="00455745"/>
    <w:rsid w:val="00455FB9"/>
    <w:rsid w:val="00456391"/>
    <w:rsid w:val="00456560"/>
    <w:rsid w:val="00456DB2"/>
    <w:rsid w:val="0045717F"/>
    <w:rsid w:val="00467126"/>
    <w:rsid w:val="00470C12"/>
    <w:rsid w:val="0047218C"/>
    <w:rsid w:val="00474DC8"/>
    <w:rsid w:val="0047515E"/>
    <w:rsid w:val="00481D99"/>
    <w:rsid w:val="00484135"/>
    <w:rsid w:val="00484E13"/>
    <w:rsid w:val="00484E1D"/>
    <w:rsid w:val="0049457C"/>
    <w:rsid w:val="00496DBC"/>
    <w:rsid w:val="004A27F4"/>
    <w:rsid w:val="004A35B8"/>
    <w:rsid w:val="004A5411"/>
    <w:rsid w:val="004A5920"/>
    <w:rsid w:val="004A69E1"/>
    <w:rsid w:val="004A6A03"/>
    <w:rsid w:val="004A71D9"/>
    <w:rsid w:val="004B241B"/>
    <w:rsid w:val="004B2818"/>
    <w:rsid w:val="004B47CE"/>
    <w:rsid w:val="004C5812"/>
    <w:rsid w:val="004C6A02"/>
    <w:rsid w:val="004D3821"/>
    <w:rsid w:val="004D5196"/>
    <w:rsid w:val="004D536B"/>
    <w:rsid w:val="004D6399"/>
    <w:rsid w:val="004D6595"/>
    <w:rsid w:val="004D7BAB"/>
    <w:rsid w:val="004E0348"/>
    <w:rsid w:val="004E71FA"/>
    <w:rsid w:val="004F12E4"/>
    <w:rsid w:val="004F2039"/>
    <w:rsid w:val="004F3571"/>
    <w:rsid w:val="004F3675"/>
    <w:rsid w:val="004F399E"/>
    <w:rsid w:val="004F5E80"/>
    <w:rsid w:val="005019EA"/>
    <w:rsid w:val="0050218F"/>
    <w:rsid w:val="00503AC2"/>
    <w:rsid w:val="0050725E"/>
    <w:rsid w:val="00507369"/>
    <w:rsid w:val="00511CC8"/>
    <w:rsid w:val="00524831"/>
    <w:rsid w:val="00526104"/>
    <w:rsid w:val="005278E9"/>
    <w:rsid w:val="00527AE9"/>
    <w:rsid w:val="00533484"/>
    <w:rsid w:val="00536009"/>
    <w:rsid w:val="005400F7"/>
    <w:rsid w:val="00540C39"/>
    <w:rsid w:val="00540D46"/>
    <w:rsid w:val="0054223A"/>
    <w:rsid w:val="00545D01"/>
    <w:rsid w:val="00545FB3"/>
    <w:rsid w:val="00550321"/>
    <w:rsid w:val="0055095B"/>
    <w:rsid w:val="00551D93"/>
    <w:rsid w:val="0055688F"/>
    <w:rsid w:val="00560256"/>
    <w:rsid w:val="00564681"/>
    <w:rsid w:val="005715DE"/>
    <w:rsid w:val="0057387E"/>
    <w:rsid w:val="00573B2E"/>
    <w:rsid w:val="00575DB0"/>
    <w:rsid w:val="005815C4"/>
    <w:rsid w:val="005908BF"/>
    <w:rsid w:val="00592CBC"/>
    <w:rsid w:val="005961C3"/>
    <w:rsid w:val="00596981"/>
    <w:rsid w:val="005A01F9"/>
    <w:rsid w:val="005A0C49"/>
    <w:rsid w:val="005A6384"/>
    <w:rsid w:val="005A7563"/>
    <w:rsid w:val="005B0C7D"/>
    <w:rsid w:val="005B1EA9"/>
    <w:rsid w:val="005B2508"/>
    <w:rsid w:val="005B2D3F"/>
    <w:rsid w:val="005B5824"/>
    <w:rsid w:val="005B7B46"/>
    <w:rsid w:val="005C0F51"/>
    <w:rsid w:val="005C29FB"/>
    <w:rsid w:val="005C2CA0"/>
    <w:rsid w:val="005D26CD"/>
    <w:rsid w:val="005D2913"/>
    <w:rsid w:val="005D2FA4"/>
    <w:rsid w:val="005D427F"/>
    <w:rsid w:val="005D4834"/>
    <w:rsid w:val="005D4A1B"/>
    <w:rsid w:val="005D6584"/>
    <w:rsid w:val="005D7BDD"/>
    <w:rsid w:val="005E53C3"/>
    <w:rsid w:val="005E5812"/>
    <w:rsid w:val="005E6067"/>
    <w:rsid w:val="005E7115"/>
    <w:rsid w:val="005F2851"/>
    <w:rsid w:val="006042EA"/>
    <w:rsid w:val="00613081"/>
    <w:rsid w:val="00613EFE"/>
    <w:rsid w:val="00614234"/>
    <w:rsid w:val="00614D2A"/>
    <w:rsid w:val="006250E0"/>
    <w:rsid w:val="006274A2"/>
    <w:rsid w:val="00627FA6"/>
    <w:rsid w:val="0063362D"/>
    <w:rsid w:val="00633C99"/>
    <w:rsid w:val="0063532B"/>
    <w:rsid w:val="00640242"/>
    <w:rsid w:val="00640847"/>
    <w:rsid w:val="00644E92"/>
    <w:rsid w:val="00646988"/>
    <w:rsid w:val="00650F3C"/>
    <w:rsid w:val="00652FA2"/>
    <w:rsid w:val="0065796A"/>
    <w:rsid w:val="00660FCE"/>
    <w:rsid w:val="00661F7A"/>
    <w:rsid w:val="00662979"/>
    <w:rsid w:val="006653C4"/>
    <w:rsid w:val="00672651"/>
    <w:rsid w:val="00673625"/>
    <w:rsid w:val="006742FB"/>
    <w:rsid w:val="0067537F"/>
    <w:rsid w:val="0067612B"/>
    <w:rsid w:val="00677110"/>
    <w:rsid w:val="00677256"/>
    <w:rsid w:val="00677751"/>
    <w:rsid w:val="006778FC"/>
    <w:rsid w:val="00680EF1"/>
    <w:rsid w:val="00681888"/>
    <w:rsid w:val="00681C1A"/>
    <w:rsid w:val="006826A7"/>
    <w:rsid w:val="006833B1"/>
    <w:rsid w:val="006833D7"/>
    <w:rsid w:val="00685E44"/>
    <w:rsid w:val="00686674"/>
    <w:rsid w:val="00690C53"/>
    <w:rsid w:val="00690DEB"/>
    <w:rsid w:val="006926E8"/>
    <w:rsid w:val="00695588"/>
    <w:rsid w:val="006A09EE"/>
    <w:rsid w:val="006A12AC"/>
    <w:rsid w:val="006A1CF0"/>
    <w:rsid w:val="006A217C"/>
    <w:rsid w:val="006A4E19"/>
    <w:rsid w:val="006B0C9B"/>
    <w:rsid w:val="006B1855"/>
    <w:rsid w:val="006B2F60"/>
    <w:rsid w:val="006B5015"/>
    <w:rsid w:val="006B5279"/>
    <w:rsid w:val="006B623E"/>
    <w:rsid w:val="006B7F92"/>
    <w:rsid w:val="006C325B"/>
    <w:rsid w:val="006C5B22"/>
    <w:rsid w:val="006C6A88"/>
    <w:rsid w:val="006D1864"/>
    <w:rsid w:val="006D19BD"/>
    <w:rsid w:val="006D4F61"/>
    <w:rsid w:val="006D6801"/>
    <w:rsid w:val="006E0029"/>
    <w:rsid w:val="006E1D60"/>
    <w:rsid w:val="006E1FBE"/>
    <w:rsid w:val="006E2B0A"/>
    <w:rsid w:val="006E4420"/>
    <w:rsid w:val="006E73F4"/>
    <w:rsid w:val="006F1338"/>
    <w:rsid w:val="006F1838"/>
    <w:rsid w:val="006F1A0E"/>
    <w:rsid w:val="006F6702"/>
    <w:rsid w:val="006F7677"/>
    <w:rsid w:val="00700491"/>
    <w:rsid w:val="00702501"/>
    <w:rsid w:val="007025C8"/>
    <w:rsid w:val="00702B2E"/>
    <w:rsid w:val="00710DDC"/>
    <w:rsid w:val="0071205F"/>
    <w:rsid w:val="0071483B"/>
    <w:rsid w:val="007207EA"/>
    <w:rsid w:val="0072496E"/>
    <w:rsid w:val="00730834"/>
    <w:rsid w:val="007321E5"/>
    <w:rsid w:val="00736584"/>
    <w:rsid w:val="00737FC4"/>
    <w:rsid w:val="0074374D"/>
    <w:rsid w:val="00745683"/>
    <w:rsid w:val="00746804"/>
    <w:rsid w:val="0074756D"/>
    <w:rsid w:val="0074787F"/>
    <w:rsid w:val="0075026E"/>
    <w:rsid w:val="00750331"/>
    <w:rsid w:val="007511BA"/>
    <w:rsid w:val="00753193"/>
    <w:rsid w:val="0075486D"/>
    <w:rsid w:val="00754903"/>
    <w:rsid w:val="007563AF"/>
    <w:rsid w:val="00756E9D"/>
    <w:rsid w:val="007610D3"/>
    <w:rsid w:val="00773862"/>
    <w:rsid w:val="007746CA"/>
    <w:rsid w:val="00775874"/>
    <w:rsid w:val="00776CA6"/>
    <w:rsid w:val="0078297F"/>
    <w:rsid w:val="00787E1B"/>
    <w:rsid w:val="00787F05"/>
    <w:rsid w:val="0079347E"/>
    <w:rsid w:val="00795CAA"/>
    <w:rsid w:val="007A2113"/>
    <w:rsid w:val="007A2553"/>
    <w:rsid w:val="007A630A"/>
    <w:rsid w:val="007A6769"/>
    <w:rsid w:val="007A69F4"/>
    <w:rsid w:val="007A7AFE"/>
    <w:rsid w:val="007B02E1"/>
    <w:rsid w:val="007B0A6C"/>
    <w:rsid w:val="007B1CD4"/>
    <w:rsid w:val="007B3523"/>
    <w:rsid w:val="007B4A23"/>
    <w:rsid w:val="007B4BC5"/>
    <w:rsid w:val="007B5820"/>
    <w:rsid w:val="007C00AB"/>
    <w:rsid w:val="007C6AD8"/>
    <w:rsid w:val="007D1B10"/>
    <w:rsid w:val="007D1F24"/>
    <w:rsid w:val="007D28FC"/>
    <w:rsid w:val="007D32AF"/>
    <w:rsid w:val="007D5D76"/>
    <w:rsid w:val="007D70A8"/>
    <w:rsid w:val="007E5E05"/>
    <w:rsid w:val="007E65C0"/>
    <w:rsid w:val="007F0718"/>
    <w:rsid w:val="007F0836"/>
    <w:rsid w:val="007F3464"/>
    <w:rsid w:val="007F6A2C"/>
    <w:rsid w:val="00800944"/>
    <w:rsid w:val="0080631F"/>
    <w:rsid w:val="008149AA"/>
    <w:rsid w:val="00817B37"/>
    <w:rsid w:val="008203A3"/>
    <w:rsid w:val="0082125E"/>
    <w:rsid w:val="00826073"/>
    <w:rsid w:val="008278B8"/>
    <w:rsid w:val="00832067"/>
    <w:rsid w:val="00833674"/>
    <w:rsid w:val="00833776"/>
    <w:rsid w:val="00834FB3"/>
    <w:rsid w:val="00836AAD"/>
    <w:rsid w:val="008452FD"/>
    <w:rsid w:val="00847D5A"/>
    <w:rsid w:val="00850BBD"/>
    <w:rsid w:val="00851256"/>
    <w:rsid w:val="008551A3"/>
    <w:rsid w:val="00855555"/>
    <w:rsid w:val="0086369C"/>
    <w:rsid w:val="008636CB"/>
    <w:rsid w:val="008643E0"/>
    <w:rsid w:val="00865EDE"/>
    <w:rsid w:val="00866111"/>
    <w:rsid w:val="008738C1"/>
    <w:rsid w:val="00875FD0"/>
    <w:rsid w:val="00880062"/>
    <w:rsid w:val="00881965"/>
    <w:rsid w:val="00885616"/>
    <w:rsid w:val="00892485"/>
    <w:rsid w:val="00893283"/>
    <w:rsid w:val="0089418F"/>
    <w:rsid w:val="00896E31"/>
    <w:rsid w:val="00897FCA"/>
    <w:rsid w:val="008B149C"/>
    <w:rsid w:val="008B2593"/>
    <w:rsid w:val="008B2C74"/>
    <w:rsid w:val="008B5076"/>
    <w:rsid w:val="008B53C6"/>
    <w:rsid w:val="008B5779"/>
    <w:rsid w:val="008C35DF"/>
    <w:rsid w:val="008C45EA"/>
    <w:rsid w:val="008C46B1"/>
    <w:rsid w:val="008C4E1C"/>
    <w:rsid w:val="008C4FFB"/>
    <w:rsid w:val="008C5009"/>
    <w:rsid w:val="008C5524"/>
    <w:rsid w:val="008C6822"/>
    <w:rsid w:val="008C685C"/>
    <w:rsid w:val="008C685F"/>
    <w:rsid w:val="008C7212"/>
    <w:rsid w:val="008D1B66"/>
    <w:rsid w:val="008D32A6"/>
    <w:rsid w:val="008D3C6E"/>
    <w:rsid w:val="008D4D7B"/>
    <w:rsid w:val="008D544B"/>
    <w:rsid w:val="008E0D92"/>
    <w:rsid w:val="008E350F"/>
    <w:rsid w:val="008E5B60"/>
    <w:rsid w:val="008E6953"/>
    <w:rsid w:val="008F0DF1"/>
    <w:rsid w:val="008F45CA"/>
    <w:rsid w:val="008F6099"/>
    <w:rsid w:val="008F60E2"/>
    <w:rsid w:val="008F6AC9"/>
    <w:rsid w:val="00901351"/>
    <w:rsid w:val="00903B07"/>
    <w:rsid w:val="00907280"/>
    <w:rsid w:val="00912080"/>
    <w:rsid w:val="00914D3B"/>
    <w:rsid w:val="0092518E"/>
    <w:rsid w:val="0092667E"/>
    <w:rsid w:val="00927456"/>
    <w:rsid w:val="009339A7"/>
    <w:rsid w:val="00935916"/>
    <w:rsid w:val="00936463"/>
    <w:rsid w:val="0093661E"/>
    <w:rsid w:val="00943051"/>
    <w:rsid w:val="00943065"/>
    <w:rsid w:val="0094470F"/>
    <w:rsid w:val="009464B2"/>
    <w:rsid w:val="00950BC7"/>
    <w:rsid w:val="00956EFD"/>
    <w:rsid w:val="00960BCD"/>
    <w:rsid w:val="009617F9"/>
    <w:rsid w:val="00962DB3"/>
    <w:rsid w:val="00963F49"/>
    <w:rsid w:val="009662E7"/>
    <w:rsid w:val="00967477"/>
    <w:rsid w:val="009704C6"/>
    <w:rsid w:val="00972E62"/>
    <w:rsid w:val="00973182"/>
    <w:rsid w:val="0097378C"/>
    <w:rsid w:val="009778BC"/>
    <w:rsid w:val="009800CD"/>
    <w:rsid w:val="009813B4"/>
    <w:rsid w:val="00981B3B"/>
    <w:rsid w:val="0098253C"/>
    <w:rsid w:val="009834ED"/>
    <w:rsid w:val="009863F9"/>
    <w:rsid w:val="00987D72"/>
    <w:rsid w:val="00995400"/>
    <w:rsid w:val="00997DCA"/>
    <w:rsid w:val="009A654D"/>
    <w:rsid w:val="009B4232"/>
    <w:rsid w:val="009B78DB"/>
    <w:rsid w:val="009C0FD3"/>
    <w:rsid w:val="009C2F10"/>
    <w:rsid w:val="009C3026"/>
    <w:rsid w:val="009C3BD7"/>
    <w:rsid w:val="009C3C87"/>
    <w:rsid w:val="009C42DB"/>
    <w:rsid w:val="009C5D5B"/>
    <w:rsid w:val="009D0233"/>
    <w:rsid w:val="009D22F3"/>
    <w:rsid w:val="009E115D"/>
    <w:rsid w:val="009E1568"/>
    <w:rsid w:val="009E25FA"/>
    <w:rsid w:val="009E2766"/>
    <w:rsid w:val="009E5DCB"/>
    <w:rsid w:val="009F2F55"/>
    <w:rsid w:val="009F3346"/>
    <w:rsid w:val="009F72C2"/>
    <w:rsid w:val="00A0001E"/>
    <w:rsid w:val="00A00DD3"/>
    <w:rsid w:val="00A01F77"/>
    <w:rsid w:val="00A034F3"/>
    <w:rsid w:val="00A112E2"/>
    <w:rsid w:val="00A1225D"/>
    <w:rsid w:val="00A15871"/>
    <w:rsid w:val="00A16076"/>
    <w:rsid w:val="00A16A97"/>
    <w:rsid w:val="00A16CDB"/>
    <w:rsid w:val="00A16DFF"/>
    <w:rsid w:val="00A176CC"/>
    <w:rsid w:val="00A236F4"/>
    <w:rsid w:val="00A2403F"/>
    <w:rsid w:val="00A32006"/>
    <w:rsid w:val="00A3300F"/>
    <w:rsid w:val="00A33C59"/>
    <w:rsid w:val="00A377D9"/>
    <w:rsid w:val="00A40E37"/>
    <w:rsid w:val="00A429C9"/>
    <w:rsid w:val="00A513E1"/>
    <w:rsid w:val="00A561DA"/>
    <w:rsid w:val="00A57DED"/>
    <w:rsid w:val="00A616EF"/>
    <w:rsid w:val="00A6299C"/>
    <w:rsid w:val="00A62AF8"/>
    <w:rsid w:val="00A63BCD"/>
    <w:rsid w:val="00A64610"/>
    <w:rsid w:val="00A649B1"/>
    <w:rsid w:val="00A64BC6"/>
    <w:rsid w:val="00A64BD3"/>
    <w:rsid w:val="00A704EB"/>
    <w:rsid w:val="00A70DD5"/>
    <w:rsid w:val="00A71237"/>
    <w:rsid w:val="00A76B1E"/>
    <w:rsid w:val="00A81160"/>
    <w:rsid w:val="00A84805"/>
    <w:rsid w:val="00A85677"/>
    <w:rsid w:val="00A86F03"/>
    <w:rsid w:val="00A87A73"/>
    <w:rsid w:val="00A9057F"/>
    <w:rsid w:val="00A90EE1"/>
    <w:rsid w:val="00A91E6B"/>
    <w:rsid w:val="00A92725"/>
    <w:rsid w:val="00A934C3"/>
    <w:rsid w:val="00A946CC"/>
    <w:rsid w:val="00A95DCF"/>
    <w:rsid w:val="00A967A6"/>
    <w:rsid w:val="00A97858"/>
    <w:rsid w:val="00AA2938"/>
    <w:rsid w:val="00AA53B0"/>
    <w:rsid w:val="00AA60AB"/>
    <w:rsid w:val="00AB0631"/>
    <w:rsid w:val="00AB357C"/>
    <w:rsid w:val="00AB5607"/>
    <w:rsid w:val="00AB79E2"/>
    <w:rsid w:val="00AB7C1E"/>
    <w:rsid w:val="00AC30BD"/>
    <w:rsid w:val="00AC4FD9"/>
    <w:rsid w:val="00AC5669"/>
    <w:rsid w:val="00AC752E"/>
    <w:rsid w:val="00AD1CEF"/>
    <w:rsid w:val="00AD216C"/>
    <w:rsid w:val="00AD26EB"/>
    <w:rsid w:val="00AD4EE2"/>
    <w:rsid w:val="00AE1D4B"/>
    <w:rsid w:val="00AE25FE"/>
    <w:rsid w:val="00AE2615"/>
    <w:rsid w:val="00AE3A65"/>
    <w:rsid w:val="00AE3A91"/>
    <w:rsid w:val="00AE41E2"/>
    <w:rsid w:val="00AE4DA6"/>
    <w:rsid w:val="00AE65D5"/>
    <w:rsid w:val="00AE7809"/>
    <w:rsid w:val="00AE7C80"/>
    <w:rsid w:val="00AF071B"/>
    <w:rsid w:val="00AF59D0"/>
    <w:rsid w:val="00AF737A"/>
    <w:rsid w:val="00B020D3"/>
    <w:rsid w:val="00B029A9"/>
    <w:rsid w:val="00B0369C"/>
    <w:rsid w:val="00B03953"/>
    <w:rsid w:val="00B04758"/>
    <w:rsid w:val="00B060FD"/>
    <w:rsid w:val="00B07795"/>
    <w:rsid w:val="00B1358E"/>
    <w:rsid w:val="00B15056"/>
    <w:rsid w:val="00B1603C"/>
    <w:rsid w:val="00B1622B"/>
    <w:rsid w:val="00B16B48"/>
    <w:rsid w:val="00B2269F"/>
    <w:rsid w:val="00B22D3C"/>
    <w:rsid w:val="00B255BC"/>
    <w:rsid w:val="00B31F9D"/>
    <w:rsid w:val="00B3226C"/>
    <w:rsid w:val="00B350D5"/>
    <w:rsid w:val="00B35F79"/>
    <w:rsid w:val="00B42F60"/>
    <w:rsid w:val="00B455AA"/>
    <w:rsid w:val="00B46A49"/>
    <w:rsid w:val="00B516C2"/>
    <w:rsid w:val="00B5177C"/>
    <w:rsid w:val="00B552A6"/>
    <w:rsid w:val="00B56F23"/>
    <w:rsid w:val="00B64D7B"/>
    <w:rsid w:val="00B7088F"/>
    <w:rsid w:val="00B74AB8"/>
    <w:rsid w:val="00B7566E"/>
    <w:rsid w:val="00B7626B"/>
    <w:rsid w:val="00B87064"/>
    <w:rsid w:val="00B904E4"/>
    <w:rsid w:val="00B92A4A"/>
    <w:rsid w:val="00B961FA"/>
    <w:rsid w:val="00B97267"/>
    <w:rsid w:val="00B97566"/>
    <w:rsid w:val="00B97CF9"/>
    <w:rsid w:val="00B97FEA"/>
    <w:rsid w:val="00BA0D2C"/>
    <w:rsid w:val="00BA0F6E"/>
    <w:rsid w:val="00BA1897"/>
    <w:rsid w:val="00BA4BD3"/>
    <w:rsid w:val="00BA6E14"/>
    <w:rsid w:val="00BA7365"/>
    <w:rsid w:val="00BA7768"/>
    <w:rsid w:val="00BB0AE5"/>
    <w:rsid w:val="00BC1BD3"/>
    <w:rsid w:val="00BC284B"/>
    <w:rsid w:val="00BC3449"/>
    <w:rsid w:val="00BC433F"/>
    <w:rsid w:val="00BC798A"/>
    <w:rsid w:val="00BD0954"/>
    <w:rsid w:val="00BD3D24"/>
    <w:rsid w:val="00BD6F3C"/>
    <w:rsid w:val="00BE678D"/>
    <w:rsid w:val="00BE68A8"/>
    <w:rsid w:val="00BE7093"/>
    <w:rsid w:val="00BF39D1"/>
    <w:rsid w:val="00BF558F"/>
    <w:rsid w:val="00BF599A"/>
    <w:rsid w:val="00BF5E23"/>
    <w:rsid w:val="00BF6856"/>
    <w:rsid w:val="00C009B4"/>
    <w:rsid w:val="00C02405"/>
    <w:rsid w:val="00C03908"/>
    <w:rsid w:val="00C045CC"/>
    <w:rsid w:val="00C10354"/>
    <w:rsid w:val="00C12ADF"/>
    <w:rsid w:val="00C12BF1"/>
    <w:rsid w:val="00C15922"/>
    <w:rsid w:val="00C15D59"/>
    <w:rsid w:val="00C169F7"/>
    <w:rsid w:val="00C17030"/>
    <w:rsid w:val="00C22EBE"/>
    <w:rsid w:val="00C2316D"/>
    <w:rsid w:val="00C24825"/>
    <w:rsid w:val="00C272E4"/>
    <w:rsid w:val="00C30525"/>
    <w:rsid w:val="00C30C06"/>
    <w:rsid w:val="00C32385"/>
    <w:rsid w:val="00C34403"/>
    <w:rsid w:val="00C34EAB"/>
    <w:rsid w:val="00C41DEC"/>
    <w:rsid w:val="00C42D43"/>
    <w:rsid w:val="00C43AFC"/>
    <w:rsid w:val="00C43C47"/>
    <w:rsid w:val="00C44A4B"/>
    <w:rsid w:val="00C5426B"/>
    <w:rsid w:val="00C55DC1"/>
    <w:rsid w:val="00C6181C"/>
    <w:rsid w:val="00C619F2"/>
    <w:rsid w:val="00C628BB"/>
    <w:rsid w:val="00C636C8"/>
    <w:rsid w:val="00C6385B"/>
    <w:rsid w:val="00C63F0D"/>
    <w:rsid w:val="00C66121"/>
    <w:rsid w:val="00C66E0B"/>
    <w:rsid w:val="00C7225B"/>
    <w:rsid w:val="00C75FF8"/>
    <w:rsid w:val="00C76DB2"/>
    <w:rsid w:val="00C77E53"/>
    <w:rsid w:val="00C84836"/>
    <w:rsid w:val="00C84A31"/>
    <w:rsid w:val="00C8574B"/>
    <w:rsid w:val="00C85B3B"/>
    <w:rsid w:val="00C8650A"/>
    <w:rsid w:val="00C914F9"/>
    <w:rsid w:val="00C966EF"/>
    <w:rsid w:val="00C973AD"/>
    <w:rsid w:val="00C974DA"/>
    <w:rsid w:val="00C976C3"/>
    <w:rsid w:val="00CA141B"/>
    <w:rsid w:val="00CA22E0"/>
    <w:rsid w:val="00CA35AA"/>
    <w:rsid w:val="00CA542D"/>
    <w:rsid w:val="00CA54B9"/>
    <w:rsid w:val="00CA76CB"/>
    <w:rsid w:val="00CB385E"/>
    <w:rsid w:val="00CB55CD"/>
    <w:rsid w:val="00CB6646"/>
    <w:rsid w:val="00CC1D92"/>
    <w:rsid w:val="00CD188C"/>
    <w:rsid w:val="00CD3FD0"/>
    <w:rsid w:val="00CD5129"/>
    <w:rsid w:val="00CE1511"/>
    <w:rsid w:val="00CE4D79"/>
    <w:rsid w:val="00CE628D"/>
    <w:rsid w:val="00CE6D86"/>
    <w:rsid w:val="00CE7326"/>
    <w:rsid w:val="00CE785D"/>
    <w:rsid w:val="00CF0F3D"/>
    <w:rsid w:val="00D00A31"/>
    <w:rsid w:val="00D00FA4"/>
    <w:rsid w:val="00D032F8"/>
    <w:rsid w:val="00D03DBF"/>
    <w:rsid w:val="00D06E47"/>
    <w:rsid w:val="00D11D8C"/>
    <w:rsid w:val="00D13C8B"/>
    <w:rsid w:val="00D1536F"/>
    <w:rsid w:val="00D15676"/>
    <w:rsid w:val="00D16032"/>
    <w:rsid w:val="00D22F81"/>
    <w:rsid w:val="00D23FAA"/>
    <w:rsid w:val="00D25379"/>
    <w:rsid w:val="00D264A0"/>
    <w:rsid w:val="00D26F0F"/>
    <w:rsid w:val="00D27FD5"/>
    <w:rsid w:val="00D3151C"/>
    <w:rsid w:val="00D32ABC"/>
    <w:rsid w:val="00D32C86"/>
    <w:rsid w:val="00D435EB"/>
    <w:rsid w:val="00D45F29"/>
    <w:rsid w:val="00D468C7"/>
    <w:rsid w:val="00D51298"/>
    <w:rsid w:val="00D530E5"/>
    <w:rsid w:val="00D60B94"/>
    <w:rsid w:val="00D616C9"/>
    <w:rsid w:val="00D62920"/>
    <w:rsid w:val="00D6641A"/>
    <w:rsid w:val="00D664E8"/>
    <w:rsid w:val="00D6692A"/>
    <w:rsid w:val="00D67FAA"/>
    <w:rsid w:val="00D70E55"/>
    <w:rsid w:val="00D70EBB"/>
    <w:rsid w:val="00D71277"/>
    <w:rsid w:val="00D71E2C"/>
    <w:rsid w:val="00D764E8"/>
    <w:rsid w:val="00D8156C"/>
    <w:rsid w:val="00D856AC"/>
    <w:rsid w:val="00D941A4"/>
    <w:rsid w:val="00D9452C"/>
    <w:rsid w:val="00D95299"/>
    <w:rsid w:val="00D96664"/>
    <w:rsid w:val="00DA5F85"/>
    <w:rsid w:val="00DB0A85"/>
    <w:rsid w:val="00DB1C1E"/>
    <w:rsid w:val="00DB3568"/>
    <w:rsid w:val="00DB6EE7"/>
    <w:rsid w:val="00DB700A"/>
    <w:rsid w:val="00DB7221"/>
    <w:rsid w:val="00DC0191"/>
    <w:rsid w:val="00DC32B6"/>
    <w:rsid w:val="00DC40CD"/>
    <w:rsid w:val="00DC444D"/>
    <w:rsid w:val="00DD017B"/>
    <w:rsid w:val="00DD0BC6"/>
    <w:rsid w:val="00DD253E"/>
    <w:rsid w:val="00DD2564"/>
    <w:rsid w:val="00DD3460"/>
    <w:rsid w:val="00DD66DC"/>
    <w:rsid w:val="00DD6E6F"/>
    <w:rsid w:val="00DE2469"/>
    <w:rsid w:val="00DE35F9"/>
    <w:rsid w:val="00DE39D3"/>
    <w:rsid w:val="00DF08EF"/>
    <w:rsid w:val="00DF2BDD"/>
    <w:rsid w:val="00DF4C12"/>
    <w:rsid w:val="00DF5591"/>
    <w:rsid w:val="00E0326C"/>
    <w:rsid w:val="00E03A6F"/>
    <w:rsid w:val="00E03BF5"/>
    <w:rsid w:val="00E04347"/>
    <w:rsid w:val="00E053A1"/>
    <w:rsid w:val="00E16310"/>
    <w:rsid w:val="00E176DB"/>
    <w:rsid w:val="00E24C88"/>
    <w:rsid w:val="00E272EB"/>
    <w:rsid w:val="00E36A63"/>
    <w:rsid w:val="00E40515"/>
    <w:rsid w:val="00E467C6"/>
    <w:rsid w:val="00E47C4B"/>
    <w:rsid w:val="00E52890"/>
    <w:rsid w:val="00E551C3"/>
    <w:rsid w:val="00E610B8"/>
    <w:rsid w:val="00E65CAD"/>
    <w:rsid w:val="00E67B5E"/>
    <w:rsid w:val="00E743F5"/>
    <w:rsid w:val="00E76A5C"/>
    <w:rsid w:val="00E8074D"/>
    <w:rsid w:val="00E810E7"/>
    <w:rsid w:val="00E81465"/>
    <w:rsid w:val="00E81F41"/>
    <w:rsid w:val="00E83752"/>
    <w:rsid w:val="00E853DA"/>
    <w:rsid w:val="00E8545A"/>
    <w:rsid w:val="00E855E4"/>
    <w:rsid w:val="00E938C4"/>
    <w:rsid w:val="00E9454B"/>
    <w:rsid w:val="00E9547C"/>
    <w:rsid w:val="00E95587"/>
    <w:rsid w:val="00E95D21"/>
    <w:rsid w:val="00E969F6"/>
    <w:rsid w:val="00E97251"/>
    <w:rsid w:val="00E9729C"/>
    <w:rsid w:val="00EA3F09"/>
    <w:rsid w:val="00EA400F"/>
    <w:rsid w:val="00EA5838"/>
    <w:rsid w:val="00EA69AB"/>
    <w:rsid w:val="00EA6DF3"/>
    <w:rsid w:val="00EA719C"/>
    <w:rsid w:val="00EA773F"/>
    <w:rsid w:val="00EB14FB"/>
    <w:rsid w:val="00EB38EB"/>
    <w:rsid w:val="00EB3BFB"/>
    <w:rsid w:val="00EB3FD2"/>
    <w:rsid w:val="00EB518A"/>
    <w:rsid w:val="00EB6161"/>
    <w:rsid w:val="00EB6321"/>
    <w:rsid w:val="00EB74D7"/>
    <w:rsid w:val="00EC2C13"/>
    <w:rsid w:val="00EC5176"/>
    <w:rsid w:val="00EC58CF"/>
    <w:rsid w:val="00EC5F7E"/>
    <w:rsid w:val="00EC71FC"/>
    <w:rsid w:val="00EC7BE8"/>
    <w:rsid w:val="00ED5819"/>
    <w:rsid w:val="00ED5A29"/>
    <w:rsid w:val="00ED5E38"/>
    <w:rsid w:val="00ED6F99"/>
    <w:rsid w:val="00EE061D"/>
    <w:rsid w:val="00EE0D9D"/>
    <w:rsid w:val="00EE0F7D"/>
    <w:rsid w:val="00EE1869"/>
    <w:rsid w:val="00EE2D5B"/>
    <w:rsid w:val="00EE3DC8"/>
    <w:rsid w:val="00EE6934"/>
    <w:rsid w:val="00EE6A61"/>
    <w:rsid w:val="00EE7118"/>
    <w:rsid w:val="00EE76BB"/>
    <w:rsid w:val="00EE76FE"/>
    <w:rsid w:val="00EF044C"/>
    <w:rsid w:val="00EF085F"/>
    <w:rsid w:val="00EF0B17"/>
    <w:rsid w:val="00EF1540"/>
    <w:rsid w:val="00EF2D54"/>
    <w:rsid w:val="00EF2F3C"/>
    <w:rsid w:val="00EF46BC"/>
    <w:rsid w:val="00EF5717"/>
    <w:rsid w:val="00EF67CC"/>
    <w:rsid w:val="00EF6846"/>
    <w:rsid w:val="00F07972"/>
    <w:rsid w:val="00F07EB8"/>
    <w:rsid w:val="00F103A6"/>
    <w:rsid w:val="00F107F5"/>
    <w:rsid w:val="00F13A7E"/>
    <w:rsid w:val="00F14344"/>
    <w:rsid w:val="00F145D7"/>
    <w:rsid w:val="00F159B7"/>
    <w:rsid w:val="00F15F0A"/>
    <w:rsid w:val="00F20804"/>
    <w:rsid w:val="00F20F7D"/>
    <w:rsid w:val="00F22918"/>
    <w:rsid w:val="00F23E0E"/>
    <w:rsid w:val="00F3362C"/>
    <w:rsid w:val="00F35076"/>
    <w:rsid w:val="00F35830"/>
    <w:rsid w:val="00F403A0"/>
    <w:rsid w:val="00F42C67"/>
    <w:rsid w:val="00F4313B"/>
    <w:rsid w:val="00F4332D"/>
    <w:rsid w:val="00F43A01"/>
    <w:rsid w:val="00F442DE"/>
    <w:rsid w:val="00F446DD"/>
    <w:rsid w:val="00F50DFF"/>
    <w:rsid w:val="00F62498"/>
    <w:rsid w:val="00F65764"/>
    <w:rsid w:val="00F65BCE"/>
    <w:rsid w:val="00F6694B"/>
    <w:rsid w:val="00F66A0A"/>
    <w:rsid w:val="00F67D7D"/>
    <w:rsid w:val="00F70CF7"/>
    <w:rsid w:val="00F72063"/>
    <w:rsid w:val="00F73B57"/>
    <w:rsid w:val="00F753CC"/>
    <w:rsid w:val="00F75B0A"/>
    <w:rsid w:val="00F81F1E"/>
    <w:rsid w:val="00F85CF7"/>
    <w:rsid w:val="00F85CFD"/>
    <w:rsid w:val="00F92B5B"/>
    <w:rsid w:val="00F93F4D"/>
    <w:rsid w:val="00F94B75"/>
    <w:rsid w:val="00F96467"/>
    <w:rsid w:val="00FA0424"/>
    <w:rsid w:val="00FA1946"/>
    <w:rsid w:val="00FA400E"/>
    <w:rsid w:val="00FA4DD7"/>
    <w:rsid w:val="00FA6409"/>
    <w:rsid w:val="00FB10D4"/>
    <w:rsid w:val="00FB544F"/>
    <w:rsid w:val="00FC5322"/>
    <w:rsid w:val="00FC6E45"/>
    <w:rsid w:val="00FC6F9D"/>
    <w:rsid w:val="00FD1E53"/>
    <w:rsid w:val="00FD2380"/>
    <w:rsid w:val="00FD2CFB"/>
    <w:rsid w:val="00FD4DBC"/>
    <w:rsid w:val="00FE0D3B"/>
    <w:rsid w:val="00FE1833"/>
    <w:rsid w:val="00FE44B1"/>
    <w:rsid w:val="00FE5C1A"/>
    <w:rsid w:val="00FE63C1"/>
    <w:rsid w:val="00FE74CE"/>
    <w:rsid w:val="00FE7C5D"/>
    <w:rsid w:val="00FF0632"/>
    <w:rsid w:val="00FF1520"/>
    <w:rsid w:val="00FF3064"/>
    <w:rsid w:val="00FF4C50"/>
    <w:rsid w:val="00FF5DCA"/>
    <w:rsid w:val="00FF7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B501BAD"/>
  <w15:chartTrackingRefBased/>
  <w15:docId w15:val="{D8A1E156-0731-4A2F-B312-8FBB43B8D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9" w:unhideWhenUsed="1" w:qFormat="1"/>
    <w:lsdException w:name="heading 3" w:semiHidden="1" w:uiPriority="29" w:unhideWhenUsed="1" w:qFormat="1"/>
    <w:lsdException w:name="heading 4" w:semiHidden="1" w:uiPriority="3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9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OIC"/>
    <w:qFormat/>
    <w:rsid w:val="00640847"/>
    <w:pPr>
      <w:spacing w:after="240"/>
    </w:pPr>
    <w:rPr>
      <w:rFonts w:ascii="Arial" w:hAnsi="Arial"/>
      <w:color w:val="000000"/>
      <w:sz w:val="24"/>
      <w:szCs w:val="22"/>
      <w:lang w:eastAsia="en-US"/>
    </w:rPr>
  </w:style>
  <w:style w:type="paragraph" w:styleId="Heading1">
    <w:name w:val="heading 1"/>
    <w:basedOn w:val="Normal"/>
    <w:next w:val="Normal"/>
    <w:link w:val="Heading1Char"/>
    <w:uiPriority w:val="9"/>
    <w:qFormat/>
    <w:rsid w:val="00640847"/>
    <w:pPr>
      <w:keepNext/>
      <w:keepLines/>
      <w:spacing w:after="480"/>
      <w:outlineLvl w:val="0"/>
    </w:pPr>
    <w:rPr>
      <w:rFonts w:eastAsia="Times New Roman"/>
      <w:b/>
      <w:bCs/>
      <w:sz w:val="40"/>
      <w:szCs w:val="28"/>
    </w:rPr>
  </w:style>
  <w:style w:type="paragraph" w:styleId="Heading2">
    <w:name w:val="heading 2"/>
    <w:basedOn w:val="Normal"/>
    <w:next w:val="Normal"/>
    <w:link w:val="Heading2Char"/>
    <w:uiPriority w:val="19"/>
    <w:unhideWhenUsed/>
    <w:qFormat/>
    <w:rsid w:val="00640847"/>
    <w:pPr>
      <w:keepNext/>
      <w:keepLines/>
      <w:spacing w:before="200" w:after="120"/>
      <w:outlineLvl w:val="1"/>
    </w:pPr>
    <w:rPr>
      <w:rFonts w:eastAsia="Times New Roman"/>
      <w:b/>
      <w:bCs/>
      <w:sz w:val="32"/>
      <w:szCs w:val="26"/>
    </w:rPr>
  </w:style>
  <w:style w:type="paragraph" w:styleId="Heading3">
    <w:name w:val="heading 3"/>
    <w:basedOn w:val="Normal"/>
    <w:next w:val="Normal"/>
    <w:link w:val="Heading3Char"/>
    <w:uiPriority w:val="29"/>
    <w:unhideWhenUsed/>
    <w:qFormat/>
    <w:rsid w:val="00640847"/>
    <w:pPr>
      <w:keepNext/>
      <w:keepLines/>
      <w:spacing w:before="200" w:after="120"/>
      <w:outlineLvl w:val="2"/>
    </w:pPr>
    <w:rPr>
      <w:rFonts w:eastAsia="Times New Roman"/>
      <w:b/>
      <w:bCs/>
      <w:sz w:val="28"/>
    </w:rPr>
  </w:style>
  <w:style w:type="paragraph" w:styleId="Heading4">
    <w:name w:val="heading 4"/>
    <w:basedOn w:val="Normal"/>
    <w:next w:val="Normal"/>
    <w:link w:val="Heading4Char"/>
    <w:uiPriority w:val="39"/>
    <w:unhideWhenUsed/>
    <w:qFormat/>
    <w:rsid w:val="00640847"/>
    <w:pPr>
      <w:keepNext/>
      <w:keepLines/>
      <w:spacing w:before="200" w:after="120"/>
      <w:outlineLvl w:val="3"/>
    </w:pPr>
    <w:rPr>
      <w:rFonts w:eastAsia="Times New Roman"/>
      <w:b/>
      <w:bCs/>
      <w:iCs/>
    </w:rPr>
  </w:style>
  <w:style w:type="paragraph" w:styleId="Heading5">
    <w:name w:val="heading 5"/>
    <w:basedOn w:val="Normal"/>
    <w:next w:val="Normal"/>
    <w:link w:val="Heading5Char"/>
    <w:uiPriority w:val="9"/>
    <w:unhideWhenUsed/>
    <w:rsid w:val="00640847"/>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40847"/>
    <w:rPr>
      <w:rFonts w:ascii="Arial" w:eastAsia="Times New Roman" w:hAnsi="Arial"/>
      <w:b/>
      <w:bCs/>
      <w:color w:val="000000"/>
      <w:sz w:val="40"/>
      <w:szCs w:val="28"/>
      <w:lang w:eastAsia="en-US"/>
    </w:rPr>
  </w:style>
  <w:style w:type="character" w:customStyle="1" w:styleId="Heading2Char">
    <w:name w:val="Heading 2 Char"/>
    <w:link w:val="Heading2"/>
    <w:uiPriority w:val="19"/>
    <w:rsid w:val="00640847"/>
    <w:rPr>
      <w:rFonts w:ascii="Arial" w:eastAsia="Times New Roman" w:hAnsi="Arial"/>
      <w:b/>
      <w:bCs/>
      <w:color w:val="000000"/>
      <w:sz w:val="32"/>
      <w:szCs w:val="26"/>
      <w:lang w:eastAsia="en-US"/>
    </w:rPr>
  </w:style>
  <w:style w:type="character" w:customStyle="1" w:styleId="Heading3Char">
    <w:name w:val="Heading 3 Char"/>
    <w:link w:val="Heading3"/>
    <w:uiPriority w:val="29"/>
    <w:rsid w:val="00640847"/>
    <w:rPr>
      <w:rFonts w:ascii="Arial" w:eastAsia="Times New Roman" w:hAnsi="Arial"/>
      <w:b/>
      <w:bCs/>
      <w:color w:val="000000"/>
      <w:sz w:val="28"/>
      <w:szCs w:val="22"/>
      <w:lang w:eastAsia="en-US"/>
    </w:rPr>
  </w:style>
  <w:style w:type="character" w:customStyle="1" w:styleId="Heading4Char">
    <w:name w:val="Heading 4 Char"/>
    <w:link w:val="Heading4"/>
    <w:uiPriority w:val="39"/>
    <w:rsid w:val="00640847"/>
    <w:rPr>
      <w:rFonts w:ascii="Arial" w:eastAsia="Times New Roman" w:hAnsi="Arial"/>
      <w:b/>
      <w:bCs/>
      <w:iCs/>
      <w:color w:val="000000"/>
      <w:sz w:val="24"/>
      <w:szCs w:val="22"/>
      <w:lang w:eastAsia="en-US"/>
    </w:rPr>
  </w:style>
  <w:style w:type="paragraph" w:styleId="ListParagraph">
    <w:name w:val="List Paragraph"/>
    <w:aliases w:val="OIC Bullet"/>
    <w:basedOn w:val="ListBullet"/>
    <w:next w:val="ListBullet"/>
    <w:link w:val="ListParagraphChar"/>
    <w:uiPriority w:val="94"/>
    <w:qFormat/>
    <w:rsid w:val="005278E9"/>
    <w:pPr>
      <w:numPr>
        <w:numId w:val="17"/>
      </w:numPr>
      <w:ind w:left="357" w:hanging="357"/>
    </w:pPr>
  </w:style>
  <w:style w:type="paragraph" w:styleId="ListBullet2">
    <w:name w:val="List Bullet 2"/>
    <w:basedOn w:val="Normal"/>
    <w:uiPriority w:val="99"/>
    <w:semiHidden/>
    <w:unhideWhenUsed/>
    <w:rsid w:val="00640847"/>
    <w:pPr>
      <w:numPr>
        <w:numId w:val="24"/>
      </w:numPr>
      <w:contextualSpacing/>
    </w:pPr>
  </w:style>
  <w:style w:type="paragraph" w:styleId="Quote">
    <w:name w:val="Quote"/>
    <w:basedOn w:val="Normal"/>
    <w:next w:val="Normal"/>
    <w:link w:val="QuoteChar"/>
    <w:uiPriority w:val="29"/>
    <w:rsid w:val="00640847"/>
    <w:rPr>
      <w:i/>
      <w:iCs/>
    </w:rPr>
  </w:style>
  <w:style w:type="character" w:customStyle="1" w:styleId="QuoteChar">
    <w:name w:val="Quote Char"/>
    <w:link w:val="Quote"/>
    <w:uiPriority w:val="29"/>
    <w:rsid w:val="00640847"/>
    <w:rPr>
      <w:rFonts w:ascii="Arial" w:hAnsi="Arial"/>
      <w:i/>
      <w:iCs/>
      <w:color w:val="000000"/>
      <w:sz w:val="24"/>
      <w:szCs w:val="22"/>
      <w:lang w:eastAsia="en-US"/>
    </w:rPr>
  </w:style>
  <w:style w:type="character" w:customStyle="1" w:styleId="Heading5Char">
    <w:name w:val="Heading 5 Char"/>
    <w:link w:val="Heading5"/>
    <w:uiPriority w:val="9"/>
    <w:rsid w:val="00640847"/>
    <w:rPr>
      <w:rFonts w:eastAsia="Times New Roman"/>
      <w:b/>
      <w:bCs/>
      <w:i/>
      <w:iCs/>
      <w:color w:val="000000"/>
      <w:sz w:val="26"/>
      <w:szCs w:val="26"/>
      <w:lang w:eastAsia="en-US"/>
    </w:rPr>
  </w:style>
  <w:style w:type="paragraph" w:customStyle="1" w:styleId="EmphasisOIC">
    <w:name w:val="Emphasis OIC"/>
    <w:basedOn w:val="Normal"/>
    <w:link w:val="EmphasisOICChar"/>
    <w:uiPriority w:val="89"/>
    <w:qFormat/>
    <w:rsid w:val="00640847"/>
    <w:rPr>
      <w:b/>
    </w:rPr>
  </w:style>
  <w:style w:type="paragraph" w:styleId="ListBullet">
    <w:name w:val="List Bullet"/>
    <w:basedOn w:val="Normal"/>
    <w:link w:val="ListBulletChar"/>
    <w:uiPriority w:val="99"/>
    <w:unhideWhenUsed/>
    <w:rsid w:val="00640847"/>
    <w:pPr>
      <w:numPr>
        <w:numId w:val="23"/>
      </w:numPr>
      <w:contextualSpacing/>
    </w:pPr>
  </w:style>
  <w:style w:type="table" w:styleId="TableGrid">
    <w:name w:val="Table Grid"/>
    <w:aliases w:val="Table OIC"/>
    <w:basedOn w:val="OICTableNew"/>
    <w:uiPriority w:val="59"/>
    <w:rsid w:val="0064084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FFFFFF"/>
    </w:tcPr>
  </w:style>
  <w:style w:type="character" w:customStyle="1" w:styleId="ListBulletChar">
    <w:name w:val="List Bullet Char"/>
    <w:link w:val="ListBullet"/>
    <w:uiPriority w:val="99"/>
    <w:rsid w:val="00640847"/>
    <w:rPr>
      <w:rFonts w:ascii="Arial" w:hAnsi="Arial"/>
      <w:color w:val="000000"/>
      <w:sz w:val="24"/>
      <w:szCs w:val="22"/>
      <w:lang w:eastAsia="en-US"/>
    </w:rPr>
  </w:style>
  <w:style w:type="character" w:customStyle="1" w:styleId="ListParagraphChar">
    <w:name w:val="List Paragraph Char"/>
    <w:aliases w:val="OIC Bullet Char"/>
    <w:link w:val="ListParagraph"/>
    <w:uiPriority w:val="94"/>
    <w:rsid w:val="005278E9"/>
    <w:rPr>
      <w:rFonts w:ascii="Arial" w:hAnsi="Arial"/>
      <w:color w:val="000000"/>
      <w:sz w:val="24"/>
      <w:szCs w:val="22"/>
      <w:lang w:eastAsia="en-US"/>
    </w:rPr>
  </w:style>
  <w:style w:type="character" w:customStyle="1" w:styleId="EmphasisOICChar">
    <w:name w:val="Emphasis OIC Char"/>
    <w:link w:val="EmphasisOIC"/>
    <w:uiPriority w:val="89"/>
    <w:rsid w:val="00640847"/>
    <w:rPr>
      <w:rFonts w:ascii="Arial" w:hAnsi="Arial"/>
      <w:b/>
      <w:color w:val="000000"/>
      <w:sz w:val="24"/>
      <w:szCs w:val="22"/>
      <w:lang w:eastAsia="en-US"/>
    </w:rPr>
  </w:style>
  <w:style w:type="paragraph" w:styleId="ListContinue2">
    <w:name w:val="List Continue 2"/>
    <w:basedOn w:val="Normal"/>
    <w:uiPriority w:val="99"/>
    <w:semiHidden/>
    <w:unhideWhenUsed/>
    <w:rsid w:val="00640847"/>
    <w:pPr>
      <w:spacing w:after="120"/>
      <w:ind w:left="566"/>
      <w:contextualSpacing/>
    </w:pPr>
  </w:style>
  <w:style w:type="table" w:styleId="LightShading">
    <w:name w:val="Light Shading"/>
    <w:basedOn w:val="TableNormal"/>
    <w:uiPriority w:val="60"/>
    <w:rsid w:val="00640847"/>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rsid w:val="00640847"/>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OICTable">
    <w:name w:val="OIC Table"/>
    <w:basedOn w:val="TableGrid"/>
    <w:uiPriority w:val="99"/>
    <w:rsid w:val="005B7B46"/>
    <w:tblPr/>
    <w:tcPr>
      <w:shd w:val="clear" w:color="auto" w:fill="FFFFFF"/>
    </w:tcPr>
  </w:style>
  <w:style w:type="table" w:customStyle="1" w:styleId="OICTableNew">
    <w:name w:val="OIC Table New"/>
    <w:basedOn w:val="TableNormal"/>
    <w:uiPriority w:val="99"/>
    <w:rsid w:val="00640847"/>
    <w:pPr>
      <w:spacing w:before="60" w:after="60"/>
    </w:pPr>
    <w:rPr>
      <w:rFonts w:ascii="Arial" w:hAnsi="Arial"/>
      <w:color w:val="000000"/>
      <w:sz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OICTableStyle">
    <w:name w:val="OIC Table Style"/>
    <w:basedOn w:val="Normal"/>
    <w:link w:val="OICTableStyleChar"/>
    <w:uiPriority w:val="96"/>
    <w:qFormat/>
    <w:rsid w:val="00640847"/>
    <w:pPr>
      <w:spacing w:before="60" w:after="60"/>
    </w:pPr>
  </w:style>
  <w:style w:type="character" w:customStyle="1" w:styleId="OICTableStyleChar">
    <w:name w:val="OIC Table Style Char"/>
    <w:link w:val="OICTableStyle"/>
    <w:uiPriority w:val="96"/>
    <w:rsid w:val="00640847"/>
    <w:rPr>
      <w:rFonts w:ascii="Arial" w:hAnsi="Arial"/>
      <w:color w:val="000000"/>
      <w:sz w:val="24"/>
      <w:szCs w:val="22"/>
      <w:lang w:eastAsia="en-US"/>
    </w:rPr>
  </w:style>
  <w:style w:type="paragraph" w:styleId="ListContinue">
    <w:name w:val="List Continue"/>
    <w:basedOn w:val="Normal"/>
    <w:uiPriority w:val="99"/>
    <w:semiHidden/>
    <w:unhideWhenUsed/>
    <w:rsid w:val="005278E9"/>
    <w:pPr>
      <w:spacing w:after="120"/>
      <w:ind w:left="283"/>
      <w:contextualSpacing/>
    </w:pPr>
  </w:style>
  <w:style w:type="character" w:styleId="Hyperlink">
    <w:name w:val="Hyperlink"/>
    <w:uiPriority w:val="99"/>
    <w:unhideWhenUsed/>
    <w:rsid w:val="00BC1BD3"/>
    <w:rPr>
      <w:color w:val="0000FF"/>
      <w:u w:val="single"/>
    </w:rPr>
  </w:style>
  <w:style w:type="paragraph" w:styleId="BalloonText">
    <w:name w:val="Balloon Text"/>
    <w:basedOn w:val="Normal"/>
    <w:link w:val="BalloonTextChar"/>
    <w:uiPriority w:val="99"/>
    <w:semiHidden/>
    <w:unhideWhenUsed/>
    <w:rsid w:val="00710DDC"/>
    <w:pPr>
      <w:spacing w:after="0"/>
    </w:pPr>
    <w:rPr>
      <w:rFonts w:ascii="Tahoma" w:hAnsi="Tahoma" w:cs="Tahoma"/>
      <w:sz w:val="16"/>
      <w:szCs w:val="16"/>
    </w:rPr>
  </w:style>
  <w:style w:type="character" w:customStyle="1" w:styleId="BalloonTextChar">
    <w:name w:val="Balloon Text Char"/>
    <w:link w:val="BalloonText"/>
    <w:uiPriority w:val="99"/>
    <w:semiHidden/>
    <w:rsid w:val="00710DDC"/>
    <w:rPr>
      <w:rFonts w:ascii="Tahoma" w:hAnsi="Tahoma" w:cs="Tahoma"/>
      <w:color w:val="000000"/>
      <w:sz w:val="16"/>
      <w:szCs w:val="16"/>
      <w:lang w:eastAsia="en-US"/>
    </w:rPr>
  </w:style>
  <w:style w:type="paragraph" w:styleId="Caption">
    <w:name w:val="caption"/>
    <w:basedOn w:val="Normal"/>
    <w:next w:val="Normal"/>
    <w:uiPriority w:val="35"/>
    <w:unhideWhenUsed/>
    <w:qFormat/>
    <w:rsid w:val="0005258B"/>
    <w:rPr>
      <w:b/>
      <w:bCs/>
      <w:sz w:val="20"/>
      <w:szCs w:val="20"/>
    </w:rPr>
  </w:style>
  <w:style w:type="table" w:customStyle="1" w:styleId="TableGrid1">
    <w:name w:val="Table Grid1"/>
    <w:basedOn w:val="TableNormal"/>
    <w:next w:val="TableGrid"/>
    <w:uiPriority w:val="59"/>
    <w:rsid w:val="00C34EA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4F3675"/>
    <w:rPr>
      <w:color w:val="808080"/>
      <w:shd w:val="clear" w:color="auto" w:fill="E6E6E6"/>
    </w:rPr>
  </w:style>
  <w:style w:type="character" w:styleId="FollowedHyperlink">
    <w:name w:val="FollowedHyperlink"/>
    <w:uiPriority w:val="99"/>
    <w:semiHidden/>
    <w:unhideWhenUsed/>
    <w:rsid w:val="00F145D7"/>
    <w:rPr>
      <w:color w:val="954F72"/>
      <w:u w:val="single"/>
    </w:rPr>
  </w:style>
  <w:style w:type="paragraph" w:styleId="Header">
    <w:name w:val="header"/>
    <w:basedOn w:val="Normal"/>
    <w:link w:val="HeaderChar"/>
    <w:uiPriority w:val="99"/>
    <w:unhideWhenUsed/>
    <w:rsid w:val="00EC7BE8"/>
    <w:pPr>
      <w:tabs>
        <w:tab w:val="center" w:pos="4513"/>
        <w:tab w:val="right" w:pos="9026"/>
      </w:tabs>
    </w:pPr>
  </w:style>
  <w:style w:type="character" w:customStyle="1" w:styleId="HeaderChar">
    <w:name w:val="Header Char"/>
    <w:link w:val="Header"/>
    <w:uiPriority w:val="99"/>
    <w:rsid w:val="00EC7BE8"/>
    <w:rPr>
      <w:rFonts w:ascii="Arial" w:hAnsi="Arial"/>
      <w:color w:val="000000"/>
      <w:sz w:val="24"/>
      <w:szCs w:val="22"/>
      <w:lang w:eastAsia="en-US"/>
    </w:rPr>
  </w:style>
  <w:style w:type="paragraph" w:styleId="Footer">
    <w:name w:val="footer"/>
    <w:basedOn w:val="Normal"/>
    <w:link w:val="FooterChar"/>
    <w:uiPriority w:val="99"/>
    <w:unhideWhenUsed/>
    <w:rsid w:val="00EC7BE8"/>
    <w:pPr>
      <w:tabs>
        <w:tab w:val="center" w:pos="4513"/>
        <w:tab w:val="right" w:pos="9026"/>
      </w:tabs>
    </w:pPr>
  </w:style>
  <w:style w:type="character" w:customStyle="1" w:styleId="FooterChar">
    <w:name w:val="Footer Char"/>
    <w:link w:val="Footer"/>
    <w:uiPriority w:val="99"/>
    <w:rsid w:val="00EC7BE8"/>
    <w:rPr>
      <w:rFonts w:ascii="Arial" w:hAnsi="Arial"/>
      <w:color w:val="000000"/>
      <w:sz w:val="24"/>
      <w:szCs w:val="22"/>
      <w:lang w:eastAsia="en-US"/>
    </w:rPr>
  </w:style>
  <w:style w:type="table" w:styleId="PlainTable1">
    <w:name w:val="Plain Table 1"/>
    <w:basedOn w:val="TableNormal"/>
    <w:uiPriority w:val="41"/>
    <w:rsid w:val="00DD346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3">
    <w:name w:val="List Table 3 Accent 3"/>
    <w:basedOn w:val="TableNormal"/>
    <w:uiPriority w:val="48"/>
    <w:rsid w:val="00DD3460"/>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
    <w:name w:val="List Table 3"/>
    <w:basedOn w:val="TableNormal"/>
    <w:uiPriority w:val="48"/>
    <w:rsid w:val="00A64BC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MediumGrid1-Accent3">
    <w:name w:val="Medium Grid 1 Accent 3"/>
    <w:basedOn w:val="TableNormal"/>
    <w:uiPriority w:val="67"/>
    <w:rsid w:val="00A64BC6"/>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stTable2-Accent3">
    <w:name w:val="List Table 2 Accent 3"/>
    <w:basedOn w:val="TableNormal"/>
    <w:uiPriority w:val="47"/>
    <w:rsid w:val="00A64BC6"/>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GridLight">
    <w:name w:val="Grid Table Light"/>
    <w:basedOn w:val="TableNormal"/>
    <w:uiPriority w:val="40"/>
    <w:rsid w:val="00A64BC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67004">
      <w:bodyDiv w:val="1"/>
      <w:marLeft w:val="0"/>
      <w:marRight w:val="0"/>
      <w:marTop w:val="0"/>
      <w:marBottom w:val="0"/>
      <w:divBdr>
        <w:top w:val="none" w:sz="0" w:space="0" w:color="auto"/>
        <w:left w:val="none" w:sz="0" w:space="0" w:color="auto"/>
        <w:bottom w:val="none" w:sz="0" w:space="0" w:color="auto"/>
        <w:right w:val="none" w:sz="0" w:space="0" w:color="auto"/>
      </w:divBdr>
    </w:div>
    <w:div w:id="64882158">
      <w:bodyDiv w:val="1"/>
      <w:marLeft w:val="0"/>
      <w:marRight w:val="0"/>
      <w:marTop w:val="0"/>
      <w:marBottom w:val="0"/>
      <w:divBdr>
        <w:top w:val="none" w:sz="0" w:space="0" w:color="auto"/>
        <w:left w:val="none" w:sz="0" w:space="0" w:color="auto"/>
        <w:bottom w:val="none" w:sz="0" w:space="0" w:color="auto"/>
        <w:right w:val="none" w:sz="0" w:space="0" w:color="auto"/>
      </w:divBdr>
    </w:div>
    <w:div w:id="182474844">
      <w:bodyDiv w:val="1"/>
      <w:marLeft w:val="0"/>
      <w:marRight w:val="0"/>
      <w:marTop w:val="0"/>
      <w:marBottom w:val="0"/>
      <w:divBdr>
        <w:top w:val="none" w:sz="0" w:space="0" w:color="auto"/>
        <w:left w:val="none" w:sz="0" w:space="0" w:color="auto"/>
        <w:bottom w:val="none" w:sz="0" w:space="0" w:color="auto"/>
        <w:right w:val="none" w:sz="0" w:space="0" w:color="auto"/>
      </w:divBdr>
    </w:div>
    <w:div w:id="207110593">
      <w:bodyDiv w:val="1"/>
      <w:marLeft w:val="0"/>
      <w:marRight w:val="0"/>
      <w:marTop w:val="0"/>
      <w:marBottom w:val="0"/>
      <w:divBdr>
        <w:top w:val="none" w:sz="0" w:space="0" w:color="auto"/>
        <w:left w:val="none" w:sz="0" w:space="0" w:color="auto"/>
        <w:bottom w:val="none" w:sz="0" w:space="0" w:color="auto"/>
        <w:right w:val="none" w:sz="0" w:space="0" w:color="auto"/>
      </w:divBdr>
    </w:div>
    <w:div w:id="254286461">
      <w:bodyDiv w:val="1"/>
      <w:marLeft w:val="0"/>
      <w:marRight w:val="0"/>
      <w:marTop w:val="0"/>
      <w:marBottom w:val="0"/>
      <w:divBdr>
        <w:top w:val="none" w:sz="0" w:space="0" w:color="auto"/>
        <w:left w:val="none" w:sz="0" w:space="0" w:color="auto"/>
        <w:bottom w:val="none" w:sz="0" w:space="0" w:color="auto"/>
        <w:right w:val="none" w:sz="0" w:space="0" w:color="auto"/>
      </w:divBdr>
    </w:div>
    <w:div w:id="258492313">
      <w:bodyDiv w:val="1"/>
      <w:marLeft w:val="0"/>
      <w:marRight w:val="0"/>
      <w:marTop w:val="0"/>
      <w:marBottom w:val="0"/>
      <w:divBdr>
        <w:top w:val="none" w:sz="0" w:space="0" w:color="auto"/>
        <w:left w:val="none" w:sz="0" w:space="0" w:color="auto"/>
        <w:bottom w:val="none" w:sz="0" w:space="0" w:color="auto"/>
        <w:right w:val="none" w:sz="0" w:space="0" w:color="auto"/>
      </w:divBdr>
    </w:div>
    <w:div w:id="454057021">
      <w:bodyDiv w:val="1"/>
      <w:marLeft w:val="0"/>
      <w:marRight w:val="0"/>
      <w:marTop w:val="0"/>
      <w:marBottom w:val="0"/>
      <w:divBdr>
        <w:top w:val="none" w:sz="0" w:space="0" w:color="auto"/>
        <w:left w:val="none" w:sz="0" w:space="0" w:color="auto"/>
        <w:bottom w:val="none" w:sz="0" w:space="0" w:color="auto"/>
        <w:right w:val="none" w:sz="0" w:space="0" w:color="auto"/>
      </w:divBdr>
    </w:div>
    <w:div w:id="456879060">
      <w:bodyDiv w:val="1"/>
      <w:marLeft w:val="0"/>
      <w:marRight w:val="0"/>
      <w:marTop w:val="0"/>
      <w:marBottom w:val="0"/>
      <w:divBdr>
        <w:top w:val="none" w:sz="0" w:space="0" w:color="auto"/>
        <w:left w:val="none" w:sz="0" w:space="0" w:color="auto"/>
        <w:bottom w:val="none" w:sz="0" w:space="0" w:color="auto"/>
        <w:right w:val="none" w:sz="0" w:space="0" w:color="auto"/>
      </w:divBdr>
    </w:div>
    <w:div w:id="516236724">
      <w:bodyDiv w:val="1"/>
      <w:marLeft w:val="0"/>
      <w:marRight w:val="0"/>
      <w:marTop w:val="0"/>
      <w:marBottom w:val="0"/>
      <w:divBdr>
        <w:top w:val="none" w:sz="0" w:space="0" w:color="auto"/>
        <w:left w:val="none" w:sz="0" w:space="0" w:color="auto"/>
        <w:bottom w:val="none" w:sz="0" w:space="0" w:color="auto"/>
        <w:right w:val="none" w:sz="0" w:space="0" w:color="auto"/>
      </w:divBdr>
    </w:div>
    <w:div w:id="539900416">
      <w:bodyDiv w:val="1"/>
      <w:marLeft w:val="0"/>
      <w:marRight w:val="0"/>
      <w:marTop w:val="0"/>
      <w:marBottom w:val="0"/>
      <w:divBdr>
        <w:top w:val="none" w:sz="0" w:space="0" w:color="auto"/>
        <w:left w:val="none" w:sz="0" w:space="0" w:color="auto"/>
        <w:bottom w:val="none" w:sz="0" w:space="0" w:color="auto"/>
        <w:right w:val="none" w:sz="0" w:space="0" w:color="auto"/>
      </w:divBdr>
    </w:div>
    <w:div w:id="603028536">
      <w:bodyDiv w:val="1"/>
      <w:marLeft w:val="0"/>
      <w:marRight w:val="0"/>
      <w:marTop w:val="0"/>
      <w:marBottom w:val="0"/>
      <w:divBdr>
        <w:top w:val="none" w:sz="0" w:space="0" w:color="auto"/>
        <w:left w:val="none" w:sz="0" w:space="0" w:color="auto"/>
        <w:bottom w:val="none" w:sz="0" w:space="0" w:color="auto"/>
        <w:right w:val="none" w:sz="0" w:space="0" w:color="auto"/>
      </w:divBdr>
    </w:div>
    <w:div w:id="657001734">
      <w:bodyDiv w:val="1"/>
      <w:marLeft w:val="0"/>
      <w:marRight w:val="0"/>
      <w:marTop w:val="0"/>
      <w:marBottom w:val="0"/>
      <w:divBdr>
        <w:top w:val="none" w:sz="0" w:space="0" w:color="auto"/>
        <w:left w:val="none" w:sz="0" w:space="0" w:color="auto"/>
        <w:bottom w:val="none" w:sz="0" w:space="0" w:color="auto"/>
        <w:right w:val="none" w:sz="0" w:space="0" w:color="auto"/>
      </w:divBdr>
    </w:div>
    <w:div w:id="726146119">
      <w:bodyDiv w:val="1"/>
      <w:marLeft w:val="0"/>
      <w:marRight w:val="0"/>
      <w:marTop w:val="0"/>
      <w:marBottom w:val="0"/>
      <w:divBdr>
        <w:top w:val="none" w:sz="0" w:space="0" w:color="auto"/>
        <w:left w:val="none" w:sz="0" w:space="0" w:color="auto"/>
        <w:bottom w:val="none" w:sz="0" w:space="0" w:color="auto"/>
        <w:right w:val="none" w:sz="0" w:space="0" w:color="auto"/>
      </w:divBdr>
    </w:div>
    <w:div w:id="736902184">
      <w:bodyDiv w:val="1"/>
      <w:marLeft w:val="0"/>
      <w:marRight w:val="0"/>
      <w:marTop w:val="0"/>
      <w:marBottom w:val="0"/>
      <w:divBdr>
        <w:top w:val="none" w:sz="0" w:space="0" w:color="auto"/>
        <w:left w:val="none" w:sz="0" w:space="0" w:color="auto"/>
        <w:bottom w:val="none" w:sz="0" w:space="0" w:color="auto"/>
        <w:right w:val="none" w:sz="0" w:space="0" w:color="auto"/>
      </w:divBdr>
    </w:div>
    <w:div w:id="748700186">
      <w:bodyDiv w:val="1"/>
      <w:marLeft w:val="0"/>
      <w:marRight w:val="0"/>
      <w:marTop w:val="0"/>
      <w:marBottom w:val="0"/>
      <w:divBdr>
        <w:top w:val="none" w:sz="0" w:space="0" w:color="auto"/>
        <w:left w:val="none" w:sz="0" w:space="0" w:color="auto"/>
        <w:bottom w:val="none" w:sz="0" w:space="0" w:color="auto"/>
        <w:right w:val="none" w:sz="0" w:space="0" w:color="auto"/>
      </w:divBdr>
    </w:div>
    <w:div w:id="887761653">
      <w:bodyDiv w:val="1"/>
      <w:marLeft w:val="0"/>
      <w:marRight w:val="0"/>
      <w:marTop w:val="0"/>
      <w:marBottom w:val="0"/>
      <w:divBdr>
        <w:top w:val="none" w:sz="0" w:space="0" w:color="auto"/>
        <w:left w:val="none" w:sz="0" w:space="0" w:color="auto"/>
        <w:bottom w:val="none" w:sz="0" w:space="0" w:color="auto"/>
        <w:right w:val="none" w:sz="0" w:space="0" w:color="auto"/>
      </w:divBdr>
    </w:div>
    <w:div w:id="890265891">
      <w:bodyDiv w:val="1"/>
      <w:marLeft w:val="0"/>
      <w:marRight w:val="0"/>
      <w:marTop w:val="0"/>
      <w:marBottom w:val="0"/>
      <w:divBdr>
        <w:top w:val="none" w:sz="0" w:space="0" w:color="auto"/>
        <w:left w:val="none" w:sz="0" w:space="0" w:color="auto"/>
        <w:bottom w:val="none" w:sz="0" w:space="0" w:color="auto"/>
        <w:right w:val="none" w:sz="0" w:space="0" w:color="auto"/>
      </w:divBdr>
    </w:div>
    <w:div w:id="922374209">
      <w:bodyDiv w:val="1"/>
      <w:marLeft w:val="0"/>
      <w:marRight w:val="0"/>
      <w:marTop w:val="0"/>
      <w:marBottom w:val="0"/>
      <w:divBdr>
        <w:top w:val="none" w:sz="0" w:space="0" w:color="auto"/>
        <w:left w:val="none" w:sz="0" w:space="0" w:color="auto"/>
        <w:bottom w:val="none" w:sz="0" w:space="0" w:color="auto"/>
        <w:right w:val="none" w:sz="0" w:space="0" w:color="auto"/>
      </w:divBdr>
    </w:div>
    <w:div w:id="929040944">
      <w:bodyDiv w:val="1"/>
      <w:marLeft w:val="0"/>
      <w:marRight w:val="0"/>
      <w:marTop w:val="0"/>
      <w:marBottom w:val="0"/>
      <w:divBdr>
        <w:top w:val="none" w:sz="0" w:space="0" w:color="auto"/>
        <w:left w:val="none" w:sz="0" w:space="0" w:color="auto"/>
        <w:bottom w:val="none" w:sz="0" w:space="0" w:color="auto"/>
        <w:right w:val="none" w:sz="0" w:space="0" w:color="auto"/>
      </w:divBdr>
    </w:div>
    <w:div w:id="1075710412">
      <w:bodyDiv w:val="1"/>
      <w:marLeft w:val="0"/>
      <w:marRight w:val="0"/>
      <w:marTop w:val="0"/>
      <w:marBottom w:val="0"/>
      <w:divBdr>
        <w:top w:val="none" w:sz="0" w:space="0" w:color="auto"/>
        <w:left w:val="none" w:sz="0" w:space="0" w:color="auto"/>
        <w:bottom w:val="none" w:sz="0" w:space="0" w:color="auto"/>
        <w:right w:val="none" w:sz="0" w:space="0" w:color="auto"/>
      </w:divBdr>
    </w:div>
    <w:div w:id="1185754264">
      <w:bodyDiv w:val="1"/>
      <w:marLeft w:val="0"/>
      <w:marRight w:val="0"/>
      <w:marTop w:val="0"/>
      <w:marBottom w:val="0"/>
      <w:divBdr>
        <w:top w:val="none" w:sz="0" w:space="0" w:color="auto"/>
        <w:left w:val="none" w:sz="0" w:space="0" w:color="auto"/>
        <w:bottom w:val="none" w:sz="0" w:space="0" w:color="auto"/>
        <w:right w:val="none" w:sz="0" w:space="0" w:color="auto"/>
      </w:divBdr>
    </w:div>
    <w:div w:id="1262958331">
      <w:bodyDiv w:val="1"/>
      <w:marLeft w:val="0"/>
      <w:marRight w:val="0"/>
      <w:marTop w:val="0"/>
      <w:marBottom w:val="0"/>
      <w:divBdr>
        <w:top w:val="none" w:sz="0" w:space="0" w:color="auto"/>
        <w:left w:val="none" w:sz="0" w:space="0" w:color="auto"/>
        <w:bottom w:val="none" w:sz="0" w:space="0" w:color="auto"/>
        <w:right w:val="none" w:sz="0" w:space="0" w:color="auto"/>
      </w:divBdr>
    </w:div>
    <w:div w:id="1385981316">
      <w:bodyDiv w:val="1"/>
      <w:marLeft w:val="0"/>
      <w:marRight w:val="0"/>
      <w:marTop w:val="0"/>
      <w:marBottom w:val="0"/>
      <w:divBdr>
        <w:top w:val="none" w:sz="0" w:space="0" w:color="auto"/>
        <w:left w:val="none" w:sz="0" w:space="0" w:color="auto"/>
        <w:bottom w:val="none" w:sz="0" w:space="0" w:color="auto"/>
        <w:right w:val="none" w:sz="0" w:space="0" w:color="auto"/>
      </w:divBdr>
    </w:div>
    <w:div w:id="1551916788">
      <w:bodyDiv w:val="1"/>
      <w:marLeft w:val="0"/>
      <w:marRight w:val="0"/>
      <w:marTop w:val="0"/>
      <w:marBottom w:val="0"/>
      <w:divBdr>
        <w:top w:val="none" w:sz="0" w:space="0" w:color="auto"/>
        <w:left w:val="none" w:sz="0" w:space="0" w:color="auto"/>
        <w:bottom w:val="none" w:sz="0" w:space="0" w:color="auto"/>
        <w:right w:val="none" w:sz="0" w:space="0" w:color="auto"/>
      </w:divBdr>
    </w:div>
    <w:div w:id="1701786317">
      <w:bodyDiv w:val="1"/>
      <w:marLeft w:val="0"/>
      <w:marRight w:val="0"/>
      <w:marTop w:val="0"/>
      <w:marBottom w:val="0"/>
      <w:divBdr>
        <w:top w:val="none" w:sz="0" w:space="0" w:color="auto"/>
        <w:left w:val="none" w:sz="0" w:space="0" w:color="auto"/>
        <w:bottom w:val="none" w:sz="0" w:space="0" w:color="auto"/>
        <w:right w:val="none" w:sz="0" w:space="0" w:color="auto"/>
      </w:divBdr>
    </w:div>
    <w:div w:id="1858154348">
      <w:bodyDiv w:val="1"/>
      <w:marLeft w:val="0"/>
      <w:marRight w:val="0"/>
      <w:marTop w:val="0"/>
      <w:marBottom w:val="0"/>
      <w:divBdr>
        <w:top w:val="none" w:sz="0" w:space="0" w:color="auto"/>
        <w:left w:val="none" w:sz="0" w:space="0" w:color="auto"/>
        <w:bottom w:val="none" w:sz="0" w:space="0" w:color="auto"/>
        <w:right w:val="none" w:sz="0" w:space="0" w:color="auto"/>
      </w:divBdr>
    </w:div>
    <w:div w:id="1858615939">
      <w:bodyDiv w:val="1"/>
      <w:marLeft w:val="0"/>
      <w:marRight w:val="0"/>
      <w:marTop w:val="0"/>
      <w:marBottom w:val="0"/>
      <w:divBdr>
        <w:top w:val="none" w:sz="0" w:space="0" w:color="auto"/>
        <w:left w:val="none" w:sz="0" w:space="0" w:color="auto"/>
        <w:bottom w:val="none" w:sz="0" w:space="0" w:color="auto"/>
        <w:right w:val="none" w:sz="0" w:space="0" w:color="auto"/>
      </w:divBdr>
    </w:div>
    <w:div w:id="1923828267">
      <w:bodyDiv w:val="1"/>
      <w:marLeft w:val="0"/>
      <w:marRight w:val="0"/>
      <w:marTop w:val="0"/>
      <w:marBottom w:val="0"/>
      <w:divBdr>
        <w:top w:val="none" w:sz="0" w:space="0" w:color="auto"/>
        <w:left w:val="none" w:sz="0" w:space="0" w:color="auto"/>
        <w:bottom w:val="none" w:sz="0" w:space="0" w:color="auto"/>
        <w:right w:val="none" w:sz="0" w:space="0" w:color="auto"/>
      </w:divBdr>
    </w:div>
    <w:div w:id="1938176742">
      <w:bodyDiv w:val="1"/>
      <w:marLeft w:val="0"/>
      <w:marRight w:val="0"/>
      <w:marTop w:val="0"/>
      <w:marBottom w:val="0"/>
      <w:divBdr>
        <w:top w:val="none" w:sz="0" w:space="0" w:color="auto"/>
        <w:left w:val="none" w:sz="0" w:space="0" w:color="auto"/>
        <w:bottom w:val="none" w:sz="0" w:space="0" w:color="auto"/>
        <w:right w:val="none" w:sz="0" w:space="0" w:color="auto"/>
      </w:divBdr>
    </w:div>
    <w:div w:id="1981109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hyperlink" Target="mailto:Danielle.leslie@orkney.gov.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mailto:admin.papdalehalls@orkney.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www.orkney.gov.uk/PHoR"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lin.miller\Desktop\Accessible%20Word%20Template\New%20Word%20Template%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D5BBD-885A-4E80-8954-4EA41F1D6B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Word Template Master</Template>
  <TotalTime>377</TotalTime>
  <Pages>19</Pages>
  <Words>1909</Words>
  <Characters>10887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Orkney Island Council</Company>
  <LinksUpToDate>false</LinksUpToDate>
  <CharactersWithSpaces>12771</CharactersWithSpaces>
  <SharedDoc>false</SharedDoc>
  <HLinks>
    <vt:vector size="24" baseType="variant">
      <vt:variant>
        <vt:i4>4587644</vt:i4>
      </vt:variant>
      <vt:variant>
        <vt:i4>9</vt:i4>
      </vt:variant>
      <vt:variant>
        <vt:i4>0</vt:i4>
      </vt:variant>
      <vt:variant>
        <vt:i4>5</vt:i4>
      </vt:variant>
      <vt:variant>
        <vt:lpwstr>mailto:Danielle.leslie@orkney.gov.uk</vt:lpwstr>
      </vt:variant>
      <vt:variant>
        <vt:lpwstr/>
      </vt:variant>
      <vt:variant>
        <vt:i4>4718713</vt:i4>
      </vt:variant>
      <vt:variant>
        <vt:i4>6</vt:i4>
      </vt:variant>
      <vt:variant>
        <vt:i4>0</vt:i4>
      </vt:variant>
      <vt:variant>
        <vt:i4>5</vt:i4>
      </vt:variant>
      <vt:variant>
        <vt:lpwstr>mailto:admin.papdalehalls@orkney.gov.uk</vt:lpwstr>
      </vt:variant>
      <vt:variant>
        <vt:lpwstr/>
      </vt:variant>
      <vt:variant>
        <vt:i4>1769487</vt:i4>
      </vt:variant>
      <vt:variant>
        <vt:i4>3</vt:i4>
      </vt:variant>
      <vt:variant>
        <vt:i4>0</vt:i4>
      </vt:variant>
      <vt:variant>
        <vt:i4>5</vt:i4>
      </vt:variant>
      <vt:variant>
        <vt:lpwstr>https://www.orkney.gov.uk/Online-Services/privacy.htm</vt:lpwstr>
      </vt:variant>
      <vt:variant>
        <vt:lpwstr/>
      </vt:variant>
      <vt:variant>
        <vt:i4>5767247</vt:i4>
      </vt:variant>
      <vt:variant>
        <vt:i4>0</vt:i4>
      </vt:variant>
      <vt:variant>
        <vt:i4>0</vt:i4>
      </vt:variant>
      <vt:variant>
        <vt:i4>5</vt:i4>
      </vt:variant>
      <vt:variant>
        <vt:lpwstr>https://www.orkney.gov.uk/Service-Directory/E/papdale-halls-of-residence.htm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Orkney Islands Council</dc:creator>
  <cp:keywords/>
  <cp:lastModifiedBy>Danielle Leslie</cp:lastModifiedBy>
  <cp:revision>30</cp:revision>
  <cp:lastPrinted>2021-12-09T16:21:00Z</cp:lastPrinted>
  <dcterms:created xsi:type="dcterms:W3CDTF">2021-12-05T20:56:00Z</dcterms:created>
  <dcterms:modified xsi:type="dcterms:W3CDTF">2021-12-16T20:56:00Z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609442-21db-49ae-b760-8d094b29b854_Enabled">
    <vt:lpwstr>true</vt:lpwstr>
  </property>
  <property fmtid="{D5CDD505-2E9C-101B-9397-08002B2CF9AE}" pid="3" name="MSIP_Label_f4609442-21db-49ae-b760-8d094b29b854_SetDate">
    <vt:lpwstr>2021-12-16T20:56:55Z</vt:lpwstr>
  </property>
  <property fmtid="{D5CDD505-2E9C-101B-9397-08002B2CF9AE}" pid="4" name="MSIP_Label_f4609442-21db-49ae-b760-8d094b29b854_Method">
    <vt:lpwstr>Privileged</vt:lpwstr>
  </property>
  <property fmtid="{D5CDD505-2E9C-101B-9397-08002B2CF9AE}" pid="5" name="MSIP_Label_f4609442-21db-49ae-b760-8d094b29b854_Name">
    <vt:lpwstr>f4609442-21db-49ae-b760-8d094b29b854</vt:lpwstr>
  </property>
  <property fmtid="{D5CDD505-2E9C-101B-9397-08002B2CF9AE}" pid="6" name="MSIP_Label_f4609442-21db-49ae-b760-8d094b29b854_SiteId">
    <vt:lpwstr>225b5661-37a1-482c-928d-a1889552c67e</vt:lpwstr>
  </property>
  <property fmtid="{D5CDD505-2E9C-101B-9397-08002B2CF9AE}" pid="7" name="MSIP_Label_f4609442-21db-49ae-b760-8d094b29b854_ActionId">
    <vt:lpwstr>39ad6259-f68e-4fe8-b929-3f93b406fc2e</vt:lpwstr>
  </property>
  <property fmtid="{D5CDD505-2E9C-101B-9397-08002B2CF9AE}" pid="8" name="MSIP_Label_f4609442-21db-49ae-b760-8d094b29b854_ContentBits">
    <vt:lpwstr>1</vt:lpwstr>
  </property>
</Properties>
</file>